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991C89"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447897" w:rsidRDefault="00447897" w:rsidP="00D61BC2">
                  <w:pPr>
                    <w:rPr>
                      <w:b/>
                      <w:noProof/>
                      <w:sz w:val="120"/>
                      <w:szCs w:val="120"/>
                    </w:rPr>
                  </w:pPr>
                </w:p>
                <w:p w:rsidR="00447897" w:rsidRDefault="00447897" w:rsidP="00D61BC2">
                  <w:pPr>
                    <w:rPr>
                      <w:b/>
                      <w:noProof/>
                      <w:sz w:val="120"/>
                      <w:szCs w:val="120"/>
                    </w:rPr>
                  </w:pPr>
                  <w:r>
                    <w:rPr>
                      <w:b/>
                      <w:noProof/>
                      <w:sz w:val="120"/>
                      <w:szCs w:val="120"/>
                    </w:rPr>
                    <w:t xml:space="preserve">          Официальный вестник</w:t>
                  </w:r>
                </w:p>
                <w:p w:rsidR="00447897" w:rsidRPr="007B1DA3" w:rsidRDefault="00447897"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footerReference w:type="default" r:id="rId10"/>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8B58B5" w:rsidP="003531E8">
      <w:pPr>
        <w:tabs>
          <w:tab w:val="left" w:pos="6480"/>
        </w:tabs>
        <w:autoSpaceDE w:val="0"/>
        <w:autoSpaceDN w:val="0"/>
        <w:adjustRightInd w:val="0"/>
        <w:jc w:val="both"/>
        <w:rPr>
          <w:sz w:val="16"/>
          <w:szCs w:val="16"/>
        </w:rPr>
      </w:pPr>
      <w:r>
        <w:rPr>
          <w:sz w:val="16"/>
          <w:szCs w:val="16"/>
        </w:rPr>
        <w:lastRenderedPageBreak/>
        <w:t>№8, вторник, 15 марта  2022</w:t>
      </w:r>
      <w:r w:rsidR="003531E8" w:rsidRPr="003531E8">
        <w:rPr>
          <w:sz w:val="16"/>
          <w:szCs w:val="16"/>
        </w:rPr>
        <w:t xml:space="preserve">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Default="00E46266" w:rsidP="00C42D11">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C42D11" w:rsidRPr="00C42D11">
        <w:rPr>
          <w:bCs/>
          <w:sz w:val="16"/>
          <w:szCs w:val="16"/>
        </w:rPr>
        <w:t>Распоряжение Администрации Любытинс</w:t>
      </w:r>
      <w:r w:rsidR="00AD5775">
        <w:rPr>
          <w:bCs/>
          <w:sz w:val="16"/>
          <w:szCs w:val="16"/>
        </w:rPr>
        <w:t>кого муниципал</w:t>
      </w:r>
      <w:r w:rsidR="008B58B5">
        <w:rPr>
          <w:bCs/>
          <w:sz w:val="16"/>
          <w:szCs w:val="16"/>
        </w:rPr>
        <w:t>ьного района от 03.03.2022  №71</w:t>
      </w:r>
      <w:r w:rsidR="00AD5775">
        <w:rPr>
          <w:bCs/>
          <w:sz w:val="16"/>
          <w:szCs w:val="16"/>
        </w:rPr>
        <w:t>-рг</w:t>
      </w:r>
      <w:r w:rsidR="008B58B5" w:rsidRPr="008B58B5">
        <w:rPr>
          <w:bCs/>
          <w:sz w:val="16"/>
          <w:szCs w:val="16"/>
        </w:rPr>
        <w:t>О признании утратившем силу распоряжения Администрации муниципального района от 18.10.2021 № 310-рг «Об утверждении формы проверочного листа (списка контрольных вопросов), используемого при проведении проверок в рамках осуществления муниципального жилищного контроля»</w:t>
      </w:r>
      <w:r w:rsidR="008B58B5">
        <w:rPr>
          <w:bCs/>
          <w:sz w:val="16"/>
          <w:szCs w:val="16"/>
        </w:rPr>
        <w:t>.</w:t>
      </w:r>
    </w:p>
    <w:p w:rsidR="008B58B5" w:rsidRDefault="008B58B5" w:rsidP="008B58B5">
      <w:pPr>
        <w:tabs>
          <w:tab w:val="left" w:pos="6480"/>
        </w:tabs>
        <w:autoSpaceDE w:val="0"/>
        <w:autoSpaceDN w:val="0"/>
        <w:adjustRightInd w:val="0"/>
        <w:rPr>
          <w:bCs/>
          <w:sz w:val="16"/>
          <w:szCs w:val="16"/>
        </w:rPr>
      </w:pPr>
      <w:r>
        <w:rPr>
          <w:bCs/>
          <w:sz w:val="16"/>
          <w:szCs w:val="16"/>
        </w:rPr>
        <w:t xml:space="preserve">2. </w:t>
      </w:r>
      <w:r w:rsidRPr="008B58B5">
        <w:rPr>
          <w:bCs/>
          <w:sz w:val="16"/>
          <w:szCs w:val="16"/>
        </w:rPr>
        <w:t>Распоряжение Администрации Любытинского муниципального района от 03.03.2022  №</w:t>
      </w:r>
      <w:r>
        <w:rPr>
          <w:bCs/>
          <w:sz w:val="16"/>
          <w:szCs w:val="16"/>
        </w:rPr>
        <w:t>72</w:t>
      </w:r>
      <w:r w:rsidRPr="008B58B5">
        <w:rPr>
          <w:bCs/>
          <w:sz w:val="16"/>
          <w:szCs w:val="16"/>
        </w:rPr>
        <w:t xml:space="preserve">-ргО признании </w:t>
      </w:r>
      <w:proofErr w:type="gramStart"/>
      <w:r w:rsidRPr="008B58B5">
        <w:rPr>
          <w:bCs/>
          <w:sz w:val="16"/>
          <w:szCs w:val="16"/>
        </w:rPr>
        <w:t>утратившим</w:t>
      </w:r>
      <w:proofErr w:type="gramEnd"/>
      <w:r w:rsidRPr="008B58B5">
        <w:rPr>
          <w:bCs/>
          <w:sz w:val="16"/>
          <w:szCs w:val="16"/>
        </w:rPr>
        <w:t xml:space="preserve"> силу распоряжения </w:t>
      </w:r>
      <w:r>
        <w:rPr>
          <w:bCs/>
          <w:sz w:val="16"/>
          <w:szCs w:val="16"/>
        </w:rPr>
        <w:t xml:space="preserve">Администрации </w:t>
      </w:r>
      <w:r w:rsidRPr="008B58B5">
        <w:rPr>
          <w:bCs/>
          <w:sz w:val="16"/>
          <w:szCs w:val="16"/>
        </w:rPr>
        <w:t>муниципального района от 28.09.2021 № 294-рз «Об утверждении формы проверочного листа (списка контрольных вопросов), используемого при проведении проверок в рамка</w:t>
      </w:r>
      <w:r>
        <w:rPr>
          <w:bCs/>
          <w:sz w:val="16"/>
          <w:szCs w:val="16"/>
        </w:rPr>
        <w:t xml:space="preserve">х осуществления муниципального </w:t>
      </w:r>
      <w:r w:rsidRPr="008B58B5">
        <w:rPr>
          <w:bCs/>
          <w:sz w:val="16"/>
          <w:szCs w:val="16"/>
        </w:rPr>
        <w:t>земельного контроля»</w:t>
      </w:r>
      <w:r>
        <w:rPr>
          <w:bCs/>
          <w:sz w:val="16"/>
          <w:szCs w:val="16"/>
        </w:rPr>
        <w:t>.</w:t>
      </w:r>
    </w:p>
    <w:p w:rsidR="008B58B5" w:rsidRDefault="008B58B5" w:rsidP="008B58B5">
      <w:pPr>
        <w:tabs>
          <w:tab w:val="left" w:pos="6480"/>
        </w:tabs>
        <w:autoSpaceDE w:val="0"/>
        <w:autoSpaceDN w:val="0"/>
        <w:adjustRightInd w:val="0"/>
        <w:rPr>
          <w:bCs/>
          <w:sz w:val="16"/>
          <w:szCs w:val="16"/>
        </w:rPr>
      </w:pPr>
      <w:r>
        <w:rPr>
          <w:bCs/>
          <w:sz w:val="16"/>
          <w:szCs w:val="16"/>
        </w:rPr>
        <w:t xml:space="preserve">3. </w:t>
      </w:r>
      <w:r w:rsidRPr="008B58B5">
        <w:rPr>
          <w:bCs/>
          <w:sz w:val="16"/>
          <w:szCs w:val="16"/>
        </w:rPr>
        <w:t>Распоряжение Администрации Любытинского муниципа</w:t>
      </w:r>
      <w:r>
        <w:rPr>
          <w:bCs/>
          <w:sz w:val="16"/>
          <w:szCs w:val="16"/>
        </w:rPr>
        <w:t>льного района от 03.03.2022  №73</w:t>
      </w:r>
      <w:r w:rsidRPr="008B58B5">
        <w:rPr>
          <w:bCs/>
          <w:sz w:val="16"/>
          <w:szCs w:val="16"/>
        </w:rPr>
        <w:t xml:space="preserve">-ргО признании </w:t>
      </w:r>
      <w:proofErr w:type="gramStart"/>
      <w:r w:rsidRPr="008B58B5">
        <w:rPr>
          <w:bCs/>
          <w:sz w:val="16"/>
          <w:szCs w:val="16"/>
        </w:rPr>
        <w:t>утратившим</w:t>
      </w:r>
      <w:proofErr w:type="gramEnd"/>
      <w:r w:rsidRPr="008B58B5">
        <w:rPr>
          <w:bCs/>
          <w:sz w:val="16"/>
          <w:szCs w:val="16"/>
        </w:rPr>
        <w:t xml:space="preserve"> силу распоряжения Администрации муниципального района от 18.10.2021 № 309-рг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 территории Любытинского сельского поселения»</w:t>
      </w:r>
      <w:r>
        <w:rPr>
          <w:bCs/>
          <w:sz w:val="16"/>
          <w:szCs w:val="16"/>
        </w:rPr>
        <w:t>.</w:t>
      </w:r>
    </w:p>
    <w:p w:rsidR="008B58B5" w:rsidRDefault="008B58B5" w:rsidP="008B58B5">
      <w:pPr>
        <w:tabs>
          <w:tab w:val="left" w:pos="6480"/>
        </w:tabs>
        <w:autoSpaceDE w:val="0"/>
        <w:autoSpaceDN w:val="0"/>
        <w:adjustRightInd w:val="0"/>
        <w:rPr>
          <w:bCs/>
          <w:sz w:val="16"/>
          <w:szCs w:val="16"/>
        </w:rPr>
      </w:pPr>
      <w:r>
        <w:rPr>
          <w:bCs/>
          <w:sz w:val="16"/>
          <w:szCs w:val="16"/>
        </w:rPr>
        <w:t xml:space="preserve">4. </w:t>
      </w:r>
      <w:r w:rsidRPr="008B58B5">
        <w:rPr>
          <w:bCs/>
          <w:sz w:val="16"/>
          <w:szCs w:val="16"/>
        </w:rPr>
        <w:t>Распоряжение Администрации Любытинского муниципа</w:t>
      </w:r>
      <w:r>
        <w:rPr>
          <w:bCs/>
          <w:sz w:val="16"/>
          <w:szCs w:val="16"/>
        </w:rPr>
        <w:t>льного района от 03.03.2022  №74</w:t>
      </w:r>
      <w:r w:rsidRPr="008B58B5">
        <w:rPr>
          <w:bCs/>
          <w:sz w:val="16"/>
          <w:szCs w:val="16"/>
        </w:rPr>
        <w:t xml:space="preserve">-ргОб утверждении Плана мероприятий по </w:t>
      </w:r>
      <w:r>
        <w:rPr>
          <w:bCs/>
          <w:sz w:val="16"/>
          <w:szCs w:val="16"/>
        </w:rPr>
        <w:t xml:space="preserve">устранению с 1 января 2023 года </w:t>
      </w:r>
      <w:r w:rsidRPr="008B58B5">
        <w:rPr>
          <w:bCs/>
          <w:sz w:val="16"/>
          <w:szCs w:val="16"/>
        </w:rPr>
        <w:t>неэффективных налоговых льгот (налоговых расходов) и пониженных налоговых ставок, предоставленных решениями Советов депутатов сельских поселений Любытинского муниципального района</w:t>
      </w:r>
      <w:r>
        <w:rPr>
          <w:bCs/>
          <w:sz w:val="16"/>
          <w:szCs w:val="16"/>
        </w:rPr>
        <w:t>.</w:t>
      </w:r>
    </w:p>
    <w:p w:rsidR="008B58B5" w:rsidRDefault="008B58B5" w:rsidP="008B58B5">
      <w:pPr>
        <w:tabs>
          <w:tab w:val="left" w:pos="6480"/>
        </w:tabs>
        <w:autoSpaceDE w:val="0"/>
        <w:autoSpaceDN w:val="0"/>
        <w:adjustRightInd w:val="0"/>
        <w:rPr>
          <w:bCs/>
          <w:sz w:val="16"/>
          <w:szCs w:val="16"/>
        </w:rPr>
      </w:pPr>
      <w:r>
        <w:rPr>
          <w:bCs/>
          <w:sz w:val="16"/>
          <w:szCs w:val="16"/>
        </w:rPr>
        <w:t xml:space="preserve">5. </w:t>
      </w:r>
      <w:r w:rsidRPr="008B58B5">
        <w:rPr>
          <w:bCs/>
          <w:sz w:val="16"/>
          <w:szCs w:val="16"/>
        </w:rPr>
        <w:t>Распоряжение Администрации Любытинского муниципа</w:t>
      </w:r>
      <w:r>
        <w:rPr>
          <w:bCs/>
          <w:sz w:val="16"/>
          <w:szCs w:val="16"/>
        </w:rPr>
        <w:t>льного района от 14.03.2022  №78</w:t>
      </w:r>
      <w:r w:rsidRPr="008B58B5">
        <w:rPr>
          <w:bCs/>
          <w:sz w:val="16"/>
          <w:szCs w:val="16"/>
        </w:rPr>
        <w:t>-ргО вн</w:t>
      </w:r>
      <w:r>
        <w:rPr>
          <w:bCs/>
          <w:sz w:val="16"/>
          <w:szCs w:val="16"/>
        </w:rPr>
        <w:t xml:space="preserve">есении изменений в распоряжение Администрации </w:t>
      </w:r>
      <w:r w:rsidRPr="008B58B5">
        <w:rPr>
          <w:bCs/>
          <w:sz w:val="16"/>
          <w:szCs w:val="16"/>
        </w:rPr>
        <w:t>муниципального района от 30.12.2021 № 422-рг</w:t>
      </w:r>
      <w:r w:rsidR="00CD6DE4">
        <w:rPr>
          <w:bCs/>
          <w:sz w:val="16"/>
          <w:szCs w:val="16"/>
        </w:rPr>
        <w:t>.</w:t>
      </w:r>
    </w:p>
    <w:p w:rsidR="008B58B5" w:rsidRDefault="008B58B5" w:rsidP="008B58B5">
      <w:pPr>
        <w:tabs>
          <w:tab w:val="left" w:pos="6480"/>
        </w:tabs>
        <w:autoSpaceDE w:val="0"/>
        <w:autoSpaceDN w:val="0"/>
        <w:adjustRightInd w:val="0"/>
        <w:rPr>
          <w:bCs/>
          <w:sz w:val="16"/>
          <w:szCs w:val="16"/>
        </w:rPr>
      </w:pPr>
      <w:r>
        <w:rPr>
          <w:bCs/>
          <w:sz w:val="16"/>
          <w:szCs w:val="16"/>
        </w:rPr>
        <w:t xml:space="preserve">6. </w:t>
      </w:r>
      <w:r w:rsidRPr="008B58B5">
        <w:rPr>
          <w:bCs/>
          <w:sz w:val="16"/>
          <w:szCs w:val="16"/>
        </w:rPr>
        <w:t>Распоряжение Администрации Любытинского муниципа</w:t>
      </w:r>
      <w:r>
        <w:rPr>
          <w:bCs/>
          <w:sz w:val="16"/>
          <w:szCs w:val="16"/>
        </w:rPr>
        <w:t>льного района от 14.03.2022  №79</w:t>
      </w:r>
      <w:r w:rsidRPr="008B58B5">
        <w:rPr>
          <w:bCs/>
          <w:sz w:val="16"/>
          <w:szCs w:val="16"/>
        </w:rPr>
        <w:t xml:space="preserve">-ргО признании </w:t>
      </w:r>
      <w:proofErr w:type="gramStart"/>
      <w:r w:rsidRPr="008B58B5">
        <w:rPr>
          <w:bCs/>
          <w:sz w:val="16"/>
          <w:szCs w:val="16"/>
        </w:rPr>
        <w:t>утратившим</w:t>
      </w:r>
      <w:proofErr w:type="gramEnd"/>
      <w:r w:rsidRPr="008B58B5">
        <w:rPr>
          <w:bCs/>
          <w:sz w:val="16"/>
          <w:szCs w:val="16"/>
        </w:rPr>
        <w:t xml:space="preserve"> с</w:t>
      </w:r>
      <w:r>
        <w:rPr>
          <w:bCs/>
          <w:sz w:val="16"/>
          <w:szCs w:val="16"/>
        </w:rPr>
        <w:t xml:space="preserve">илу распоряжения Администрации </w:t>
      </w:r>
      <w:r w:rsidRPr="008B58B5">
        <w:rPr>
          <w:bCs/>
          <w:sz w:val="16"/>
          <w:szCs w:val="16"/>
        </w:rPr>
        <w:t>Любытинского муниципальног</w:t>
      </w:r>
      <w:r w:rsidR="00CD6DE4">
        <w:rPr>
          <w:bCs/>
          <w:sz w:val="16"/>
          <w:szCs w:val="16"/>
        </w:rPr>
        <w:t xml:space="preserve">о района от 24.09.2021 № 290-рз </w:t>
      </w:r>
      <w:r w:rsidRPr="008B58B5">
        <w:rPr>
          <w:bCs/>
          <w:sz w:val="16"/>
          <w:szCs w:val="16"/>
        </w:rPr>
        <w:t>«Об утверждении Плана проведения плановых проверок юридических лиц и индивидуальных предпринимателей на 2022 год»</w:t>
      </w:r>
      <w:r w:rsidR="00CD6DE4">
        <w:rPr>
          <w:bCs/>
          <w:sz w:val="16"/>
          <w:szCs w:val="16"/>
        </w:rPr>
        <w:t>.</w:t>
      </w:r>
    </w:p>
    <w:p w:rsidR="005A06D9" w:rsidRDefault="00CD6DE4" w:rsidP="00A72ECC">
      <w:pPr>
        <w:tabs>
          <w:tab w:val="left" w:pos="6480"/>
        </w:tabs>
        <w:autoSpaceDE w:val="0"/>
        <w:autoSpaceDN w:val="0"/>
        <w:adjustRightInd w:val="0"/>
        <w:rPr>
          <w:bCs/>
          <w:sz w:val="16"/>
          <w:szCs w:val="16"/>
        </w:rPr>
      </w:pPr>
      <w:r>
        <w:rPr>
          <w:bCs/>
          <w:sz w:val="16"/>
          <w:szCs w:val="16"/>
        </w:rPr>
        <w:t>7</w:t>
      </w:r>
      <w:r w:rsidR="00AD5775">
        <w:rPr>
          <w:bCs/>
          <w:sz w:val="16"/>
          <w:szCs w:val="16"/>
        </w:rPr>
        <w:t>. Постановление</w:t>
      </w:r>
      <w:r w:rsidR="00AD5775" w:rsidRPr="00AD5775">
        <w:rPr>
          <w:bCs/>
          <w:sz w:val="16"/>
          <w:szCs w:val="16"/>
        </w:rPr>
        <w:t xml:space="preserve"> Администрации Любытин</w:t>
      </w:r>
      <w:r>
        <w:rPr>
          <w:bCs/>
          <w:sz w:val="16"/>
          <w:szCs w:val="16"/>
        </w:rPr>
        <w:t>ского муниципального района от 03.03.2022</w:t>
      </w:r>
      <w:r w:rsidR="00AD5775" w:rsidRPr="00AD5775">
        <w:rPr>
          <w:bCs/>
          <w:sz w:val="16"/>
          <w:szCs w:val="16"/>
        </w:rPr>
        <w:t xml:space="preserve">  №</w:t>
      </w:r>
      <w:r>
        <w:rPr>
          <w:bCs/>
          <w:sz w:val="16"/>
          <w:szCs w:val="16"/>
        </w:rPr>
        <w:t>182</w:t>
      </w:r>
      <w:r w:rsidRPr="00CD6DE4">
        <w:rPr>
          <w:bCs/>
          <w:sz w:val="16"/>
          <w:szCs w:val="16"/>
        </w:rPr>
        <w:t>О разрешении на использование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остатков прошлых лет</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8. </w:t>
      </w:r>
      <w:r w:rsidRPr="00CD6DE4">
        <w:rPr>
          <w:bCs/>
          <w:sz w:val="16"/>
          <w:szCs w:val="16"/>
        </w:rPr>
        <w:t>Постановление Администрации Любытинс</w:t>
      </w:r>
      <w:r>
        <w:rPr>
          <w:bCs/>
          <w:sz w:val="16"/>
          <w:szCs w:val="16"/>
        </w:rPr>
        <w:t>кого муниципального района от 09.03.2022  №185</w:t>
      </w:r>
      <w:r w:rsidRPr="00CD6DE4">
        <w:rPr>
          <w:bCs/>
          <w:sz w:val="16"/>
          <w:szCs w:val="16"/>
        </w:rPr>
        <w:t>О внесении изменений в муници</w:t>
      </w:r>
      <w:r>
        <w:rPr>
          <w:bCs/>
          <w:sz w:val="16"/>
          <w:szCs w:val="16"/>
        </w:rPr>
        <w:t xml:space="preserve">пальную  программу Любытинского </w:t>
      </w:r>
      <w:r w:rsidRPr="00CD6DE4">
        <w:rPr>
          <w:bCs/>
          <w:sz w:val="16"/>
          <w:szCs w:val="16"/>
        </w:rPr>
        <w:t>муниципального района «Разв</w:t>
      </w:r>
      <w:r>
        <w:rPr>
          <w:bCs/>
          <w:sz w:val="16"/>
          <w:szCs w:val="16"/>
        </w:rPr>
        <w:t xml:space="preserve">итие информационного общества </w:t>
      </w:r>
      <w:r w:rsidRPr="00CD6DE4">
        <w:rPr>
          <w:bCs/>
          <w:sz w:val="16"/>
          <w:szCs w:val="16"/>
        </w:rPr>
        <w:t>в Любытинском муниципальном районе на 2017-2022 годы»</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9. </w:t>
      </w:r>
      <w:r w:rsidRPr="00CD6DE4">
        <w:rPr>
          <w:bCs/>
          <w:sz w:val="16"/>
          <w:szCs w:val="16"/>
        </w:rPr>
        <w:t>Постановление Администрации Любытинского муниципал</w:t>
      </w:r>
      <w:r>
        <w:rPr>
          <w:bCs/>
          <w:sz w:val="16"/>
          <w:szCs w:val="16"/>
        </w:rPr>
        <w:t>ьного района от 09.03.2022  №186</w:t>
      </w:r>
      <w:r w:rsidRPr="00CD6DE4">
        <w:rPr>
          <w:bCs/>
          <w:sz w:val="16"/>
          <w:szCs w:val="16"/>
        </w:rPr>
        <w:t>О внесении изменений в муниципальную программу Любытинского сельского поселения «Профилактика преступлений и правонарушений в Любытинском сельском поселении на 2020-2023 годы»</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10. </w:t>
      </w:r>
      <w:r w:rsidRPr="00CD6DE4">
        <w:rPr>
          <w:bCs/>
          <w:sz w:val="16"/>
          <w:szCs w:val="16"/>
        </w:rPr>
        <w:t>Постановление Администрации Любытинского муниципал</w:t>
      </w:r>
      <w:r>
        <w:rPr>
          <w:bCs/>
          <w:sz w:val="16"/>
          <w:szCs w:val="16"/>
        </w:rPr>
        <w:t>ьного района от 09.03.2022  №187</w:t>
      </w:r>
      <w:r w:rsidRPr="00CD6DE4">
        <w:rPr>
          <w:bCs/>
          <w:sz w:val="16"/>
          <w:szCs w:val="16"/>
        </w:rPr>
        <w:t>О внесении изменений в муниц</w:t>
      </w:r>
      <w:r>
        <w:rPr>
          <w:bCs/>
          <w:sz w:val="16"/>
          <w:szCs w:val="16"/>
        </w:rPr>
        <w:t xml:space="preserve">ипальную программу Любытинского </w:t>
      </w:r>
      <w:r w:rsidRPr="00CD6DE4">
        <w:rPr>
          <w:bCs/>
          <w:sz w:val="16"/>
          <w:szCs w:val="16"/>
        </w:rPr>
        <w:t>муниципального района «Управление муниципальными финансам</w:t>
      </w:r>
      <w:r>
        <w:rPr>
          <w:bCs/>
          <w:sz w:val="16"/>
          <w:szCs w:val="16"/>
        </w:rPr>
        <w:t xml:space="preserve">и </w:t>
      </w:r>
      <w:r w:rsidRPr="00CD6DE4">
        <w:rPr>
          <w:bCs/>
          <w:sz w:val="16"/>
          <w:szCs w:val="16"/>
        </w:rPr>
        <w:t>Любытинского муниципального района на 2014-2024 годы»</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11. </w:t>
      </w:r>
      <w:r w:rsidRPr="00CD6DE4">
        <w:rPr>
          <w:bCs/>
          <w:sz w:val="16"/>
          <w:szCs w:val="16"/>
        </w:rPr>
        <w:t>Постановление Администрации Любытинского муниципал</w:t>
      </w:r>
      <w:r>
        <w:rPr>
          <w:bCs/>
          <w:sz w:val="16"/>
          <w:szCs w:val="16"/>
        </w:rPr>
        <w:t>ьного района от 09.03.2022  №195</w:t>
      </w:r>
      <w:r w:rsidRPr="00CD6DE4">
        <w:rPr>
          <w:bCs/>
          <w:sz w:val="16"/>
          <w:szCs w:val="16"/>
        </w:rPr>
        <w:t>О вне</w:t>
      </w:r>
      <w:r>
        <w:rPr>
          <w:bCs/>
          <w:sz w:val="16"/>
          <w:szCs w:val="16"/>
        </w:rPr>
        <w:t xml:space="preserve">сении изменений в муниципальную программу Любытинского </w:t>
      </w:r>
      <w:r w:rsidRPr="00CD6DE4">
        <w:rPr>
          <w:bCs/>
          <w:sz w:val="16"/>
          <w:szCs w:val="16"/>
        </w:rPr>
        <w:t>муниципального района «Развитие физической культуры и спо</w:t>
      </w:r>
      <w:r>
        <w:rPr>
          <w:bCs/>
          <w:sz w:val="16"/>
          <w:szCs w:val="16"/>
        </w:rPr>
        <w:t xml:space="preserve">рта </w:t>
      </w:r>
      <w:r w:rsidRPr="00CD6DE4">
        <w:rPr>
          <w:bCs/>
          <w:sz w:val="16"/>
          <w:szCs w:val="16"/>
        </w:rPr>
        <w:t>в Любытинском муниципальном районе на 2014-2024 годы»</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12. </w:t>
      </w:r>
      <w:r w:rsidRPr="00CD6DE4">
        <w:rPr>
          <w:bCs/>
          <w:sz w:val="16"/>
          <w:szCs w:val="16"/>
        </w:rPr>
        <w:t>Постановление Администрации Любытинс</w:t>
      </w:r>
      <w:r>
        <w:rPr>
          <w:bCs/>
          <w:sz w:val="16"/>
          <w:szCs w:val="16"/>
        </w:rPr>
        <w:t>кого муниципального района от 11.03.2022  №203</w:t>
      </w:r>
      <w:r w:rsidRPr="00CD6DE4">
        <w:rPr>
          <w:bCs/>
          <w:sz w:val="16"/>
          <w:szCs w:val="16"/>
        </w:rPr>
        <w:t>Об утверждении муниц</w:t>
      </w:r>
      <w:r>
        <w:rPr>
          <w:bCs/>
          <w:sz w:val="16"/>
          <w:szCs w:val="16"/>
        </w:rPr>
        <w:t xml:space="preserve">ипальной программы Любытинского </w:t>
      </w:r>
      <w:r w:rsidRPr="00CD6DE4">
        <w:rPr>
          <w:bCs/>
          <w:sz w:val="16"/>
          <w:szCs w:val="16"/>
        </w:rPr>
        <w:t>муниципального района «Совершенс</w:t>
      </w:r>
      <w:r>
        <w:rPr>
          <w:bCs/>
          <w:sz w:val="16"/>
          <w:szCs w:val="16"/>
        </w:rPr>
        <w:t xml:space="preserve">твование системы муниципального </w:t>
      </w:r>
      <w:r w:rsidRPr="00CD6DE4">
        <w:rPr>
          <w:bCs/>
          <w:sz w:val="16"/>
          <w:szCs w:val="16"/>
        </w:rPr>
        <w:t>управления и поддержки развития территориа</w:t>
      </w:r>
      <w:r>
        <w:rPr>
          <w:bCs/>
          <w:sz w:val="16"/>
          <w:szCs w:val="16"/>
        </w:rPr>
        <w:t xml:space="preserve">льного общественного </w:t>
      </w:r>
      <w:r w:rsidRPr="00CD6DE4">
        <w:rPr>
          <w:bCs/>
          <w:sz w:val="16"/>
          <w:szCs w:val="16"/>
        </w:rPr>
        <w:t>самоуправления на 2022-2028 годы»</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13. </w:t>
      </w:r>
      <w:r w:rsidRPr="00CD6DE4">
        <w:rPr>
          <w:bCs/>
          <w:sz w:val="16"/>
          <w:szCs w:val="16"/>
        </w:rPr>
        <w:t>Постановление Администрации Любытинс</w:t>
      </w:r>
      <w:r>
        <w:rPr>
          <w:bCs/>
          <w:sz w:val="16"/>
          <w:szCs w:val="16"/>
        </w:rPr>
        <w:t>кого муниципального района от 14</w:t>
      </w:r>
      <w:r w:rsidRPr="00CD6DE4">
        <w:rPr>
          <w:bCs/>
          <w:sz w:val="16"/>
          <w:szCs w:val="16"/>
        </w:rPr>
        <w:t>.03.2022  №20</w:t>
      </w:r>
      <w:r>
        <w:rPr>
          <w:bCs/>
          <w:sz w:val="16"/>
          <w:szCs w:val="16"/>
        </w:rPr>
        <w:t>4</w:t>
      </w:r>
      <w:r w:rsidRPr="00CD6DE4">
        <w:rPr>
          <w:bCs/>
          <w:sz w:val="16"/>
          <w:szCs w:val="16"/>
        </w:rPr>
        <w:t>О внесении изменений в Пер</w:t>
      </w:r>
      <w:r>
        <w:rPr>
          <w:bCs/>
          <w:sz w:val="16"/>
          <w:szCs w:val="16"/>
        </w:rPr>
        <w:t xml:space="preserve">ечень должностей муниципальной </w:t>
      </w:r>
      <w:r w:rsidRPr="00CD6DE4">
        <w:rPr>
          <w:bCs/>
          <w:sz w:val="16"/>
          <w:szCs w:val="16"/>
        </w:rPr>
        <w:t>службы Администрации муниципального района, замещение которых связано  с коррупционными рисками</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14. </w:t>
      </w:r>
      <w:proofErr w:type="gramStart"/>
      <w:r w:rsidRPr="00CD6DE4">
        <w:rPr>
          <w:bCs/>
          <w:sz w:val="16"/>
          <w:szCs w:val="16"/>
        </w:rPr>
        <w:t>Постановление Администрации Любытинского муниципал</w:t>
      </w:r>
      <w:r>
        <w:rPr>
          <w:bCs/>
          <w:sz w:val="16"/>
          <w:szCs w:val="16"/>
        </w:rPr>
        <w:t>ьного района от 14.03.2022  №205</w:t>
      </w:r>
      <w:r w:rsidRPr="00CD6DE4">
        <w:rPr>
          <w:bCs/>
          <w:sz w:val="16"/>
          <w:szCs w:val="16"/>
        </w:rPr>
        <w:t>О внесении изменений  в  Перечень до</w:t>
      </w:r>
      <w:r>
        <w:rPr>
          <w:bCs/>
          <w:sz w:val="16"/>
          <w:szCs w:val="16"/>
        </w:rPr>
        <w:t xml:space="preserve">лжностей муниципальной службы </w:t>
      </w:r>
      <w:r w:rsidRPr="00CD6DE4">
        <w:rPr>
          <w:bCs/>
          <w:sz w:val="16"/>
          <w:szCs w:val="16"/>
        </w:rPr>
        <w:t>Любытинского муниципального рай</w:t>
      </w:r>
      <w:r>
        <w:rPr>
          <w:bCs/>
          <w:sz w:val="16"/>
          <w:szCs w:val="16"/>
        </w:rPr>
        <w:t xml:space="preserve">она, при назначении на которые </w:t>
      </w:r>
      <w:r w:rsidRPr="00CD6DE4">
        <w:rPr>
          <w:bCs/>
          <w:sz w:val="16"/>
          <w:szCs w:val="16"/>
        </w:rPr>
        <w:t xml:space="preserve">граждане и при замещении </w:t>
      </w:r>
      <w:r>
        <w:rPr>
          <w:bCs/>
          <w:sz w:val="16"/>
          <w:szCs w:val="16"/>
        </w:rPr>
        <w:t xml:space="preserve">которых муниципальные служащие </w:t>
      </w:r>
      <w:r w:rsidRPr="00CD6DE4">
        <w:rPr>
          <w:bCs/>
          <w:sz w:val="16"/>
          <w:szCs w:val="16"/>
        </w:rPr>
        <w:t>Администрации Любытинского</w:t>
      </w:r>
      <w:r>
        <w:rPr>
          <w:bCs/>
          <w:sz w:val="16"/>
          <w:szCs w:val="16"/>
        </w:rPr>
        <w:t xml:space="preserve"> муниципального района обязаны </w:t>
      </w:r>
      <w:r w:rsidRPr="00CD6DE4">
        <w:rPr>
          <w:bCs/>
          <w:sz w:val="16"/>
          <w:szCs w:val="16"/>
        </w:rPr>
        <w:t>представлять сведения о своих доходах, об имуществе и обязательствах имущественного характера, а также с</w:t>
      </w:r>
      <w:r>
        <w:rPr>
          <w:bCs/>
          <w:sz w:val="16"/>
          <w:szCs w:val="16"/>
        </w:rPr>
        <w:t xml:space="preserve">ведения о доходах, об имуществе </w:t>
      </w:r>
      <w:r w:rsidRPr="00CD6DE4">
        <w:rPr>
          <w:bCs/>
          <w:sz w:val="16"/>
          <w:szCs w:val="16"/>
        </w:rPr>
        <w:t>и обязательствах имущественного ха</w:t>
      </w:r>
      <w:r>
        <w:rPr>
          <w:bCs/>
          <w:sz w:val="16"/>
          <w:szCs w:val="16"/>
        </w:rPr>
        <w:t xml:space="preserve">рактера своих супруги (супруга) </w:t>
      </w:r>
      <w:r w:rsidRPr="00CD6DE4">
        <w:rPr>
          <w:bCs/>
          <w:sz w:val="16"/>
          <w:szCs w:val="16"/>
        </w:rPr>
        <w:t>и</w:t>
      </w:r>
      <w:proofErr w:type="gramEnd"/>
      <w:r w:rsidRPr="00CD6DE4">
        <w:rPr>
          <w:bCs/>
          <w:sz w:val="16"/>
          <w:szCs w:val="16"/>
        </w:rPr>
        <w:t xml:space="preserve"> несовершеннолетних детей</w:t>
      </w:r>
      <w:r>
        <w:rPr>
          <w:bCs/>
          <w:sz w:val="16"/>
          <w:szCs w:val="16"/>
        </w:rPr>
        <w:t>.</w:t>
      </w:r>
    </w:p>
    <w:p w:rsidR="00CD6DE4" w:rsidRDefault="00CD6DE4" w:rsidP="00CD6DE4">
      <w:pPr>
        <w:tabs>
          <w:tab w:val="left" w:pos="6480"/>
        </w:tabs>
        <w:autoSpaceDE w:val="0"/>
        <w:autoSpaceDN w:val="0"/>
        <w:adjustRightInd w:val="0"/>
        <w:rPr>
          <w:bCs/>
          <w:sz w:val="16"/>
          <w:szCs w:val="16"/>
        </w:rPr>
      </w:pPr>
      <w:r>
        <w:rPr>
          <w:bCs/>
          <w:sz w:val="16"/>
          <w:szCs w:val="16"/>
        </w:rPr>
        <w:t xml:space="preserve">15. </w:t>
      </w:r>
      <w:r w:rsidRPr="00CD6DE4">
        <w:rPr>
          <w:bCs/>
          <w:sz w:val="16"/>
          <w:szCs w:val="16"/>
        </w:rPr>
        <w:t>Постановление Администрации Любытинского муниципал</w:t>
      </w:r>
      <w:r>
        <w:rPr>
          <w:bCs/>
          <w:sz w:val="16"/>
          <w:szCs w:val="16"/>
        </w:rPr>
        <w:t>ьного района от 14.03.2022  №206</w:t>
      </w:r>
      <w:r w:rsidRPr="00CD6DE4">
        <w:rPr>
          <w:bCs/>
          <w:sz w:val="16"/>
          <w:szCs w:val="16"/>
        </w:rPr>
        <w:t xml:space="preserve">О внесении изменения в </w:t>
      </w:r>
      <w:r>
        <w:rPr>
          <w:bCs/>
          <w:sz w:val="16"/>
          <w:szCs w:val="16"/>
        </w:rPr>
        <w:t xml:space="preserve">административный регламент по </w:t>
      </w:r>
      <w:r w:rsidRPr="00CD6DE4">
        <w:rPr>
          <w:bCs/>
          <w:sz w:val="16"/>
          <w:szCs w:val="16"/>
        </w:rPr>
        <w:t>предоставлению муниципальной услуги  «Выдача  разрешения на право  организации розничного  рынка»</w:t>
      </w:r>
      <w:r>
        <w:rPr>
          <w:bCs/>
          <w:sz w:val="16"/>
          <w:szCs w:val="16"/>
        </w:rPr>
        <w:t>.</w:t>
      </w:r>
    </w:p>
    <w:p w:rsidR="00CB5BCD" w:rsidRPr="00CB5BCD" w:rsidRDefault="00CD6DE4" w:rsidP="00CB5BCD">
      <w:pPr>
        <w:tabs>
          <w:tab w:val="left" w:pos="6480"/>
        </w:tabs>
        <w:autoSpaceDE w:val="0"/>
        <w:autoSpaceDN w:val="0"/>
        <w:adjustRightInd w:val="0"/>
        <w:rPr>
          <w:bCs/>
          <w:sz w:val="16"/>
          <w:szCs w:val="16"/>
        </w:rPr>
      </w:pPr>
      <w:r>
        <w:rPr>
          <w:bCs/>
          <w:sz w:val="16"/>
          <w:szCs w:val="16"/>
        </w:rPr>
        <w:t xml:space="preserve">16. </w:t>
      </w:r>
      <w:r w:rsidRPr="00CD6DE4">
        <w:rPr>
          <w:bCs/>
          <w:sz w:val="16"/>
          <w:szCs w:val="16"/>
        </w:rPr>
        <w:t>Постановление Администрации Любытинского муниципал</w:t>
      </w:r>
      <w:r w:rsidR="00CB5BCD">
        <w:rPr>
          <w:bCs/>
          <w:sz w:val="16"/>
          <w:szCs w:val="16"/>
        </w:rPr>
        <w:t>ьного района от 14.03.2022  №207</w:t>
      </w:r>
      <w:r w:rsidR="00CB5BCD" w:rsidRPr="00CB5BCD">
        <w:rPr>
          <w:bCs/>
          <w:sz w:val="16"/>
          <w:szCs w:val="16"/>
        </w:rPr>
        <w:t xml:space="preserve">О внесении изменения в </w:t>
      </w:r>
      <w:r w:rsidR="00CB5BCD">
        <w:rPr>
          <w:bCs/>
          <w:sz w:val="16"/>
          <w:szCs w:val="16"/>
        </w:rPr>
        <w:t xml:space="preserve">административный регламент по </w:t>
      </w:r>
      <w:r w:rsidR="00CB5BCD" w:rsidRPr="00CB5BCD">
        <w:rPr>
          <w:bCs/>
          <w:sz w:val="16"/>
          <w:szCs w:val="16"/>
        </w:rPr>
        <w:t>предоставлению муниципальн</w:t>
      </w:r>
      <w:r w:rsidR="00CB5BCD">
        <w:rPr>
          <w:bCs/>
          <w:sz w:val="16"/>
          <w:szCs w:val="16"/>
        </w:rPr>
        <w:t xml:space="preserve">ой услуги  «Оказание поддержки </w:t>
      </w:r>
      <w:r w:rsidR="00CB5BCD" w:rsidRPr="00CB5BCD">
        <w:rPr>
          <w:bCs/>
          <w:sz w:val="16"/>
          <w:szCs w:val="16"/>
        </w:rPr>
        <w:t xml:space="preserve">субъектам малого  и среднего  предпринимательства  в рамках  </w:t>
      </w:r>
    </w:p>
    <w:p w:rsidR="00CB5BCD" w:rsidRDefault="00CB5BCD" w:rsidP="00CB5BCD">
      <w:pPr>
        <w:tabs>
          <w:tab w:val="left" w:pos="6480"/>
        </w:tabs>
        <w:autoSpaceDE w:val="0"/>
        <w:autoSpaceDN w:val="0"/>
        <w:adjustRightInd w:val="0"/>
        <w:rPr>
          <w:bCs/>
          <w:sz w:val="16"/>
          <w:szCs w:val="16"/>
        </w:rPr>
      </w:pPr>
      <w:r w:rsidRPr="00CB5BCD">
        <w:rPr>
          <w:bCs/>
          <w:sz w:val="16"/>
          <w:szCs w:val="16"/>
        </w:rPr>
        <w:t>реализации муниципальных программ»</w:t>
      </w:r>
      <w:r>
        <w:rPr>
          <w:bCs/>
          <w:sz w:val="16"/>
          <w:szCs w:val="16"/>
        </w:rPr>
        <w:t>.</w:t>
      </w:r>
    </w:p>
    <w:p w:rsidR="00CB5BCD" w:rsidRDefault="00CB5BCD" w:rsidP="00CB5BCD">
      <w:pPr>
        <w:tabs>
          <w:tab w:val="left" w:pos="6480"/>
        </w:tabs>
        <w:autoSpaceDE w:val="0"/>
        <w:autoSpaceDN w:val="0"/>
        <w:adjustRightInd w:val="0"/>
        <w:rPr>
          <w:bCs/>
          <w:sz w:val="16"/>
          <w:szCs w:val="16"/>
        </w:rPr>
      </w:pPr>
      <w:r>
        <w:rPr>
          <w:bCs/>
          <w:sz w:val="16"/>
          <w:szCs w:val="16"/>
        </w:rPr>
        <w:t xml:space="preserve">17. </w:t>
      </w:r>
      <w:r w:rsidRPr="00CB5BCD">
        <w:rPr>
          <w:bCs/>
          <w:sz w:val="16"/>
          <w:szCs w:val="16"/>
        </w:rPr>
        <w:t>Постановление Администрации Любытинского муниципал</w:t>
      </w:r>
      <w:r>
        <w:rPr>
          <w:bCs/>
          <w:sz w:val="16"/>
          <w:szCs w:val="16"/>
        </w:rPr>
        <w:t>ьного района от 14.03.2022  №208</w:t>
      </w:r>
      <w:r w:rsidRPr="00CB5BCD">
        <w:rPr>
          <w:bCs/>
          <w:sz w:val="16"/>
          <w:szCs w:val="16"/>
        </w:rPr>
        <w:t>О внесении изменений в муници</w:t>
      </w:r>
      <w:r>
        <w:rPr>
          <w:bCs/>
          <w:sz w:val="16"/>
          <w:szCs w:val="16"/>
        </w:rPr>
        <w:t xml:space="preserve">пальную программу Любытинского </w:t>
      </w:r>
      <w:r w:rsidRPr="00CB5BCD">
        <w:rPr>
          <w:bCs/>
          <w:sz w:val="16"/>
          <w:szCs w:val="16"/>
        </w:rPr>
        <w:t>муниципального района «Управ</w:t>
      </w:r>
      <w:r>
        <w:rPr>
          <w:bCs/>
          <w:sz w:val="16"/>
          <w:szCs w:val="16"/>
        </w:rPr>
        <w:t xml:space="preserve">ление муниципальным имуществом </w:t>
      </w:r>
      <w:r w:rsidRPr="00CB5BCD">
        <w:rPr>
          <w:bCs/>
          <w:sz w:val="16"/>
          <w:szCs w:val="16"/>
        </w:rPr>
        <w:t>Любытинского муниципального района на 2018-2026 годы»</w:t>
      </w:r>
      <w:r>
        <w:rPr>
          <w:bCs/>
          <w:sz w:val="16"/>
          <w:szCs w:val="16"/>
        </w:rPr>
        <w:t>.</w:t>
      </w:r>
    </w:p>
    <w:p w:rsidR="00CB5BCD" w:rsidRDefault="00CB5BCD" w:rsidP="00CB5BCD">
      <w:pPr>
        <w:tabs>
          <w:tab w:val="left" w:pos="6480"/>
        </w:tabs>
        <w:autoSpaceDE w:val="0"/>
        <w:autoSpaceDN w:val="0"/>
        <w:adjustRightInd w:val="0"/>
        <w:rPr>
          <w:bCs/>
          <w:sz w:val="16"/>
          <w:szCs w:val="16"/>
        </w:rPr>
      </w:pPr>
      <w:r>
        <w:rPr>
          <w:bCs/>
          <w:sz w:val="16"/>
          <w:szCs w:val="16"/>
        </w:rPr>
        <w:t xml:space="preserve">18. </w:t>
      </w:r>
      <w:r w:rsidRPr="00CB5BCD">
        <w:rPr>
          <w:bCs/>
          <w:sz w:val="16"/>
          <w:szCs w:val="16"/>
        </w:rPr>
        <w:t>Постановление Администрации Любытинского муниципального района от 14.03.2022  №20</w:t>
      </w:r>
      <w:r>
        <w:rPr>
          <w:bCs/>
          <w:sz w:val="16"/>
          <w:szCs w:val="16"/>
        </w:rPr>
        <w:t>9</w:t>
      </w:r>
      <w:r w:rsidRPr="00CB5BCD">
        <w:rPr>
          <w:bCs/>
          <w:sz w:val="16"/>
          <w:szCs w:val="16"/>
        </w:rPr>
        <w:t>О внесении изменений в типово</w:t>
      </w:r>
      <w:r>
        <w:rPr>
          <w:bCs/>
          <w:sz w:val="16"/>
          <w:szCs w:val="16"/>
        </w:rPr>
        <w:t xml:space="preserve">е положение о закупке товаров, </w:t>
      </w:r>
      <w:r w:rsidRPr="00CB5BCD">
        <w:rPr>
          <w:bCs/>
          <w:sz w:val="16"/>
          <w:szCs w:val="16"/>
        </w:rPr>
        <w:t>работ, услуг от</w:t>
      </w:r>
      <w:r>
        <w:rPr>
          <w:bCs/>
          <w:sz w:val="16"/>
          <w:szCs w:val="16"/>
        </w:rPr>
        <w:t xml:space="preserve">дельными видами юридических лиц </w:t>
      </w:r>
      <w:r w:rsidRPr="00CB5BCD">
        <w:rPr>
          <w:bCs/>
          <w:sz w:val="16"/>
          <w:szCs w:val="16"/>
        </w:rPr>
        <w:t>в Любытинском муниципальном районе</w:t>
      </w:r>
      <w:r>
        <w:rPr>
          <w:bCs/>
          <w:sz w:val="16"/>
          <w:szCs w:val="16"/>
        </w:rPr>
        <w:t>.</w:t>
      </w:r>
    </w:p>
    <w:p w:rsidR="00CB5BCD" w:rsidRDefault="00CB5BCD" w:rsidP="00CB5BCD">
      <w:pPr>
        <w:tabs>
          <w:tab w:val="left" w:pos="6480"/>
        </w:tabs>
        <w:autoSpaceDE w:val="0"/>
        <w:autoSpaceDN w:val="0"/>
        <w:adjustRightInd w:val="0"/>
        <w:rPr>
          <w:bCs/>
          <w:sz w:val="16"/>
          <w:szCs w:val="16"/>
        </w:rPr>
      </w:pPr>
      <w:r>
        <w:rPr>
          <w:bCs/>
          <w:sz w:val="16"/>
          <w:szCs w:val="16"/>
        </w:rPr>
        <w:t xml:space="preserve">19. </w:t>
      </w:r>
      <w:r w:rsidRPr="00CB5BCD">
        <w:rPr>
          <w:bCs/>
          <w:sz w:val="16"/>
          <w:szCs w:val="16"/>
        </w:rPr>
        <w:t>Постановление Администрации Любытинского муниципал</w:t>
      </w:r>
      <w:r>
        <w:rPr>
          <w:bCs/>
          <w:sz w:val="16"/>
          <w:szCs w:val="16"/>
        </w:rPr>
        <w:t>ьного района от 14.03.2022  №210</w:t>
      </w:r>
      <w:r w:rsidRPr="00CB5BCD">
        <w:rPr>
          <w:bCs/>
          <w:sz w:val="16"/>
          <w:szCs w:val="16"/>
        </w:rPr>
        <w:t>О создании согласительной комиссии</w:t>
      </w:r>
      <w:r>
        <w:rPr>
          <w:bCs/>
          <w:sz w:val="16"/>
          <w:szCs w:val="16"/>
        </w:rPr>
        <w:t>.</w:t>
      </w:r>
    </w:p>
    <w:p w:rsidR="00CB5BCD" w:rsidRDefault="00CB5BCD" w:rsidP="00CB5BCD">
      <w:pPr>
        <w:tabs>
          <w:tab w:val="left" w:pos="6480"/>
        </w:tabs>
        <w:autoSpaceDE w:val="0"/>
        <w:autoSpaceDN w:val="0"/>
        <w:adjustRightInd w:val="0"/>
        <w:rPr>
          <w:bCs/>
          <w:sz w:val="16"/>
          <w:szCs w:val="16"/>
        </w:rPr>
      </w:pPr>
      <w:r>
        <w:rPr>
          <w:bCs/>
          <w:sz w:val="16"/>
          <w:szCs w:val="16"/>
        </w:rPr>
        <w:t xml:space="preserve">20. </w:t>
      </w:r>
      <w:r w:rsidRPr="00CB5BCD">
        <w:rPr>
          <w:bCs/>
          <w:sz w:val="16"/>
          <w:szCs w:val="16"/>
        </w:rPr>
        <w:t>Постановление Администрации Любытинского муниципального района от</w:t>
      </w:r>
      <w:r>
        <w:rPr>
          <w:bCs/>
          <w:sz w:val="16"/>
          <w:szCs w:val="16"/>
        </w:rPr>
        <w:t xml:space="preserve"> 14.03.2022  №211</w:t>
      </w:r>
      <w:r w:rsidRPr="00CB5BCD">
        <w:rPr>
          <w:bCs/>
          <w:sz w:val="16"/>
          <w:szCs w:val="16"/>
        </w:rPr>
        <w:t>О внесении изменений в постановление Администрации муниципального района от 09.02.2022 № 126 «Об обеспечении отдыха, оздоровления и занятости детей на территории  муниципального района»</w:t>
      </w:r>
      <w:r>
        <w:rPr>
          <w:bCs/>
          <w:sz w:val="16"/>
          <w:szCs w:val="16"/>
        </w:rPr>
        <w:t>.</w:t>
      </w:r>
    </w:p>
    <w:p w:rsidR="00CB5BCD" w:rsidRPr="00CB5BCD" w:rsidRDefault="00CB5BCD" w:rsidP="00CB5BCD">
      <w:pPr>
        <w:tabs>
          <w:tab w:val="left" w:pos="6480"/>
        </w:tabs>
        <w:autoSpaceDE w:val="0"/>
        <w:autoSpaceDN w:val="0"/>
        <w:adjustRightInd w:val="0"/>
        <w:rPr>
          <w:bCs/>
          <w:sz w:val="16"/>
          <w:szCs w:val="16"/>
        </w:rPr>
      </w:pPr>
      <w:r>
        <w:rPr>
          <w:bCs/>
          <w:sz w:val="16"/>
          <w:szCs w:val="16"/>
        </w:rPr>
        <w:t xml:space="preserve">21. </w:t>
      </w:r>
      <w:r w:rsidRPr="00CB5BCD">
        <w:rPr>
          <w:bCs/>
          <w:sz w:val="16"/>
          <w:szCs w:val="16"/>
        </w:rPr>
        <w:t>Постановление Администрации Любытинс</w:t>
      </w:r>
      <w:r>
        <w:rPr>
          <w:bCs/>
          <w:sz w:val="16"/>
          <w:szCs w:val="16"/>
        </w:rPr>
        <w:t>кого муниципального района от 15.03.2022  №212</w:t>
      </w:r>
      <w:r w:rsidRPr="00CB5BCD">
        <w:rPr>
          <w:bCs/>
          <w:sz w:val="16"/>
          <w:szCs w:val="16"/>
        </w:rPr>
        <w:t>О внесении изменения в административный регламент предоставления муниципальными</w:t>
      </w:r>
      <w:r>
        <w:rPr>
          <w:bCs/>
          <w:sz w:val="16"/>
          <w:szCs w:val="16"/>
        </w:rPr>
        <w:t xml:space="preserve"> образовательными организациями </w:t>
      </w:r>
      <w:r w:rsidRPr="00CB5BCD">
        <w:rPr>
          <w:bCs/>
          <w:sz w:val="16"/>
          <w:szCs w:val="16"/>
        </w:rPr>
        <w:t>муниципальной услуги «Предоставление информации о текущей успеваемости учащегося, в</w:t>
      </w:r>
      <w:r>
        <w:rPr>
          <w:bCs/>
          <w:sz w:val="16"/>
          <w:szCs w:val="16"/>
        </w:rPr>
        <w:t xml:space="preserve">едение электронного дневника и </w:t>
      </w:r>
      <w:r w:rsidRPr="00CB5BCD">
        <w:rPr>
          <w:bCs/>
          <w:sz w:val="16"/>
          <w:szCs w:val="16"/>
        </w:rPr>
        <w:t>элек</w:t>
      </w:r>
      <w:r>
        <w:rPr>
          <w:bCs/>
          <w:sz w:val="16"/>
          <w:szCs w:val="16"/>
        </w:rPr>
        <w:t>тронного журнала успеваемости».</w:t>
      </w:r>
    </w:p>
    <w:p w:rsidR="00CD6DE4" w:rsidRPr="00CD6DE4" w:rsidRDefault="00CD6DE4" w:rsidP="00CD6DE4">
      <w:pPr>
        <w:tabs>
          <w:tab w:val="left" w:pos="6480"/>
        </w:tabs>
        <w:autoSpaceDE w:val="0"/>
        <w:autoSpaceDN w:val="0"/>
        <w:adjustRightInd w:val="0"/>
        <w:rPr>
          <w:bCs/>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3637F" w:rsidRDefault="0053637F" w:rsidP="00A72ECC">
      <w:pPr>
        <w:tabs>
          <w:tab w:val="left" w:pos="6480"/>
        </w:tabs>
        <w:autoSpaceDE w:val="0"/>
        <w:autoSpaceDN w:val="0"/>
        <w:adjustRightInd w:val="0"/>
        <w:rPr>
          <w:sz w:val="16"/>
          <w:szCs w:val="16"/>
        </w:rPr>
      </w:pP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lastRenderedPageBreak/>
        <w:t>Российская  Федерация</w:t>
      </w: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t>Новгородская область</w:t>
      </w: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t>Администрация  Любытинского муниципального района</w:t>
      </w:r>
    </w:p>
    <w:p w:rsidR="00CB5BCD" w:rsidRPr="00CB5BCD" w:rsidRDefault="00CB5BCD" w:rsidP="00CB5BCD">
      <w:pPr>
        <w:tabs>
          <w:tab w:val="left" w:pos="6480"/>
        </w:tabs>
        <w:autoSpaceDE w:val="0"/>
        <w:autoSpaceDN w:val="0"/>
        <w:adjustRightInd w:val="0"/>
        <w:jc w:val="center"/>
        <w:rPr>
          <w:b/>
          <w:sz w:val="16"/>
          <w:szCs w:val="16"/>
        </w:rPr>
      </w:pPr>
      <w:proofErr w:type="gramStart"/>
      <w:r w:rsidRPr="00CB5BCD">
        <w:rPr>
          <w:b/>
          <w:sz w:val="16"/>
          <w:szCs w:val="16"/>
        </w:rPr>
        <w:t>Р</w:t>
      </w:r>
      <w:proofErr w:type="gramEnd"/>
      <w:r w:rsidRPr="00CB5BCD">
        <w:rPr>
          <w:b/>
          <w:sz w:val="16"/>
          <w:szCs w:val="16"/>
        </w:rPr>
        <w:t xml:space="preserve"> А С П О Р Я Ж Е Н И Е</w:t>
      </w:r>
    </w:p>
    <w:p w:rsidR="00CB5BCD" w:rsidRPr="00CB5BCD" w:rsidRDefault="00CB5BCD" w:rsidP="00CB5BCD">
      <w:pPr>
        <w:tabs>
          <w:tab w:val="left" w:pos="6480"/>
        </w:tabs>
        <w:autoSpaceDE w:val="0"/>
        <w:autoSpaceDN w:val="0"/>
        <w:adjustRightInd w:val="0"/>
        <w:jc w:val="center"/>
        <w:rPr>
          <w:b/>
          <w:sz w:val="16"/>
          <w:szCs w:val="16"/>
        </w:rPr>
      </w:pPr>
    </w:p>
    <w:p w:rsidR="00CB5BCD" w:rsidRPr="00CB5BCD" w:rsidRDefault="00CB5BCD" w:rsidP="00CB5BCD">
      <w:pPr>
        <w:tabs>
          <w:tab w:val="left" w:pos="6480"/>
        </w:tabs>
        <w:autoSpaceDE w:val="0"/>
        <w:autoSpaceDN w:val="0"/>
        <w:adjustRightInd w:val="0"/>
        <w:jc w:val="center"/>
        <w:rPr>
          <w:sz w:val="16"/>
          <w:szCs w:val="16"/>
        </w:rPr>
      </w:pPr>
      <w:r w:rsidRPr="00CB5BCD">
        <w:rPr>
          <w:sz w:val="16"/>
          <w:szCs w:val="16"/>
        </w:rPr>
        <w:t>от 03.03.2022 № 71-рг</w:t>
      </w:r>
    </w:p>
    <w:p w:rsidR="00CB5BCD" w:rsidRPr="00CB5BCD" w:rsidRDefault="00CB5BCD" w:rsidP="00CB5BCD">
      <w:pPr>
        <w:tabs>
          <w:tab w:val="left" w:pos="6480"/>
        </w:tabs>
        <w:autoSpaceDE w:val="0"/>
        <w:autoSpaceDN w:val="0"/>
        <w:adjustRightInd w:val="0"/>
        <w:jc w:val="center"/>
        <w:rPr>
          <w:sz w:val="16"/>
          <w:szCs w:val="16"/>
        </w:rPr>
      </w:pPr>
    </w:p>
    <w:p w:rsidR="00CB5BCD" w:rsidRPr="00CB5BCD" w:rsidRDefault="00CB5BCD" w:rsidP="00CB5BCD">
      <w:pPr>
        <w:tabs>
          <w:tab w:val="left" w:pos="6480"/>
        </w:tabs>
        <w:autoSpaceDE w:val="0"/>
        <w:autoSpaceDN w:val="0"/>
        <w:adjustRightInd w:val="0"/>
        <w:jc w:val="center"/>
        <w:rPr>
          <w:sz w:val="16"/>
          <w:szCs w:val="16"/>
        </w:rPr>
      </w:pPr>
      <w:proofErr w:type="spellStart"/>
      <w:r w:rsidRPr="00CB5BCD">
        <w:rPr>
          <w:sz w:val="16"/>
          <w:szCs w:val="16"/>
        </w:rPr>
        <w:t>р.п</w:t>
      </w:r>
      <w:proofErr w:type="gramStart"/>
      <w:r w:rsidRPr="00CB5BCD">
        <w:rPr>
          <w:sz w:val="16"/>
          <w:szCs w:val="16"/>
        </w:rPr>
        <w:t>.Л</w:t>
      </w:r>
      <w:proofErr w:type="gramEnd"/>
      <w:r w:rsidRPr="00CB5BCD">
        <w:rPr>
          <w:sz w:val="16"/>
          <w:szCs w:val="16"/>
        </w:rPr>
        <w:t>юбытино</w:t>
      </w:r>
      <w:proofErr w:type="spellEnd"/>
    </w:p>
    <w:p w:rsidR="00CB5BCD" w:rsidRPr="00CB5BCD" w:rsidRDefault="00CB5BCD" w:rsidP="00CB5BCD">
      <w:pPr>
        <w:tabs>
          <w:tab w:val="left" w:pos="6480"/>
        </w:tabs>
        <w:autoSpaceDE w:val="0"/>
        <w:autoSpaceDN w:val="0"/>
        <w:adjustRightInd w:val="0"/>
        <w:jc w:val="center"/>
        <w:rPr>
          <w:b/>
          <w:sz w:val="16"/>
          <w:szCs w:val="16"/>
        </w:rPr>
      </w:pP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t xml:space="preserve">О </w:t>
      </w:r>
      <w:proofErr w:type="gramStart"/>
      <w:r w:rsidRPr="00CB5BCD">
        <w:rPr>
          <w:b/>
          <w:sz w:val="16"/>
          <w:szCs w:val="16"/>
        </w:rPr>
        <w:t>признании</w:t>
      </w:r>
      <w:proofErr w:type="gramEnd"/>
      <w:r w:rsidRPr="00CB5BCD">
        <w:rPr>
          <w:b/>
          <w:sz w:val="16"/>
          <w:szCs w:val="16"/>
        </w:rPr>
        <w:t xml:space="preserve"> утратившем силу распоряжения Администрации муниципального района от 18.10.2021 № 310-рг «Об утверждении формы проверочного листа (списка контрольных вопросов), используемого при проведении проверок в рамках осуществления муниципального жилищного контроля»</w:t>
      </w:r>
    </w:p>
    <w:p w:rsidR="00CB5BCD" w:rsidRPr="00CB5BCD" w:rsidRDefault="00CB5BCD" w:rsidP="00CB5BCD">
      <w:pPr>
        <w:tabs>
          <w:tab w:val="left" w:pos="6480"/>
        </w:tabs>
        <w:autoSpaceDE w:val="0"/>
        <w:autoSpaceDN w:val="0"/>
        <w:adjustRightInd w:val="0"/>
        <w:jc w:val="center"/>
        <w:rPr>
          <w:sz w:val="16"/>
          <w:szCs w:val="16"/>
        </w:rPr>
      </w:pPr>
    </w:p>
    <w:p w:rsidR="00CB5BCD" w:rsidRPr="00CB5BCD" w:rsidRDefault="00CB5BCD" w:rsidP="00CB5BCD">
      <w:pPr>
        <w:tabs>
          <w:tab w:val="left" w:pos="6480"/>
        </w:tabs>
        <w:autoSpaceDE w:val="0"/>
        <w:autoSpaceDN w:val="0"/>
        <w:adjustRightInd w:val="0"/>
        <w:jc w:val="center"/>
        <w:rPr>
          <w:sz w:val="16"/>
          <w:szCs w:val="16"/>
        </w:rPr>
      </w:pPr>
    </w:p>
    <w:p w:rsidR="00CB5BCD" w:rsidRPr="00CB5BCD" w:rsidRDefault="00CB5BCD" w:rsidP="00CB5BCD">
      <w:pPr>
        <w:tabs>
          <w:tab w:val="left" w:pos="6480"/>
        </w:tabs>
        <w:autoSpaceDE w:val="0"/>
        <w:autoSpaceDN w:val="0"/>
        <w:adjustRightInd w:val="0"/>
        <w:ind w:firstLine="851"/>
        <w:rPr>
          <w:sz w:val="16"/>
          <w:szCs w:val="16"/>
        </w:rPr>
      </w:pPr>
      <w:proofErr w:type="gramStart"/>
      <w:r w:rsidRPr="00CB5BCD">
        <w:rPr>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w:t>
      </w:r>
      <w:proofErr w:type="gramEnd"/>
      <w:r w:rsidRPr="00CB5BCD">
        <w:rPr>
          <w:sz w:val="16"/>
          <w:szCs w:val="16"/>
        </w:rPr>
        <w:t xml:space="preserve"> листов, а также случаев обязательного применения провер</w:t>
      </w:r>
      <w:r w:rsidR="00991C89">
        <w:rPr>
          <w:sz w:val="16"/>
          <w:szCs w:val="16"/>
        </w:rPr>
        <w:t>очных листов»:</w:t>
      </w:r>
    </w:p>
    <w:p w:rsidR="00CB5BCD" w:rsidRPr="00CB5BCD" w:rsidRDefault="00CB5BCD" w:rsidP="00CB5BCD">
      <w:pPr>
        <w:tabs>
          <w:tab w:val="left" w:pos="6480"/>
        </w:tabs>
        <w:autoSpaceDE w:val="0"/>
        <w:autoSpaceDN w:val="0"/>
        <w:adjustRightInd w:val="0"/>
        <w:rPr>
          <w:sz w:val="16"/>
          <w:szCs w:val="16"/>
        </w:rPr>
      </w:pPr>
    </w:p>
    <w:p w:rsidR="00CB5BCD" w:rsidRPr="00CB5BCD" w:rsidRDefault="00CB5BCD" w:rsidP="00CB5BCD">
      <w:pPr>
        <w:tabs>
          <w:tab w:val="left" w:pos="6480"/>
        </w:tabs>
        <w:autoSpaceDE w:val="0"/>
        <w:autoSpaceDN w:val="0"/>
        <w:adjustRightInd w:val="0"/>
        <w:ind w:firstLine="851"/>
        <w:rPr>
          <w:sz w:val="16"/>
          <w:szCs w:val="16"/>
        </w:rPr>
      </w:pPr>
      <w:r w:rsidRPr="00CB5BCD">
        <w:rPr>
          <w:sz w:val="16"/>
          <w:szCs w:val="16"/>
        </w:rPr>
        <w:t>1.Считать утратившим силу ра</w:t>
      </w:r>
      <w:r>
        <w:rPr>
          <w:sz w:val="16"/>
          <w:szCs w:val="16"/>
        </w:rPr>
        <w:t>споряжение Администрации муници</w:t>
      </w:r>
      <w:r w:rsidRPr="00CB5BCD">
        <w:rPr>
          <w:sz w:val="16"/>
          <w:szCs w:val="16"/>
        </w:rPr>
        <w:t>пального района от 18.10.2021 № 310-рг «Об утверждении формы проверочного листа (списка контрольных вопросов), используемого при проведении проверок в рамках осуществления муниципального жилищного контроля»</w:t>
      </w:r>
    </w:p>
    <w:p w:rsidR="00CB5BCD" w:rsidRPr="00CB5BCD" w:rsidRDefault="00CB5BCD" w:rsidP="00CB5BCD">
      <w:pPr>
        <w:tabs>
          <w:tab w:val="left" w:pos="6480"/>
        </w:tabs>
        <w:autoSpaceDE w:val="0"/>
        <w:autoSpaceDN w:val="0"/>
        <w:adjustRightInd w:val="0"/>
        <w:ind w:firstLine="851"/>
        <w:rPr>
          <w:sz w:val="16"/>
          <w:szCs w:val="16"/>
        </w:rPr>
      </w:pPr>
      <w:r w:rsidRPr="00CB5BCD">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CB5BCD" w:rsidRPr="00CB5BCD" w:rsidRDefault="00CB5BCD" w:rsidP="00CB5BCD">
      <w:pPr>
        <w:tabs>
          <w:tab w:val="left" w:pos="6480"/>
        </w:tabs>
        <w:autoSpaceDE w:val="0"/>
        <w:autoSpaceDN w:val="0"/>
        <w:adjustRightInd w:val="0"/>
        <w:rPr>
          <w:sz w:val="16"/>
          <w:szCs w:val="16"/>
        </w:rPr>
      </w:pPr>
    </w:p>
    <w:p w:rsidR="00CB5BCD" w:rsidRPr="00CB5BCD" w:rsidRDefault="00CB5BCD" w:rsidP="00CB5BCD">
      <w:pPr>
        <w:tabs>
          <w:tab w:val="left" w:pos="6480"/>
        </w:tabs>
        <w:autoSpaceDE w:val="0"/>
        <w:autoSpaceDN w:val="0"/>
        <w:adjustRightInd w:val="0"/>
        <w:rPr>
          <w:sz w:val="16"/>
          <w:szCs w:val="16"/>
        </w:rPr>
      </w:pPr>
    </w:p>
    <w:p w:rsidR="00CB5BCD" w:rsidRPr="00CB5BCD" w:rsidRDefault="00CB5BCD" w:rsidP="00CB5BCD">
      <w:pPr>
        <w:tabs>
          <w:tab w:val="left" w:pos="6480"/>
        </w:tabs>
        <w:autoSpaceDE w:val="0"/>
        <w:autoSpaceDN w:val="0"/>
        <w:adjustRightInd w:val="0"/>
        <w:rPr>
          <w:sz w:val="16"/>
          <w:szCs w:val="16"/>
        </w:rPr>
      </w:pPr>
    </w:p>
    <w:p w:rsidR="00CB5BCD" w:rsidRPr="00CB5BCD" w:rsidRDefault="00CB5BCD" w:rsidP="00CB5BCD">
      <w:pPr>
        <w:tabs>
          <w:tab w:val="left" w:pos="6480"/>
        </w:tabs>
        <w:autoSpaceDE w:val="0"/>
        <w:autoSpaceDN w:val="0"/>
        <w:adjustRightInd w:val="0"/>
        <w:rPr>
          <w:b/>
          <w:sz w:val="16"/>
          <w:szCs w:val="16"/>
        </w:rPr>
      </w:pPr>
      <w:r w:rsidRPr="00CB5BCD">
        <w:rPr>
          <w:b/>
          <w:sz w:val="16"/>
          <w:szCs w:val="16"/>
        </w:rPr>
        <w:t>Глава</w:t>
      </w:r>
    </w:p>
    <w:p w:rsidR="005A06D9" w:rsidRPr="00CB5BCD" w:rsidRDefault="00CB5BCD" w:rsidP="00CB5BCD">
      <w:pPr>
        <w:tabs>
          <w:tab w:val="left" w:pos="6480"/>
        </w:tabs>
        <w:autoSpaceDE w:val="0"/>
        <w:autoSpaceDN w:val="0"/>
        <w:adjustRightInd w:val="0"/>
        <w:rPr>
          <w:b/>
          <w:sz w:val="16"/>
          <w:szCs w:val="16"/>
        </w:rPr>
      </w:pPr>
      <w:r w:rsidRPr="00CB5BCD">
        <w:rPr>
          <w:b/>
          <w:sz w:val="16"/>
          <w:szCs w:val="16"/>
        </w:rPr>
        <w:t>муниципального района                                               А.А.Устинов</w:t>
      </w:r>
    </w:p>
    <w:p w:rsidR="005A06D9" w:rsidRPr="00CB5BCD" w:rsidRDefault="005A06D9" w:rsidP="00CB5BCD">
      <w:pPr>
        <w:tabs>
          <w:tab w:val="left" w:pos="6480"/>
        </w:tabs>
        <w:autoSpaceDE w:val="0"/>
        <w:autoSpaceDN w:val="0"/>
        <w:adjustRightInd w:val="0"/>
        <w:rPr>
          <w:b/>
          <w:sz w:val="16"/>
          <w:szCs w:val="16"/>
        </w:rPr>
      </w:pPr>
    </w:p>
    <w:p w:rsidR="005A06D9" w:rsidRPr="00CB5BCD" w:rsidRDefault="005A06D9" w:rsidP="00A72ECC">
      <w:pPr>
        <w:tabs>
          <w:tab w:val="left" w:pos="6480"/>
        </w:tabs>
        <w:autoSpaceDE w:val="0"/>
        <w:autoSpaceDN w:val="0"/>
        <w:adjustRightInd w:val="0"/>
        <w:rPr>
          <w:b/>
          <w:sz w:val="16"/>
          <w:szCs w:val="16"/>
        </w:rPr>
      </w:pPr>
    </w:p>
    <w:p w:rsidR="00AD5775" w:rsidRDefault="00AD5775" w:rsidP="00A72ECC">
      <w:pPr>
        <w:tabs>
          <w:tab w:val="left" w:pos="6480"/>
        </w:tabs>
        <w:autoSpaceDE w:val="0"/>
        <w:autoSpaceDN w:val="0"/>
        <w:adjustRightInd w:val="0"/>
        <w:rPr>
          <w:sz w:val="16"/>
          <w:szCs w:val="16"/>
        </w:rPr>
      </w:pPr>
    </w:p>
    <w:p w:rsidR="00CB5BCD" w:rsidRDefault="00CB5BCD" w:rsidP="0053637F">
      <w:pPr>
        <w:tabs>
          <w:tab w:val="left" w:pos="6480"/>
        </w:tabs>
        <w:autoSpaceDE w:val="0"/>
        <w:autoSpaceDN w:val="0"/>
        <w:adjustRightInd w:val="0"/>
        <w:rPr>
          <w:sz w:val="16"/>
          <w:szCs w:val="16"/>
        </w:rPr>
      </w:pPr>
    </w:p>
    <w:p w:rsidR="00CB5BCD" w:rsidRDefault="00CB5BCD" w:rsidP="00AD5775">
      <w:pPr>
        <w:tabs>
          <w:tab w:val="left" w:pos="6480"/>
        </w:tabs>
        <w:autoSpaceDE w:val="0"/>
        <w:autoSpaceDN w:val="0"/>
        <w:adjustRightInd w:val="0"/>
        <w:jc w:val="center"/>
        <w:rPr>
          <w:sz w:val="16"/>
          <w:szCs w:val="16"/>
        </w:rPr>
      </w:pP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t>Российская  Федерация</w:t>
      </w: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t>Новгородская область</w:t>
      </w: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t>Администрация  Любытинского муниципального района</w:t>
      </w:r>
    </w:p>
    <w:p w:rsidR="00CB5BCD" w:rsidRPr="00CB5BCD" w:rsidRDefault="00CB5BCD" w:rsidP="00CB5BCD">
      <w:pPr>
        <w:tabs>
          <w:tab w:val="left" w:pos="6480"/>
        </w:tabs>
        <w:autoSpaceDE w:val="0"/>
        <w:autoSpaceDN w:val="0"/>
        <w:adjustRightInd w:val="0"/>
        <w:jc w:val="center"/>
        <w:rPr>
          <w:b/>
          <w:sz w:val="16"/>
          <w:szCs w:val="16"/>
        </w:rPr>
      </w:pPr>
      <w:proofErr w:type="gramStart"/>
      <w:r w:rsidRPr="00CB5BCD">
        <w:rPr>
          <w:b/>
          <w:sz w:val="16"/>
          <w:szCs w:val="16"/>
        </w:rPr>
        <w:t>Р</w:t>
      </w:r>
      <w:proofErr w:type="gramEnd"/>
      <w:r w:rsidRPr="00CB5BCD">
        <w:rPr>
          <w:b/>
          <w:sz w:val="16"/>
          <w:szCs w:val="16"/>
        </w:rPr>
        <w:t xml:space="preserve"> А С П О Р Я Ж Е Н И Е</w:t>
      </w:r>
    </w:p>
    <w:p w:rsidR="00CB5BCD" w:rsidRPr="00CB5BCD" w:rsidRDefault="00CB5BCD" w:rsidP="00CB5BCD">
      <w:pPr>
        <w:tabs>
          <w:tab w:val="left" w:pos="6480"/>
        </w:tabs>
        <w:autoSpaceDE w:val="0"/>
        <w:autoSpaceDN w:val="0"/>
        <w:adjustRightInd w:val="0"/>
        <w:jc w:val="center"/>
        <w:rPr>
          <w:sz w:val="16"/>
          <w:szCs w:val="16"/>
        </w:rPr>
      </w:pPr>
    </w:p>
    <w:p w:rsidR="00CB5BCD" w:rsidRPr="00CB5BCD" w:rsidRDefault="00CB5BCD" w:rsidP="00CB5BCD">
      <w:pPr>
        <w:tabs>
          <w:tab w:val="left" w:pos="6480"/>
        </w:tabs>
        <w:autoSpaceDE w:val="0"/>
        <w:autoSpaceDN w:val="0"/>
        <w:adjustRightInd w:val="0"/>
        <w:jc w:val="center"/>
        <w:rPr>
          <w:sz w:val="16"/>
          <w:szCs w:val="16"/>
        </w:rPr>
      </w:pPr>
      <w:r w:rsidRPr="00CB5BCD">
        <w:rPr>
          <w:sz w:val="16"/>
          <w:szCs w:val="16"/>
        </w:rPr>
        <w:t>от 03.03.2022 № 72-рг</w:t>
      </w:r>
    </w:p>
    <w:p w:rsidR="00CB5BCD" w:rsidRPr="00CB5BCD" w:rsidRDefault="00CB5BCD" w:rsidP="00CB5BCD">
      <w:pPr>
        <w:tabs>
          <w:tab w:val="left" w:pos="6480"/>
        </w:tabs>
        <w:autoSpaceDE w:val="0"/>
        <w:autoSpaceDN w:val="0"/>
        <w:adjustRightInd w:val="0"/>
        <w:jc w:val="center"/>
        <w:rPr>
          <w:sz w:val="16"/>
          <w:szCs w:val="16"/>
        </w:rPr>
      </w:pPr>
    </w:p>
    <w:p w:rsidR="00CB5BCD" w:rsidRPr="00CB5BCD" w:rsidRDefault="00CB5BCD" w:rsidP="00CB5BCD">
      <w:pPr>
        <w:tabs>
          <w:tab w:val="left" w:pos="6480"/>
        </w:tabs>
        <w:autoSpaceDE w:val="0"/>
        <w:autoSpaceDN w:val="0"/>
        <w:adjustRightInd w:val="0"/>
        <w:jc w:val="center"/>
        <w:rPr>
          <w:sz w:val="16"/>
          <w:szCs w:val="16"/>
        </w:rPr>
      </w:pPr>
      <w:proofErr w:type="spellStart"/>
      <w:r w:rsidRPr="00CB5BCD">
        <w:rPr>
          <w:sz w:val="16"/>
          <w:szCs w:val="16"/>
        </w:rPr>
        <w:t>р.п</w:t>
      </w:r>
      <w:proofErr w:type="gramStart"/>
      <w:r w:rsidRPr="00CB5BCD">
        <w:rPr>
          <w:sz w:val="16"/>
          <w:szCs w:val="16"/>
        </w:rPr>
        <w:t>.Л</w:t>
      </w:r>
      <w:proofErr w:type="gramEnd"/>
      <w:r w:rsidRPr="00CB5BCD">
        <w:rPr>
          <w:sz w:val="16"/>
          <w:szCs w:val="16"/>
        </w:rPr>
        <w:t>юбытино</w:t>
      </w:r>
      <w:proofErr w:type="spellEnd"/>
    </w:p>
    <w:p w:rsidR="00CB5BCD" w:rsidRPr="00CB5BCD" w:rsidRDefault="00CB5BCD" w:rsidP="00CB5BCD">
      <w:pPr>
        <w:tabs>
          <w:tab w:val="left" w:pos="6480"/>
        </w:tabs>
        <w:autoSpaceDE w:val="0"/>
        <w:autoSpaceDN w:val="0"/>
        <w:adjustRightInd w:val="0"/>
        <w:jc w:val="center"/>
        <w:rPr>
          <w:b/>
          <w:sz w:val="16"/>
          <w:szCs w:val="16"/>
        </w:rPr>
      </w:pPr>
    </w:p>
    <w:p w:rsidR="00CB5BCD" w:rsidRPr="00CB5BCD" w:rsidRDefault="00CB5BCD" w:rsidP="00CB5BCD">
      <w:pPr>
        <w:tabs>
          <w:tab w:val="left" w:pos="6480"/>
        </w:tabs>
        <w:autoSpaceDE w:val="0"/>
        <w:autoSpaceDN w:val="0"/>
        <w:adjustRightInd w:val="0"/>
        <w:jc w:val="center"/>
        <w:rPr>
          <w:sz w:val="16"/>
          <w:szCs w:val="16"/>
        </w:rPr>
      </w:pPr>
      <w:r w:rsidRPr="00CB5BCD">
        <w:rPr>
          <w:b/>
          <w:sz w:val="16"/>
          <w:szCs w:val="16"/>
        </w:rPr>
        <w:t xml:space="preserve">О признании </w:t>
      </w:r>
      <w:proofErr w:type="gramStart"/>
      <w:r w:rsidRPr="00CB5BCD">
        <w:rPr>
          <w:b/>
          <w:sz w:val="16"/>
          <w:szCs w:val="16"/>
        </w:rPr>
        <w:t>утратившим</w:t>
      </w:r>
      <w:proofErr w:type="gramEnd"/>
      <w:r w:rsidRPr="00CB5BCD">
        <w:rPr>
          <w:b/>
          <w:sz w:val="16"/>
          <w:szCs w:val="16"/>
        </w:rPr>
        <w:t xml:space="preserve"> силу распоряжения Администрациимуниципального района от 28.09.2021 № 294-рз «Об утверждении формы проверочного листа (списка контрольных вопросов), используемого при проведении проверок в рамках осуществления муниципального</w:t>
      </w:r>
    </w:p>
    <w:p w:rsidR="00CB5BCD" w:rsidRPr="00CB5BCD" w:rsidRDefault="00CB5BCD" w:rsidP="00CB5BCD">
      <w:pPr>
        <w:tabs>
          <w:tab w:val="left" w:pos="6480"/>
        </w:tabs>
        <w:autoSpaceDE w:val="0"/>
        <w:autoSpaceDN w:val="0"/>
        <w:adjustRightInd w:val="0"/>
        <w:jc w:val="center"/>
        <w:rPr>
          <w:b/>
          <w:sz w:val="16"/>
          <w:szCs w:val="16"/>
        </w:rPr>
      </w:pPr>
      <w:r w:rsidRPr="00CB5BCD">
        <w:rPr>
          <w:b/>
          <w:sz w:val="16"/>
          <w:szCs w:val="16"/>
        </w:rPr>
        <w:t>земельного контроля»</w:t>
      </w:r>
    </w:p>
    <w:p w:rsidR="00CB5BCD" w:rsidRPr="00CB5BCD" w:rsidRDefault="00CB5BCD" w:rsidP="00CB5BCD">
      <w:pPr>
        <w:tabs>
          <w:tab w:val="left" w:pos="6480"/>
        </w:tabs>
        <w:autoSpaceDE w:val="0"/>
        <w:autoSpaceDN w:val="0"/>
        <w:adjustRightInd w:val="0"/>
        <w:jc w:val="center"/>
        <w:rPr>
          <w:b/>
          <w:sz w:val="16"/>
          <w:szCs w:val="16"/>
        </w:rPr>
      </w:pPr>
    </w:p>
    <w:p w:rsidR="00CB5BCD" w:rsidRPr="00CB5BCD" w:rsidRDefault="00CB5BCD" w:rsidP="00CB5BCD">
      <w:pPr>
        <w:tabs>
          <w:tab w:val="left" w:pos="6480"/>
        </w:tabs>
        <w:autoSpaceDE w:val="0"/>
        <w:autoSpaceDN w:val="0"/>
        <w:adjustRightInd w:val="0"/>
        <w:ind w:firstLine="851"/>
        <w:rPr>
          <w:sz w:val="16"/>
          <w:szCs w:val="16"/>
        </w:rPr>
      </w:pPr>
      <w:proofErr w:type="gramStart"/>
      <w:r w:rsidRPr="00CB5BCD">
        <w:rPr>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w:t>
      </w:r>
      <w:proofErr w:type="gramEnd"/>
      <w:r w:rsidRPr="00CB5BCD">
        <w:rPr>
          <w:sz w:val="16"/>
          <w:szCs w:val="16"/>
        </w:rPr>
        <w:t xml:space="preserve"> листов, а также случаев обязательного применения проверочных листов</w:t>
      </w:r>
      <w:r w:rsidR="00427D78">
        <w:rPr>
          <w:sz w:val="16"/>
          <w:szCs w:val="16"/>
        </w:rPr>
        <w:t>»:</w:t>
      </w:r>
    </w:p>
    <w:p w:rsidR="00CB5BCD" w:rsidRPr="00CB5BCD" w:rsidRDefault="00CB5BCD" w:rsidP="00CB5BCD">
      <w:pPr>
        <w:tabs>
          <w:tab w:val="left" w:pos="6480"/>
        </w:tabs>
        <w:autoSpaceDE w:val="0"/>
        <w:autoSpaceDN w:val="0"/>
        <w:adjustRightInd w:val="0"/>
        <w:rPr>
          <w:sz w:val="16"/>
          <w:szCs w:val="16"/>
        </w:rPr>
      </w:pPr>
    </w:p>
    <w:p w:rsidR="00CB5BCD" w:rsidRPr="00CB5BCD" w:rsidRDefault="00CB5BCD" w:rsidP="00CB5BCD">
      <w:pPr>
        <w:tabs>
          <w:tab w:val="left" w:pos="6480"/>
        </w:tabs>
        <w:autoSpaceDE w:val="0"/>
        <w:autoSpaceDN w:val="0"/>
        <w:adjustRightInd w:val="0"/>
        <w:ind w:firstLine="851"/>
        <w:rPr>
          <w:sz w:val="16"/>
          <w:szCs w:val="16"/>
        </w:rPr>
      </w:pPr>
      <w:r w:rsidRPr="00CB5BCD">
        <w:rPr>
          <w:sz w:val="16"/>
          <w:szCs w:val="16"/>
        </w:rPr>
        <w:t>1.Считать утратившими силу распоряжение Администрации муниципального района от 28.09.2021 № 294-рз «Об утверждении формы проверочного листа (списка контрольных вопросов), используемого при проведении проверок в рамках осуществления муниципального земельного контроля»</w:t>
      </w:r>
    </w:p>
    <w:p w:rsidR="00CB5BCD" w:rsidRPr="00CB5BCD" w:rsidRDefault="00CB5BCD" w:rsidP="00CB5BCD">
      <w:pPr>
        <w:tabs>
          <w:tab w:val="left" w:pos="6480"/>
        </w:tabs>
        <w:autoSpaceDE w:val="0"/>
        <w:autoSpaceDN w:val="0"/>
        <w:adjustRightInd w:val="0"/>
        <w:ind w:firstLine="851"/>
        <w:rPr>
          <w:sz w:val="16"/>
          <w:szCs w:val="16"/>
        </w:rPr>
      </w:pPr>
      <w:r w:rsidRPr="00CB5BCD">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CB5BCD" w:rsidRPr="00CB5BCD" w:rsidRDefault="00CB5BCD" w:rsidP="00CB5BCD">
      <w:pPr>
        <w:tabs>
          <w:tab w:val="left" w:pos="6480"/>
        </w:tabs>
        <w:autoSpaceDE w:val="0"/>
        <w:autoSpaceDN w:val="0"/>
        <w:adjustRightInd w:val="0"/>
        <w:rPr>
          <w:b/>
          <w:sz w:val="16"/>
          <w:szCs w:val="16"/>
        </w:rPr>
      </w:pPr>
    </w:p>
    <w:p w:rsidR="00CB5BCD" w:rsidRPr="00CB5BCD" w:rsidRDefault="00CB5BCD" w:rsidP="00CB5BCD">
      <w:pPr>
        <w:tabs>
          <w:tab w:val="left" w:pos="6480"/>
        </w:tabs>
        <w:autoSpaceDE w:val="0"/>
        <w:autoSpaceDN w:val="0"/>
        <w:adjustRightInd w:val="0"/>
        <w:rPr>
          <w:b/>
          <w:sz w:val="16"/>
          <w:szCs w:val="16"/>
        </w:rPr>
      </w:pPr>
    </w:p>
    <w:p w:rsidR="00CB5BCD" w:rsidRPr="00CB5BCD" w:rsidRDefault="00CB5BCD" w:rsidP="00CB5BCD">
      <w:pPr>
        <w:tabs>
          <w:tab w:val="left" w:pos="6480"/>
        </w:tabs>
        <w:autoSpaceDE w:val="0"/>
        <w:autoSpaceDN w:val="0"/>
        <w:adjustRightInd w:val="0"/>
        <w:rPr>
          <w:b/>
          <w:sz w:val="16"/>
          <w:szCs w:val="16"/>
        </w:rPr>
      </w:pPr>
      <w:r w:rsidRPr="00CB5BCD">
        <w:rPr>
          <w:b/>
          <w:sz w:val="16"/>
          <w:szCs w:val="16"/>
        </w:rPr>
        <w:t>Глава</w:t>
      </w:r>
    </w:p>
    <w:p w:rsidR="00AD5775" w:rsidRPr="00991C89" w:rsidRDefault="00CB5BCD" w:rsidP="00CB5BCD">
      <w:pPr>
        <w:tabs>
          <w:tab w:val="left" w:pos="6480"/>
        </w:tabs>
        <w:autoSpaceDE w:val="0"/>
        <w:autoSpaceDN w:val="0"/>
        <w:adjustRightInd w:val="0"/>
        <w:rPr>
          <w:b/>
          <w:sz w:val="16"/>
          <w:szCs w:val="16"/>
        </w:rPr>
      </w:pPr>
      <w:r w:rsidRPr="00CB5BCD">
        <w:rPr>
          <w:b/>
          <w:sz w:val="16"/>
          <w:szCs w:val="16"/>
        </w:rPr>
        <w:t xml:space="preserve">муниципального района                                                 </w:t>
      </w:r>
      <w:proofErr w:type="spellStart"/>
      <w:r w:rsidRPr="00CB5BCD">
        <w:rPr>
          <w:b/>
          <w:sz w:val="16"/>
          <w:szCs w:val="16"/>
        </w:rPr>
        <w:t>А.А.Устинов</w:t>
      </w:r>
      <w:proofErr w:type="spellEnd"/>
    </w:p>
    <w:p w:rsidR="00AD5775" w:rsidRDefault="00AD5775" w:rsidP="00CB5BCD">
      <w:pPr>
        <w:tabs>
          <w:tab w:val="left" w:pos="6480"/>
        </w:tabs>
        <w:autoSpaceDE w:val="0"/>
        <w:autoSpaceDN w:val="0"/>
        <w:adjustRightInd w:val="0"/>
        <w:rPr>
          <w:sz w:val="16"/>
          <w:szCs w:val="16"/>
        </w:rPr>
      </w:pPr>
    </w:p>
    <w:p w:rsidR="007E5BAF" w:rsidRPr="007E5BAF" w:rsidRDefault="007E5BAF" w:rsidP="007E5BAF">
      <w:pPr>
        <w:tabs>
          <w:tab w:val="left" w:pos="6480"/>
        </w:tabs>
        <w:autoSpaceDE w:val="0"/>
        <w:autoSpaceDN w:val="0"/>
        <w:adjustRightInd w:val="0"/>
        <w:jc w:val="center"/>
        <w:rPr>
          <w:b/>
          <w:sz w:val="16"/>
          <w:szCs w:val="16"/>
        </w:rPr>
      </w:pPr>
      <w:r w:rsidRPr="007E5BAF">
        <w:rPr>
          <w:b/>
          <w:sz w:val="16"/>
          <w:szCs w:val="16"/>
        </w:rPr>
        <w:t>Российская  Федерация</w:t>
      </w:r>
    </w:p>
    <w:p w:rsidR="007E5BAF" w:rsidRPr="007E5BAF" w:rsidRDefault="007E5BAF" w:rsidP="007E5BAF">
      <w:pPr>
        <w:tabs>
          <w:tab w:val="left" w:pos="6480"/>
        </w:tabs>
        <w:autoSpaceDE w:val="0"/>
        <w:autoSpaceDN w:val="0"/>
        <w:adjustRightInd w:val="0"/>
        <w:jc w:val="center"/>
        <w:rPr>
          <w:b/>
          <w:sz w:val="16"/>
          <w:szCs w:val="16"/>
        </w:rPr>
      </w:pPr>
      <w:r w:rsidRPr="007E5BAF">
        <w:rPr>
          <w:b/>
          <w:sz w:val="16"/>
          <w:szCs w:val="16"/>
        </w:rPr>
        <w:t>Новгородская область</w:t>
      </w:r>
    </w:p>
    <w:p w:rsidR="007E5BAF" w:rsidRPr="007E5BAF" w:rsidRDefault="007E5BAF" w:rsidP="007E5BAF">
      <w:pPr>
        <w:tabs>
          <w:tab w:val="left" w:pos="6480"/>
        </w:tabs>
        <w:autoSpaceDE w:val="0"/>
        <w:autoSpaceDN w:val="0"/>
        <w:adjustRightInd w:val="0"/>
        <w:jc w:val="center"/>
        <w:rPr>
          <w:b/>
          <w:sz w:val="16"/>
          <w:szCs w:val="16"/>
        </w:rPr>
      </w:pPr>
      <w:r w:rsidRPr="007E5BAF">
        <w:rPr>
          <w:b/>
          <w:sz w:val="16"/>
          <w:szCs w:val="16"/>
        </w:rPr>
        <w:t>Администрация  Любытинского муниципального района</w:t>
      </w:r>
    </w:p>
    <w:p w:rsidR="007E5BAF" w:rsidRPr="007E5BAF" w:rsidRDefault="007E5BAF" w:rsidP="007E5BAF">
      <w:pPr>
        <w:tabs>
          <w:tab w:val="left" w:pos="6480"/>
        </w:tabs>
        <w:autoSpaceDE w:val="0"/>
        <w:autoSpaceDN w:val="0"/>
        <w:adjustRightInd w:val="0"/>
        <w:jc w:val="center"/>
        <w:rPr>
          <w:b/>
          <w:sz w:val="16"/>
          <w:szCs w:val="16"/>
        </w:rPr>
      </w:pPr>
      <w:proofErr w:type="gramStart"/>
      <w:r w:rsidRPr="007E5BAF">
        <w:rPr>
          <w:b/>
          <w:sz w:val="16"/>
          <w:szCs w:val="16"/>
        </w:rPr>
        <w:t>Р</w:t>
      </w:r>
      <w:proofErr w:type="gramEnd"/>
      <w:r w:rsidRPr="007E5BAF">
        <w:rPr>
          <w:b/>
          <w:sz w:val="16"/>
          <w:szCs w:val="16"/>
        </w:rPr>
        <w:t xml:space="preserve"> А С П О Р Я Ж Е Н И Е</w:t>
      </w:r>
    </w:p>
    <w:p w:rsidR="007E5BAF" w:rsidRPr="007E5BAF" w:rsidRDefault="007E5BAF" w:rsidP="007E5BAF">
      <w:pPr>
        <w:tabs>
          <w:tab w:val="left" w:pos="6480"/>
        </w:tabs>
        <w:autoSpaceDE w:val="0"/>
        <w:autoSpaceDN w:val="0"/>
        <w:adjustRightInd w:val="0"/>
        <w:jc w:val="center"/>
        <w:rPr>
          <w:sz w:val="16"/>
          <w:szCs w:val="16"/>
        </w:rPr>
      </w:pPr>
    </w:p>
    <w:p w:rsidR="007E5BAF" w:rsidRPr="007E5BAF" w:rsidRDefault="007E5BAF" w:rsidP="007E5BAF">
      <w:pPr>
        <w:tabs>
          <w:tab w:val="left" w:pos="6480"/>
        </w:tabs>
        <w:autoSpaceDE w:val="0"/>
        <w:autoSpaceDN w:val="0"/>
        <w:adjustRightInd w:val="0"/>
        <w:jc w:val="center"/>
        <w:rPr>
          <w:sz w:val="16"/>
          <w:szCs w:val="16"/>
        </w:rPr>
      </w:pPr>
      <w:r w:rsidRPr="007E5BAF">
        <w:rPr>
          <w:sz w:val="16"/>
          <w:szCs w:val="16"/>
        </w:rPr>
        <w:t>от  03.03.2022 № 73-рг</w:t>
      </w:r>
    </w:p>
    <w:p w:rsidR="007E5BAF" w:rsidRPr="007E5BAF" w:rsidRDefault="007E5BAF" w:rsidP="007E5BAF">
      <w:pPr>
        <w:tabs>
          <w:tab w:val="left" w:pos="6480"/>
        </w:tabs>
        <w:autoSpaceDE w:val="0"/>
        <w:autoSpaceDN w:val="0"/>
        <w:adjustRightInd w:val="0"/>
        <w:jc w:val="center"/>
        <w:rPr>
          <w:sz w:val="16"/>
          <w:szCs w:val="16"/>
        </w:rPr>
      </w:pPr>
    </w:p>
    <w:p w:rsidR="007E5BAF" w:rsidRPr="007E5BAF" w:rsidRDefault="007E5BAF" w:rsidP="007E5BAF">
      <w:pPr>
        <w:tabs>
          <w:tab w:val="left" w:pos="6480"/>
        </w:tabs>
        <w:autoSpaceDE w:val="0"/>
        <w:autoSpaceDN w:val="0"/>
        <w:adjustRightInd w:val="0"/>
        <w:jc w:val="center"/>
        <w:rPr>
          <w:sz w:val="16"/>
          <w:szCs w:val="16"/>
        </w:rPr>
      </w:pPr>
      <w:proofErr w:type="spellStart"/>
      <w:r w:rsidRPr="007E5BAF">
        <w:rPr>
          <w:sz w:val="16"/>
          <w:szCs w:val="16"/>
        </w:rPr>
        <w:t>р.п</w:t>
      </w:r>
      <w:proofErr w:type="gramStart"/>
      <w:r w:rsidRPr="007E5BAF">
        <w:rPr>
          <w:sz w:val="16"/>
          <w:szCs w:val="16"/>
        </w:rPr>
        <w:t>.Л</w:t>
      </w:r>
      <w:proofErr w:type="gramEnd"/>
      <w:r w:rsidRPr="007E5BAF">
        <w:rPr>
          <w:sz w:val="16"/>
          <w:szCs w:val="16"/>
        </w:rPr>
        <w:t>юбытино</w:t>
      </w:r>
      <w:proofErr w:type="spellEnd"/>
    </w:p>
    <w:p w:rsidR="007E5BAF" w:rsidRPr="007E5BAF" w:rsidRDefault="007E5BAF" w:rsidP="007E5BAF">
      <w:pPr>
        <w:tabs>
          <w:tab w:val="left" w:pos="6480"/>
        </w:tabs>
        <w:autoSpaceDE w:val="0"/>
        <w:autoSpaceDN w:val="0"/>
        <w:adjustRightInd w:val="0"/>
        <w:jc w:val="center"/>
        <w:rPr>
          <w:b/>
          <w:sz w:val="16"/>
          <w:szCs w:val="16"/>
        </w:rPr>
      </w:pPr>
    </w:p>
    <w:p w:rsidR="007E5BAF" w:rsidRPr="007E5BAF" w:rsidRDefault="007E5BAF" w:rsidP="007E5BAF">
      <w:pPr>
        <w:tabs>
          <w:tab w:val="left" w:pos="6480"/>
        </w:tabs>
        <w:autoSpaceDE w:val="0"/>
        <w:autoSpaceDN w:val="0"/>
        <w:adjustRightInd w:val="0"/>
        <w:jc w:val="center"/>
        <w:rPr>
          <w:b/>
          <w:sz w:val="16"/>
          <w:szCs w:val="16"/>
        </w:rPr>
      </w:pPr>
      <w:r w:rsidRPr="007E5BAF">
        <w:rPr>
          <w:b/>
          <w:sz w:val="16"/>
          <w:szCs w:val="16"/>
        </w:rPr>
        <w:t xml:space="preserve">О признании </w:t>
      </w:r>
      <w:proofErr w:type="gramStart"/>
      <w:r w:rsidRPr="007E5BAF">
        <w:rPr>
          <w:b/>
          <w:sz w:val="16"/>
          <w:szCs w:val="16"/>
        </w:rPr>
        <w:t>утратившим</w:t>
      </w:r>
      <w:proofErr w:type="gramEnd"/>
      <w:r w:rsidRPr="007E5BAF">
        <w:rPr>
          <w:b/>
          <w:sz w:val="16"/>
          <w:szCs w:val="16"/>
        </w:rPr>
        <w:t xml:space="preserve"> силу распоряжения Администрациимуниципального района от 18.10.2021 № 309-рг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 территории Любытинского сельского поселения»</w:t>
      </w:r>
    </w:p>
    <w:p w:rsidR="007E5BAF" w:rsidRPr="007E5BAF" w:rsidRDefault="007E5BAF" w:rsidP="007E5BAF">
      <w:pPr>
        <w:tabs>
          <w:tab w:val="left" w:pos="6480"/>
        </w:tabs>
        <w:autoSpaceDE w:val="0"/>
        <w:autoSpaceDN w:val="0"/>
        <w:adjustRightInd w:val="0"/>
        <w:rPr>
          <w:b/>
          <w:sz w:val="16"/>
          <w:szCs w:val="16"/>
        </w:rPr>
      </w:pPr>
    </w:p>
    <w:p w:rsidR="007E5BAF" w:rsidRPr="007E5BAF" w:rsidRDefault="007E5BAF" w:rsidP="007E5BAF">
      <w:pPr>
        <w:tabs>
          <w:tab w:val="left" w:pos="6480"/>
        </w:tabs>
        <w:autoSpaceDE w:val="0"/>
        <w:autoSpaceDN w:val="0"/>
        <w:adjustRightInd w:val="0"/>
        <w:rPr>
          <w:b/>
          <w:sz w:val="16"/>
          <w:szCs w:val="16"/>
        </w:rPr>
      </w:pPr>
    </w:p>
    <w:p w:rsidR="007E5BAF" w:rsidRPr="007E5BAF" w:rsidRDefault="007E5BAF" w:rsidP="007E5BAF">
      <w:pPr>
        <w:tabs>
          <w:tab w:val="left" w:pos="6480"/>
        </w:tabs>
        <w:autoSpaceDE w:val="0"/>
        <w:autoSpaceDN w:val="0"/>
        <w:adjustRightInd w:val="0"/>
        <w:ind w:firstLine="851"/>
        <w:rPr>
          <w:sz w:val="16"/>
          <w:szCs w:val="16"/>
        </w:rPr>
      </w:pPr>
      <w:proofErr w:type="gramStart"/>
      <w:r w:rsidRPr="007E5BAF">
        <w:rPr>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31.07.2020 N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w:t>
      </w:r>
      <w:proofErr w:type="gramEnd"/>
      <w:r w:rsidRPr="007E5BAF">
        <w:rPr>
          <w:sz w:val="16"/>
          <w:szCs w:val="16"/>
        </w:rPr>
        <w:t xml:space="preserve"> проверочных листов, а также случаев обязательного применения проверочных листов</w:t>
      </w:r>
      <w:r w:rsidR="00326B55">
        <w:rPr>
          <w:sz w:val="16"/>
          <w:szCs w:val="16"/>
        </w:rPr>
        <w:t>»:</w:t>
      </w:r>
    </w:p>
    <w:p w:rsidR="007E5BAF" w:rsidRPr="007E5BAF" w:rsidRDefault="007E5BAF" w:rsidP="007E5BAF">
      <w:pPr>
        <w:tabs>
          <w:tab w:val="left" w:pos="6480"/>
        </w:tabs>
        <w:autoSpaceDE w:val="0"/>
        <w:autoSpaceDN w:val="0"/>
        <w:adjustRightInd w:val="0"/>
        <w:rPr>
          <w:sz w:val="16"/>
          <w:szCs w:val="16"/>
        </w:rPr>
      </w:pPr>
    </w:p>
    <w:p w:rsidR="007E5BAF" w:rsidRPr="007E5BAF" w:rsidRDefault="007E5BAF" w:rsidP="007E5BAF">
      <w:pPr>
        <w:tabs>
          <w:tab w:val="left" w:pos="6480"/>
        </w:tabs>
        <w:autoSpaceDE w:val="0"/>
        <w:autoSpaceDN w:val="0"/>
        <w:adjustRightInd w:val="0"/>
        <w:ind w:firstLine="851"/>
        <w:rPr>
          <w:sz w:val="16"/>
          <w:szCs w:val="16"/>
        </w:rPr>
      </w:pPr>
      <w:r w:rsidRPr="007E5BAF">
        <w:rPr>
          <w:sz w:val="16"/>
          <w:szCs w:val="16"/>
        </w:rPr>
        <w:t>1.Считать утратившим силу распоряжение Администрации муниципального района от 18.10.2021 № 309-рг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 территории Любытинского сельского поселения»</w:t>
      </w:r>
    </w:p>
    <w:p w:rsidR="007E5BAF" w:rsidRPr="007E5BAF" w:rsidRDefault="007E5BAF" w:rsidP="007E5BAF">
      <w:pPr>
        <w:tabs>
          <w:tab w:val="left" w:pos="6480"/>
        </w:tabs>
        <w:autoSpaceDE w:val="0"/>
        <w:autoSpaceDN w:val="0"/>
        <w:adjustRightInd w:val="0"/>
        <w:ind w:firstLine="851"/>
        <w:rPr>
          <w:sz w:val="16"/>
          <w:szCs w:val="16"/>
        </w:rPr>
      </w:pPr>
      <w:r w:rsidRPr="007E5BAF">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E5BAF" w:rsidRPr="007E5BAF" w:rsidRDefault="007E5BAF" w:rsidP="007E5BAF">
      <w:pPr>
        <w:tabs>
          <w:tab w:val="left" w:pos="6480"/>
        </w:tabs>
        <w:autoSpaceDE w:val="0"/>
        <w:autoSpaceDN w:val="0"/>
        <w:adjustRightInd w:val="0"/>
        <w:rPr>
          <w:b/>
          <w:sz w:val="16"/>
          <w:szCs w:val="16"/>
        </w:rPr>
      </w:pPr>
    </w:p>
    <w:p w:rsidR="007E5BAF" w:rsidRPr="007E5BAF" w:rsidRDefault="007E5BAF" w:rsidP="007E5BAF">
      <w:pPr>
        <w:tabs>
          <w:tab w:val="left" w:pos="6480"/>
        </w:tabs>
        <w:autoSpaceDE w:val="0"/>
        <w:autoSpaceDN w:val="0"/>
        <w:adjustRightInd w:val="0"/>
        <w:rPr>
          <w:b/>
          <w:sz w:val="16"/>
          <w:szCs w:val="16"/>
        </w:rPr>
      </w:pPr>
    </w:p>
    <w:p w:rsidR="007E5BAF" w:rsidRPr="007E5BAF" w:rsidRDefault="007E5BAF" w:rsidP="007E5BAF">
      <w:pPr>
        <w:tabs>
          <w:tab w:val="left" w:pos="6480"/>
        </w:tabs>
        <w:autoSpaceDE w:val="0"/>
        <w:autoSpaceDN w:val="0"/>
        <w:adjustRightInd w:val="0"/>
        <w:rPr>
          <w:b/>
          <w:sz w:val="16"/>
          <w:szCs w:val="16"/>
        </w:rPr>
      </w:pPr>
      <w:r w:rsidRPr="007E5BAF">
        <w:rPr>
          <w:b/>
          <w:sz w:val="16"/>
          <w:szCs w:val="16"/>
        </w:rPr>
        <w:t>Глава</w:t>
      </w:r>
    </w:p>
    <w:p w:rsidR="007E5BAF" w:rsidRPr="007E5BAF" w:rsidRDefault="007E5BAF" w:rsidP="007E5BAF">
      <w:pPr>
        <w:tabs>
          <w:tab w:val="left" w:pos="6480"/>
        </w:tabs>
        <w:autoSpaceDE w:val="0"/>
        <w:autoSpaceDN w:val="0"/>
        <w:adjustRightInd w:val="0"/>
        <w:rPr>
          <w:b/>
          <w:sz w:val="16"/>
          <w:szCs w:val="16"/>
        </w:rPr>
      </w:pPr>
      <w:r w:rsidRPr="007E5BAF">
        <w:rPr>
          <w:b/>
          <w:sz w:val="16"/>
          <w:szCs w:val="16"/>
        </w:rPr>
        <w:t>муниципального района                                            А.А.Устинов</w:t>
      </w:r>
    </w:p>
    <w:p w:rsidR="00AD5775" w:rsidRDefault="00AD5775" w:rsidP="00CB5BCD">
      <w:pPr>
        <w:tabs>
          <w:tab w:val="left" w:pos="6480"/>
        </w:tabs>
        <w:autoSpaceDE w:val="0"/>
        <w:autoSpaceDN w:val="0"/>
        <w:adjustRightInd w:val="0"/>
        <w:rPr>
          <w:sz w:val="16"/>
          <w:szCs w:val="16"/>
        </w:rPr>
      </w:pPr>
    </w:p>
    <w:p w:rsidR="00AD5775" w:rsidRDefault="00AD5775" w:rsidP="007E5BAF">
      <w:pPr>
        <w:tabs>
          <w:tab w:val="left" w:pos="6480"/>
        </w:tabs>
        <w:autoSpaceDE w:val="0"/>
        <w:autoSpaceDN w:val="0"/>
        <w:adjustRightInd w:val="0"/>
        <w:jc w:val="center"/>
        <w:rPr>
          <w:sz w:val="16"/>
          <w:szCs w:val="16"/>
        </w:rPr>
      </w:pPr>
    </w:p>
    <w:p w:rsidR="005A06D9" w:rsidRDefault="005A06D9" w:rsidP="00CB5BCD">
      <w:pPr>
        <w:tabs>
          <w:tab w:val="left" w:pos="6480"/>
        </w:tabs>
        <w:autoSpaceDE w:val="0"/>
        <w:autoSpaceDN w:val="0"/>
        <w:adjustRightInd w:val="0"/>
        <w:rPr>
          <w:sz w:val="16"/>
          <w:szCs w:val="16"/>
        </w:rPr>
      </w:pPr>
    </w:p>
    <w:p w:rsidR="005A06D9" w:rsidRDefault="005A06D9" w:rsidP="00CB5BCD">
      <w:pPr>
        <w:tabs>
          <w:tab w:val="left" w:pos="6480"/>
        </w:tabs>
        <w:autoSpaceDE w:val="0"/>
        <w:autoSpaceDN w:val="0"/>
        <w:adjustRightInd w:val="0"/>
        <w:rPr>
          <w:sz w:val="16"/>
          <w:szCs w:val="16"/>
        </w:rPr>
      </w:pPr>
    </w:p>
    <w:p w:rsidR="003B1729" w:rsidRDefault="003B1729" w:rsidP="00CB5BCD">
      <w:pPr>
        <w:tabs>
          <w:tab w:val="left" w:pos="6480"/>
        </w:tabs>
        <w:autoSpaceDE w:val="0"/>
        <w:autoSpaceDN w:val="0"/>
        <w:adjustRightInd w:val="0"/>
        <w:rPr>
          <w:sz w:val="16"/>
          <w:szCs w:val="16"/>
        </w:rPr>
      </w:pPr>
    </w:p>
    <w:p w:rsidR="003B1729" w:rsidRDefault="003B1729" w:rsidP="00CB5BCD">
      <w:pPr>
        <w:tabs>
          <w:tab w:val="left" w:pos="6480"/>
        </w:tabs>
        <w:autoSpaceDE w:val="0"/>
        <w:autoSpaceDN w:val="0"/>
        <w:adjustRightInd w:val="0"/>
        <w:rPr>
          <w:sz w:val="16"/>
          <w:szCs w:val="16"/>
        </w:rPr>
      </w:pPr>
    </w:p>
    <w:p w:rsidR="006B6D10" w:rsidRDefault="006B6D10" w:rsidP="00CB5BCD">
      <w:pPr>
        <w:ind w:firstLine="709"/>
        <w:rPr>
          <w:b/>
          <w:color w:val="000000"/>
        </w:rPr>
      </w:pPr>
    </w:p>
    <w:p w:rsidR="00326B55" w:rsidRPr="00326B55" w:rsidRDefault="00326B55" w:rsidP="00326B55">
      <w:pPr>
        <w:tabs>
          <w:tab w:val="left" w:pos="6480"/>
        </w:tabs>
        <w:autoSpaceDE w:val="0"/>
        <w:autoSpaceDN w:val="0"/>
        <w:adjustRightInd w:val="0"/>
        <w:jc w:val="center"/>
        <w:rPr>
          <w:b/>
          <w:color w:val="000000"/>
          <w:sz w:val="16"/>
          <w:szCs w:val="16"/>
        </w:rPr>
      </w:pPr>
      <w:r w:rsidRPr="00326B55">
        <w:rPr>
          <w:b/>
          <w:color w:val="000000"/>
          <w:sz w:val="16"/>
          <w:szCs w:val="16"/>
        </w:rPr>
        <w:t>Российская  Федерация</w:t>
      </w:r>
    </w:p>
    <w:p w:rsidR="00326B55" w:rsidRPr="00326B55" w:rsidRDefault="00326B55" w:rsidP="00326B55">
      <w:pPr>
        <w:tabs>
          <w:tab w:val="left" w:pos="6480"/>
        </w:tabs>
        <w:autoSpaceDE w:val="0"/>
        <w:autoSpaceDN w:val="0"/>
        <w:adjustRightInd w:val="0"/>
        <w:jc w:val="center"/>
        <w:rPr>
          <w:b/>
          <w:color w:val="000000"/>
          <w:sz w:val="16"/>
          <w:szCs w:val="16"/>
        </w:rPr>
      </w:pPr>
      <w:r w:rsidRPr="00326B55">
        <w:rPr>
          <w:b/>
          <w:color w:val="000000"/>
          <w:sz w:val="16"/>
          <w:szCs w:val="16"/>
        </w:rPr>
        <w:t>Новгородская область</w:t>
      </w:r>
    </w:p>
    <w:p w:rsidR="00326B55" w:rsidRPr="00326B55" w:rsidRDefault="00326B55" w:rsidP="00326B55">
      <w:pPr>
        <w:tabs>
          <w:tab w:val="left" w:pos="6480"/>
        </w:tabs>
        <w:autoSpaceDE w:val="0"/>
        <w:autoSpaceDN w:val="0"/>
        <w:adjustRightInd w:val="0"/>
        <w:jc w:val="center"/>
        <w:rPr>
          <w:b/>
          <w:color w:val="000000"/>
          <w:sz w:val="16"/>
          <w:szCs w:val="16"/>
        </w:rPr>
      </w:pPr>
      <w:r w:rsidRPr="00326B55">
        <w:rPr>
          <w:b/>
          <w:color w:val="000000"/>
          <w:sz w:val="16"/>
          <w:szCs w:val="16"/>
        </w:rPr>
        <w:t>Администрация  Любытинского муниципального района</w:t>
      </w:r>
    </w:p>
    <w:p w:rsidR="00326B55" w:rsidRPr="00326B55" w:rsidRDefault="00326B55" w:rsidP="00326B55">
      <w:pPr>
        <w:tabs>
          <w:tab w:val="left" w:pos="6480"/>
        </w:tabs>
        <w:autoSpaceDE w:val="0"/>
        <w:autoSpaceDN w:val="0"/>
        <w:adjustRightInd w:val="0"/>
        <w:jc w:val="center"/>
        <w:rPr>
          <w:b/>
          <w:color w:val="000000"/>
          <w:sz w:val="16"/>
          <w:szCs w:val="16"/>
        </w:rPr>
      </w:pPr>
      <w:proofErr w:type="gramStart"/>
      <w:r w:rsidRPr="00326B55">
        <w:rPr>
          <w:b/>
          <w:color w:val="000000"/>
          <w:sz w:val="16"/>
          <w:szCs w:val="16"/>
        </w:rPr>
        <w:t>Р</w:t>
      </w:r>
      <w:proofErr w:type="gramEnd"/>
      <w:r w:rsidRPr="00326B55">
        <w:rPr>
          <w:b/>
          <w:color w:val="000000"/>
          <w:sz w:val="16"/>
          <w:szCs w:val="16"/>
        </w:rPr>
        <w:t xml:space="preserve"> А С П О Р Я Ж Е Н И Е</w:t>
      </w:r>
    </w:p>
    <w:p w:rsidR="00326B55" w:rsidRPr="00326B55" w:rsidRDefault="00326B55" w:rsidP="00326B55">
      <w:pPr>
        <w:tabs>
          <w:tab w:val="left" w:pos="6480"/>
        </w:tabs>
        <w:autoSpaceDE w:val="0"/>
        <w:autoSpaceDN w:val="0"/>
        <w:adjustRightInd w:val="0"/>
        <w:jc w:val="center"/>
        <w:rPr>
          <w:b/>
          <w:color w:val="000000"/>
          <w:sz w:val="16"/>
          <w:szCs w:val="16"/>
        </w:rPr>
      </w:pPr>
    </w:p>
    <w:p w:rsidR="00326B55" w:rsidRPr="00326B55" w:rsidRDefault="00326B55" w:rsidP="00326B55">
      <w:pPr>
        <w:tabs>
          <w:tab w:val="left" w:pos="6480"/>
        </w:tabs>
        <w:autoSpaceDE w:val="0"/>
        <w:autoSpaceDN w:val="0"/>
        <w:adjustRightInd w:val="0"/>
        <w:jc w:val="center"/>
        <w:rPr>
          <w:color w:val="000000"/>
          <w:sz w:val="16"/>
          <w:szCs w:val="16"/>
        </w:rPr>
      </w:pPr>
      <w:r w:rsidRPr="00326B55">
        <w:rPr>
          <w:color w:val="000000"/>
          <w:sz w:val="16"/>
          <w:szCs w:val="16"/>
        </w:rPr>
        <w:t>от  03.03.2022 № 74-рг</w:t>
      </w:r>
    </w:p>
    <w:p w:rsidR="00326B55" w:rsidRPr="00326B55" w:rsidRDefault="00326B55" w:rsidP="00326B55">
      <w:pPr>
        <w:tabs>
          <w:tab w:val="left" w:pos="6480"/>
        </w:tabs>
        <w:autoSpaceDE w:val="0"/>
        <w:autoSpaceDN w:val="0"/>
        <w:adjustRightInd w:val="0"/>
        <w:jc w:val="center"/>
        <w:rPr>
          <w:color w:val="000000"/>
          <w:sz w:val="16"/>
          <w:szCs w:val="16"/>
        </w:rPr>
      </w:pPr>
    </w:p>
    <w:p w:rsidR="00326B55" w:rsidRPr="00326B55" w:rsidRDefault="00326B55" w:rsidP="00326B55">
      <w:pPr>
        <w:tabs>
          <w:tab w:val="left" w:pos="6480"/>
        </w:tabs>
        <w:autoSpaceDE w:val="0"/>
        <w:autoSpaceDN w:val="0"/>
        <w:adjustRightInd w:val="0"/>
        <w:jc w:val="center"/>
        <w:rPr>
          <w:color w:val="000000"/>
          <w:sz w:val="16"/>
          <w:szCs w:val="16"/>
        </w:rPr>
      </w:pPr>
      <w:proofErr w:type="spellStart"/>
      <w:r w:rsidRPr="00326B55">
        <w:rPr>
          <w:color w:val="000000"/>
          <w:sz w:val="16"/>
          <w:szCs w:val="16"/>
        </w:rPr>
        <w:t>р.п</w:t>
      </w:r>
      <w:proofErr w:type="gramStart"/>
      <w:r w:rsidRPr="00326B55">
        <w:rPr>
          <w:color w:val="000000"/>
          <w:sz w:val="16"/>
          <w:szCs w:val="16"/>
        </w:rPr>
        <w:t>.Л</w:t>
      </w:r>
      <w:proofErr w:type="gramEnd"/>
      <w:r w:rsidRPr="00326B55">
        <w:rPr>
          <w:color w:val="000000"/>
          <w:sz w:val="16"/>
          <w:szCs w:val="16"/>
        </w:rPr>
        <w:t>юбытино</w:t>
      </w:r>
      <w:proofErr w:type="spellEnd"/>
    </w:p>
    <w:p w:rsidR="00326B55" w:rsidRPr="00326B55" w:rsidRDefault="00326B55" w:rsidP="00326B55">
      <w:pPr>
        <w:tabs>
          <w:tab w:val="left" w:pos="6480"/>
        </w:tabs>
        <w:autoSpaceDE w:val="0"/>
        <w:autoSpaceDN w:val="0"/>
        <w:adjustRightInd w:val="0"/>
        <w:jc w:val="center"/>
        <w:rPr>
          <w:b/>
          <w:bCs/>
          <w:color w:val="000000"/>
          <w:sz w:val="16"/>
          <w:szCs w:val="16"/>
        </w:rPr>
      </w:pPr>
    </w:p>
    <w:p w:rsidR="00326B55" w:rsidRPr="00326B55" w:rsidRDefault="00326B55" w:rsidP="00326B55">
      <w:pPr>
        <w:tabs>
          <w:tab w:val="left" w:pos="6480"/>
        </w:tabs>
        <w:autoSpaceDE w:val="0"/>
        <w:autoSpaceDN w:val="0"/>
        <w:adjustRightInd w:val="0"/>
        <w:jc w:val="center"/>
        <w:rPr>
          <w:b/>
          <w:bCs/>
          <w:color w:val="000000"/>
          <w:sz w:val="16"/>
          <w:szCs w:val="16"/>
        </w:rPr>
      </w:pPr>
      <w:r w:rsidRPr="00326B55">
        <w:rPr>
          <w:b/>
          <w:bCs/>
          <w:color w:val="000000"/>
          <w:sz w:val="16"/>
          <w:szCs w:val="16"/>
        </w:rPr>
        <w:t>Об утверждении Плана мероприятий по устранению с 1 января 2023 годанеэффективных налоговых льгот (налоговых расходов) и пониженных налоговых ставок, предоставленных решениями Советов депутатов сельских поселений Любытинского муниципального района</w:t>
      </w:r>
    </w:p>
    <w:p w:rsidR="00326B55" w:rsidRPr="00326B55" w:rsidRDefault="00326B55" w:rsidP="00326B55">
      <w:pPr>
        <w:tabs>
          <w:tab w:val="left" w:pos="6480"/>
        </w:tabs>
        <w:autoSpaceDE w:val="0"/>
        <w:autoSpaceDN w:val="0"/>
        <w:adjustRightInd w:val="0"/>
        <w:jc w:val="center"/>
        <w:rPr>
          <w:b/>
          <w:color w:val="000000"/>
          <w:sz w:val="16"/>
          <w:szCs w:val="16"/>
        </w:rPr>
      </w:pPr>
    </w:p>
    <w:p w:rsidR="00326B55" w:rsidRPr="00EC4A3E" w:rsidRDefault="00326B55" w:rsidP="00EC4A3E">
      <w:pPr>
        <w:tabs>
          <w:tab w:val="left" w:pos="6480"/>
        </w:tabs>
        <w:autoSpaceDE w:val="0"/>
        <w:autoSpaceDN w:val="0"/>
        <w:adjustRightInd w:val="0"/>
        <w:ind w:firstLine="851"/>
        <w:rPr>
          <w:color w:val="000000"/>
          <w:sz w:val="16"/>
          <w:szCs w:val="16"/>
        </w:rPr>
      </w:pPr>
      <w:proofErr w:type="gramStart"/>
      <w:r w:rsidRPr="00EC4A3E">
        <w:rPr>
          <w:color w:val="000000"/>
          <w:sz w:val="16"/>
          <w:szCs w:val="16"/>
        </w:rPr>
        <w:t>В соответствии с распоряжением Правительства Новгородской области от 25.12.2017 № 425-рг «О соглашениях, заключаемых Правительством Новгородской области с органами местного самоуправления муниципальных районов (городского округа)</w:t>
      </w:r>
      <w:r w:rsidRPr="00EC4A3E">
        <w:rPr>
          <w:bCs/>
          <w:color w:val="000000"/>
          <w:sz w:val="16"/>
          <w:szCs w:val="16"/>
        </w:rPr>
        <w:t xml:space="preserve"> Новгородской области</w:t>
      </w:r>
      <w:r w:rsidRPr="00EC4A3E">
        <w:rPr>
          <w:color w:val="000000"/>
          <w:sz w:val="16"/>
          <w:szCs w:val="16"/>
        </w:rPr>
        <w:t>,  получающими межбюджетные трансферты (за исключением субвенций) из областного бюджета, в   2018 году»  (в редакции распоряжений Правительства Новгородской области от 14.05.2018 № 139-рг, от 31.07.2018 № 215-рг, от 06.11.2018 № 326-рг, от 21.01.2019 № 4-рг)  и во исполнение соглашения</w:t>
      </w:r>
      <w:proofErr w:type="gramEnd"/>
      <w:r w:rsidRPr="00EC4A3E">
        <w:rPr>
          <w:color w:val="000000"/>
          <w:sz w:val="16"/>
          <w:szCs w:val="16"/>
        </w:rPr>
        <w:t xml:space="preserve">, заключенного Правительством Новгородской области  с  Администрацией Любытинского муниципального района, от 15.02.2022 № 02-32/22-7120-07 «Об осуществлении мер, направленных на социально-экономическое развитие и оздоровление муниципальных финансов Любытинского муниципального района»: </w:t>
      </w:r>
    </w:p>
    <w:p w:rsidR="00326B55" w:rsidRPr="00EC4A3E" w:rsidRDefault="00326B55" w:rsidP="00EC4A3E">
      <w:pPr>
        <w:tabs>
          <w:tab w:val="left" w:pos="6480"/>
        </w:tabs>
        <w:autoSpaceDE w:val="0"/>
        <w:autoSpaceDN w:val="0"/>
        <w:adjustRightInd w:val="0"/>
        <w:rPr>
          <w:color w:val="000000"/>
          <w:sz w:val="16"/>
          <w:szCs w:val="16"/>
        </w:rPr>
      </w:pPr>
    </w:p>
    <w:p w:rsidR="00326B55" w:rsidRPr="00EC4A3E" w:rsidRDefault="00326B55" w:rsidP="00EC4A3E">
      <w:pPr>
        <w:tabs>
          <w:tab w:val="left" w:pos="6480"/>
        </w:tabs>
        <w:autoSpaceDE w:val="0"/>
        <w:autoSpaceDN w:val="0"/>
        <w:adjustRightInd w:val="0"/>
        <w:ind w:firstLine="851"/>
        <w:rPr>
          <w:color w:val="000000"/>
          <w:sz w:val="16"/>
          <w:szCs w:val="16"/>
        </w:rPr>
      </w:pPr>
      <w:r w:rsidRPr="00EC4A3E">
        <w:rPr>
          <w:color w:val="000000"/>
          <w:sz w:val="16"/>
          <w:szCs w:val="16"/>
        </w:rPr>
        <w:t>1.Утвердить прилагаемый План мероприятий по устранению с 1 января 2023 года неэффективных налоговых льгот (налоговых расходов) и  пониженных налоговых ставок, предоставленных решениями Советов депутатов сельских поселений Любытинского муниципального района  (далее - План мероприятий).</w:t>
      </w:r>
    </w:p>
    <w:p w:rsidR="00326B55" w:rsidRPr="00EC4A3E" w:rsidRDefault="00326B55" w:rsidP="00EC4A3E">
      <w:pPr>
        <w:tabs>
          <w:tab w:val="left" w:pos="6480"/>
        </w:tabs>
        <w:autoSpaceDE w:val="0"/>
        <w:autoSpaceDN w:val="0"/>
        <w:adjustRightInd w:val="0"/>
        <w:ind w:firstLine="851"/>
        <w:rPr>
          <w:color w:val="000000"/>
          <w:sz w:val="16"/>
          <w:szCs w:val="16"/>
        </w:rPr>
      </w:pPr>
      <w:r w:rsidRPr="00EC4A3E">
        <w:rPr>
          <w:color w:val="000000"/>
          <w:sz w:val="16"/>
          <w:szCs w:val="16"/>
        </w:rPr>
        <w:t>2. Признать утратившим силу распоряжение Администрации Любытинского муниципального района от 04.03.2021 № 51-рг «Об утверждении Плана мероприятий по устранению с 01 января 2022 года неэффективных налоговых льгот, предоставленных решениями Советов депутатов сельских поселений Любытинского муниципального района».</w:t>
      </w:r>
    </w:p>
    <w:p w:rsidR="00326B55" w:rsidRPr="00EC4A3E" w:rsidRDefault="00326B55" w:rsidP="00EC4A3E">
      <w:pPr>
        <w:tabs>
          <w:tab w:val="left" w:pos="6480"/>
        </w:tabs>
        <w:autoSpaceDE w:val="0"/>
        <w:autoSpaceDN w:val="0"/>
        <w:adjustRightInd w:val="0"/>
        <w:rPr>
          <w:color w:val="000000"/>
          <w:sz w:val="16"/>
          <w:szCs w:val="16"/>
        </w:rPr>
      </w:pPr>
      <w:r w:rsidRPr="00EC4A3E">
        <w:rPr>
          <w:color w:val="000000"/>
          <w:sz w:val="16"/>
          <w:szCs w:val="16"/>
        </w:rPr>
        <w:t xml:space="preserve"> 3. Комитету финансов Администрации Любытинского муниципального района представить Главе муниципального района  Устинову А.А. отчет о ходе реализации Плана мероприятий в срок до 15 ноября 2022 года.</w:t>
      </w:r>
    </w:p>
    <w:p w:rsidR="00326B55" w:rsidRPr="00EC4A3E" w:rsidRDefault="00326B55" w:rsidP="00EC4A3E">
      <w:pPr>
        <w:tabs>
          <w:tab w:val="left" w:pos="6480"/>
        </w:tabs>
        <w:autoSpaceDE w:val="0"/>
        <w:autoSpaceDN w:val="0"/>
        <w:adjustRightInd w:val="0"/>
        <w:ind w:firstLine="851"/>
        <w:rPr>
          <w:color w:val="000000"/>
          <w:sz w:val="16"/>
          <w:szCs w:val="16"/>
        </w:rPr>
      </w:pPr>
      <w:r w:rsidRPr="00EC4A3E">
        <w:rPr>
          <w:color w:val="000000"/>
          <w:sz w:val="16"/>
          <w:szCs w:val="16"/>
        </w:rPr>
        <w:t>4.</w:t>
      </w:r>
      <w:proofErr w:type="gramStart"/>
      <w:r w:rsidRPr="00EC4A3E">
        <w:rPr>
          <w:color w:val="000000"/>
          <w:sz w:val="16"/>
          <w:szCs w:val="16"/>
        </w:rPr>
        <w:t>Контроль за</w:t>
      </w:r>
      <w:proofErr w:type="gramEnd"/>
      <w:r w:rsidRPr="00EC4A3E">
        <w:rPr>
          <w:color w:val="000000"/>
          <w:sz w:val="16"/>
          <w:szCs w:val="16"/>
        </w:rPr>
        <w:t xml:space="preserve"> выполнением распоряжения оставляю за собой.</w:t>
      </w:r>
    </w:p>
    <w:p w:rsidR="00326B55" w:rsidRPr="00EC4A3E" w:rsidRDefault="00326B55" w:rsidP="00EC4A3E">
      <w:pPr>
        <w:tabs>
          <w:tab w:val="left" w:pos="6480"/>
        </w:tabs>
        <w:autoSpaceDE w:val="0"/>
        <w:autoSpaceDN w:val="0"/>
        <w:adjustRightInd w:val="0"/>
        <w:ind w:firstLine="851"/>
        <w:rPr>
          <w:color w:val="000000"/>
          <w:sz w:val="16"/>
          <w:szCs w:val="16"/>
        </w:rPr>
      </w:pPr>
      <w:r w:rsidRPr="00EC4A3E">
        <w:rPr>
          <w:color w:val="000000"/>
          <w:sz w:val="16"/>
          <w:szCs w:val="16"/>
        </w:rPr>
        <w:t>5. Опубликовать распоряжение в бюллетене «Официальный вестник» и разместить на официальном сайте Администрации Любытинского муниципального района в сети «Интернет».</w:t>
      </w:r>
    </w:p>
    <w:p w:rsidR="00326B55" w:rsidRPr="00EC4A3E" w:rsidRDefault="00326B55" w:rsidP="00EC4A3E">
      <w:pPr>
        <w:tabs>
          <w:tab w:val="left" w:pos="6480"/>
        </w:tabs>
        <w:autoSpaceDE w:val="0"/>
        <w:autoSpaceDN w:val="0"/>
        <w:adjustRightInd w:val="0"/>
        <w:rPr>
          <w:color w:val="000000"/>
          <w:sz w:val="16"/>
          <w:szCs w:val="16"/>
        </w:rPr>
      </w:pPr>
    </w:p>
    <w:p w:rsidR="00326B55" w:rsidRPr="00EC4A3E" w:rsidRDefault="00326B55" w:rsidP="00EC4A3E">
      <w:pPr>
        <w:tabs>
          <w:tab w:val="left" w:pos="6480"/>
        </w:tabs>
        <w:autoSpaceDE w:val="0"/>
        <w:autoSpaceDN w:val="0"/>
        <w:adjustRightInd w:val="0"/>
        <w:rPr>
          <w:color w:val="000000"/>
          <w:sz w:val="16"/>
          <w:szCs w:val="16"/>
        </w:rPr>
      </w:pPr>
    </w:p>
    <w:p w:rsidR="00326B55" w:rsidRPr="00EC4A3E" w:rsidRDefault="00326B55" w:rsidP="00EC4A3E">
      <w:pPr>
        <w:tabs>
          <w:tab w:val="left" w:pos="6480"/>
        </w:tabs>
        <w:autoSpaceDE w:val="0"/>
        <w:autoSpaceDN w:val="0"/>
        <w:adjustRightInd w:val="0"/>
        <w:rPr>
          <w:color w:val="000000"/>
          <w:sz w:val="16"/>
          <w:szCs w:val="16"/>
        </w:rPr>
      </w:pPr>
    </w:p>
    <w:p w:rsidR="00326B55" w:rsidRPr="00EC4A3E" w:rsidRDefault="00326B55" w:rsidP="00EC4A3E">
      <w:pPr>
        <w:tabs>
          <w:tab w:val="left" w:pos="6480"/>
        </w:tabs>
        <w:autoSpaceDE w:val="0"/>
        <w:autoSpaceDN w:val="0"/>
        <w:adjustRightInd w:val="0"/>
        <w:rPr>
          <w:b/>
          <w:color w:val="000000"/>
          <w:sz w:val="16"/>
          <w:szCs w:val="16"/>
        </w:rPr>
      </w:pPr>
      <w:r w:rsidRPr="00EC4A3E">
        <w:rPr>
          <w:b/>
          <w:color w:val="000000"/>
          <w:sz w:val="16"/>
          <w:szCs w:val="16"/>
        </w:rPr>
        <w:t>Глава</w:t>
      </w:r>
    </w:p>
    <w:p w:rsidR="00326B55" w:rsidRPr="00EC4A3E" w:rsidRDefault="00326B55" w:rsidP="00EC4A3E">
      <w:pPr>
        <w:tabs>
          <w:tab w:val="left" w:pos="6480"/>
        </w:tabs>
        <w:autoSpaceDE w:val="0"/>
        <w:autoSpaceDN w:val="0"/>
        <w:adjustRightInd w:val="0"/>
        <w:rPr>
          <w:b/>
          <w:color w:val="000000"/>
          <w:sz w:val="16"/>
          <w:szCs w:val="16"/>
        </w:rPr>
      </w:pPr>
      <w:r w:rsidRPr="00EC4A3E">
        <w:rPr>
          <w:b/>
          <w:color w:val="000000"/>
          <w:sz w:val="16"/>
          <w:szCs w:val="16"/>
        </w:rPr>
        <w:t>муниципального района                                             А.А.Устинов</w:t>
      </w:r>
    </w:p>
    <w:p w:rsidR="00326B55" w:rsidRPr="00326B55" w:rsidRDefault="00326B55" w:rsidP="00326B55">
      <w:pPr>
        <w:tabs>
          <w:tab w:val="left" w:pos="6480"/>
        </w:tabs>
        <w:autoSpaceDE w:val="0"/>
        <w:autoSpaceDN w:val="0"/>
        <w:adjustRightInd w:val="0"/>
        <w:jc w:val="center"/>
        <w:rPr>
          <w:b/>
          <w:color w:val="000000"/>
          <w:sz w:val="16"/>
          <w:szCs w:val="16"/>
        </w:rPr>
      </w:pPr>
    </w:p>
    <w:p w:rsidR="00326B55" w:rsidRPr="00326B55" w:rsidRDefault="00326B55" w:rsidP="00326B55">
      <w:pPr>
        <w:tabs>
          <w:tab w:val="left" w:pos="6480"/>
        </w:tabs>
        <w:autoSpaceDE w:val="0"/>
        <w:autoSpaceDN w:val="0"/>
        <w:adjustRightInd w:val="0"/>
        <w:jc w:val="center"/>
        <w:rPr>
          <w:b/>
          <w:color w:val="000000"/>
          <w:sz w:val="16"/>
          <w:szCs w:val="16"/>
        </w:rPr>
      </w:pPr>
    </w:p>
    <w:p w:rsidR="00326B55" w:rsidRDefault="00326B55" w:rsidP="00326B55">
      <w:pPr>
        <w:tabs>
          <w:tab w:val="left" w:pos="6480"/>
        </w:tabs>
        <w:autoSpaceDE w:val="0"/>
        <w:autoSpaceDN w:val="0"/>
        <w:adjustRightInd w:val="0"/>
        <w:jc w:val="center"/>
        <w:rPr>
          <w:b/>
          <w:color w:val="000000"/>
          <w:sz w:val="16"/>
          <w:szCs w:val="16"/>
        </w:rPr>
      </w:pPr>
    </w:p>
    <w:p w:rsidR="00991C89" w:rsidRPr="00326B55" w:rsidRDefault="00991C89" w:rsidP="00326B55">
      <w:pPr>
        <w:tabs>
          <w:tab w:val="left" w:pos="6480"/>
        </w:tabs>
        <w:autoSpaceDE w:val="0"/>
        <w:autoSpaceDN w:val="0"/>
        <w:adjustRightInd w:val="0"/>
        <w:jc w:val="center"/>
        <w:rPr>
          <w:b/>
          <w:color w:val="000000"/>
          <w:sz w:val="16"/>
          <w:szCs w:val="16"/>
        </w:rPr>
      </w:pPr>
    </w:p>
    <w:p w:rsidR="00C54CA9" w:rsidRPr="00C54CA9" w:rsidRDefault="00C54CA9" w:rsidP="00C54CA9">
      <w:pPr>
        <w:spacing w:line="240" w:lineRule="exact"/>
        <w:ind w:right="-28"/>
        <w:jc w:val="right"/>
        <w:rPr>
          <w:smallCaps/>
          <w:sz w:val="16"/>
          <w:szCs w:val="16"/>
        </w:rPr>
      </w:pPr>
      <w:r w:rsidRPr="00C54CA9">
        <w:rPr>
          <w:smallCaps/>
          <w:sz w:val="16"/>
          <w:szCs w:val="16"/>
        </w:rPr>
        <w:lastRenderedPageBreak/>
        <w:t xml:space="preserve">                                                                                                                                                                  Утвержден</w:t>
      </w:r>
    </w:p>
    <w:p w:rsidR="00C54CA9" w:rsidRPr="00C54CA9" w:rsidRDefault="00C54CA9" w:rsidP="00C54CA9">
      <w:pPr>
        <w:spacing w:line="240" w:lineRule="exact"/>
        <w:ind w:right="-28"/>
        <w:jc w:val="right"/>
        <w:rPr>
          <w:smallCaps/>
          <w:sz w:val="16"/>
          <w:szCs w:val="16"/>
        </w:rPr>
      </w:pPr>
      <w:r w:rsidRPr="00C54CA9">
        <w:rPr>
          <w:smallCaps/>
          <w:sz w:val="16"/>
          <w:szCs w:val="16"/>
        </w:rPr>
        <w:t xml:space="preserve">                                                                                                                                                                      распоряжением Администрации</w:t>
      </w:r>
    </w:p>
    <w:p w:rsidR="00C54CA9" w:rsidRPr="00C54CA9" w:rsidRDefault="00C54CA9" w:rsidP="00C54CA9">
      <w:pPr>
        <w:spacing w:line="240" w:lineRule="exact"/>
        <w:ind w:right="-28"/>
        <w:jc w:val="right"/>
        <w:rPr>
          <w:smallCaps/>
          <w:sz w:val="16"/>
          <w:szCs w:val="16"/>
        </w:rPr>
      </w:pPr>
      <w:r w:rsidRPr="00C54CA9">
        <w:rPr>
          <w:smallCaps/>
          <w:sz w:val="16"/>
          <w:szCs w:val="16"/>
        </w:rPr>
        <w:t xml:space="preserve">                                                                                                                                                                         муниципального района</w:t>
      </w:r>
    </w:p>
    <w:p w:rsidR="00C54CA9" w:rsidRPr="00C54CA9" w:rsidRDefault="00C54CA9" w:rsidP="00C54CA9">
      <w:pPr>
        <w:spacing w:line="240" w:lineRule="exact"/>
        <w:ind w:right="-28"/>
        <w:jc w:val="right"/>
        <w:rPr>
          <w:smallCaps/>
          <w:sz w:val="16"/>
          <w:szCs w:val="16"/>
        </w:rPr>
      </w:pPr>
      <w:r w:rsidRPr="00C54CA9">
        <w:rPr>
          <w:smallCaps/>
          <w:sz w:val="16"/>
          <w:szCs w:val="16"/>
        </w:rPr>
        <w:t xml:space="preserve">                                                                                                                                                                         от 03.03.2022 № 74-рг</w:t>
      </w:r>
    </w:p>
    <w:p w:rsidR="00C54CA9" w:rsidRPr="00C54CA9" w:rsidRDefault="00C54CA9" w:rsidP="00C54CA9">
      <w:pPr>
        <w:spacing w:after="120" w:line="240" w:lineRule="exact"/>
        <w:ind w:right="-31"/>
        <w:jc w:val="right"/>
        <w:rPr>
          <w:smallCaps/>
          <w:sz w:val="16"/>
          <w:szCs w:val="16"/>
        </w:rPr>
      </w:pPr>
    </w:p>
    <w:p w:rsidR="00C54CA9" w:rsidRPr="00C54CA9" w:rsidRDefault="00C54CA9" w:rsidP="00C54CA9">
      <w:pPr>
        <w:spacing w:after="120" w:line="240" w:lineRule="exact"/>
        <w:jc w:val="center"/>
        <w:rPr>
          <w:b/>
          <w:smallCaps/>
          <w:sz w:val="16"/>
          <w:szCs w:val="16"/>
        </w:rPr>
      </w:pPr>
      <w:r w:rsidRPr="00C54CA9">
        <w:rPr>
          <w:b/>
          <w:smallCaps/>
          <w:sz w:val="16"/>
          <w:szCs w:val="16"/>
        </w:rPr>
        <w:t>ПЛАН</w:t>
      </w:r>
    </w:p>
    <w:p w:rsidR="00C54CA9" w:rsidRPr="00C54CA9" w:rsidRDefault="00C54CA9" w:rsidP="00C54CA9">
      <w:pPr>
        <w:spacing w:after="120" w:line="240" w:lineRule="exact"/>
        <w:jc w:val="center"/>
        <w:rPr>
          <w:b/>
          <w:sz w:val="16"/>
          <w:szCs w:val="16"/>
        </w:rPr>
      </w:pPr>
      <w:r w:rsidRPr="00C54CA9">
        <w:rPr>
          <w:b/>
          <w:sz w:val="16"/>
          <w:szCs w:val="16"/>
        </w:rPr>
        <w:t>мероприятий по устранению с 1 января 2023 года неэффективных налоговых льгот (налоговых расходов) и пониженных ставок по налогам, предоставленных решениями Советов депутатов сельских поселений Любытинского муниципального района</w:t>
      </w:r>
    </w:p>
    <w:tbl>
      <w:tblPr>
        <w:tblW w:w="473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86"/>
        <w:gridCol w:w="1548"/>
        <w:gridCol w:w="3197"/>
      </w:tblGrid>
      <w:tr w:rsidR="00C54CA9" w:rsidRPr="00C54CA9" w:rsidTr="00C54CA9">
        <w:trPr>
          <w:trHeight w:val="360"/>
        </w:trPr>
        <w:tc>
          <w:tcPr>
            <w:tcW w:w="500" w:type="pct"/>
            <w:vMerge w:val="restart"/>
            <w:shd w:val="clear" w:color="auto" w:fill="auto"/>
            <w:vAlign w:val="center"/>
          </w:tcPr>
          <w:p w:rsidR="00C54CA9" w:rsidRPr="00C54CA9" w:rsidRDefault="00C54CA9" w:rsidP="00C54CA9">
            <w:pPr>
              <w:spacing w:after="120" w:line="240" w:lineRule="exact"/>
              <w:jc w:val="center"/>
              <w:rPr>
                <w:sz w:val="16"/>
                <w:szCs w:val="16"/>
              </w:rPr>
            </w:pPr>
            <w:r w:rsidRPr="00C54CA9">
              <w:rPr>
                <w:sz w:val="16"/>
                <w:szCs w:val="16"/>
              </w:rPr>
              <w:t xml:space="preserve">№ </w:t>
            </w:r>
            <w:proofErr w:type="gramStart"/>
            <w:r w:rsidRPr="00C54CA9">
              <w:rPr>
                <w:sz w:val="16"/>
                <w:szCs w:val="16"/>
              </w:rPr>
              <w:t>п</w:t>
            </w:r>
            <w:proofErr w:type="gramEnd"/>
            <w:r w:rsidRPr="00C54CA9">
              <w:rPr>
                <w:sz w:val="16"/>
                <w:szCs w:val="16"/>
              </w:rPr>
              <w:t>/п</w:t>
            </w:r>
          </w:p>
        </w:tc>
        <w:tc>
          <w:tcPr>
            <w:tcW w:w="2109" w:type="pct"/>
            <w:vMerge w:val="restart"/>
            <w:shd w:val="clear" w:color="auto" w:fill="auto"/>
            <w:vAlign w:val="center"/>
          </w:tcPr>
          <w:p w:rsidR="00C54CA9" w:rsidRPr="00C54CA9" w:rsidRDefault="00C54CA9" w:rsidP="00C54CA9">
            <w:pPr>
              <w:spacing w:after="120" w:line="240" w:lineRule="exact"/>
              <w:jc w:val="center"/>
              <w:rPr>
                <w:sz w:val="16"/>
                <w:szCs w:val="16"/>
              </w:rPr>
            </w:pPr>
            <w:r w:rsidRPr="00C54CA9">
              <w:rPr>
                <w:sz w:val="16"/>
                <w:szCs w:val="16"/>
              </w:rPr>
              <w:t xml:space="preserve">Наименование </w:t>
            </w:r>
            <w:r w:rsidRPr="00C54CA9">
              <w:rPr>
                <w:sz w:val="16"/>
                <w:szCs w:val="16"/>
              </w:rPr>
              <w:br/>
              <w:t>мероприятия</w:t>
            </w:r>
          </w:p>
        </w:tc>
        <w:tc>
          <w:tcPr>
            <w:tcW w:w="780" w:type="pct"/>
            <w:vMerge w:val="restart"/>
            <w:shd w:val="clear" w:color="auto" w:fill="auto"/>
            <w:vAlign w:val="center"/>
          </w:tcPr>
          <w:p w:rsidR="00C54CA9" w:rsidRPr="00C54CA9" w:rsidRDefault="00C54CA9" w:rsidP="00C54CA9">
            <w:pPr>
              <w:spacing w:after="120" w:line="240" w:lineRule="exact"/>
              <w:jc w:val="center"/>
              <w:rPr>
                <w:sz w:val="16"/>
                <w:szCs w:val="16"/>
              </w:rPr>
            </w:pPr>
            <w:r w:rsidRPr="00C54CA9">
              <w:rPr>
                <w:sz w:val="16"/>
                <w:szCs w:val="16"/>
              </w:rPr>
              <w:t>Срок исполнения</w:t>
            </w:r>
          </w:p>
          <w:p w:rsidR="00C54CA9" w:rsidRPr="00C54CA9" w:rsidRDefault="00C54CA9" w:rsidP="00C54CA9">
            <w:pPr>
              <w:spacing w:after="120" w:line="240" w:lineRule="exact"/>
              <w:jc w:val="center"/>
              <w:rPr>
                <w:sz w:val="16"/>
                <w:szCs w:val="16"/>
              </w:rPr>
            </w:pPr>
          </w:p>
        </w:tc>
        <w:tc>
          <w:tcPr>
            <w:tcW w:w="1611" w:type="pct"/>
            <w:vMerge w:val="restart"/>
            <w:shd w:val="clear" w:color="auto" w:fill="auto"/>
            <w:vAlign w:val="center"/>
          </w:tcPr>
          <w:p w:rsidR="00C54CA9" w:rsidRPr="00C54CA9" w:rsidRDefault="00C54CA9" w:rsidP="00C54CA9">
            <w:pPr>
              <w:spacing w:after="120" w:line="240" w:lineRule="exact"/>
              <w:jc w:val="center"/>
              <w:rPr>
                <w:sz w:val="16"/>
                <w:szCs w:val="16"/>
              </w:rPr>
            </w:pPr>
            <w:r w:rsidRPr="00C54CA9">
              <w:rPr>
                <w:sz w:val="16"/>
                <w:szCs w:val="16"/>
              </w:rPr>
              <w:t>Исполнитель</w:t>
            </w:r>
          </w:p>
        </w:tc>
      </w:tr>
      <w:tr w:rsidR="00C54CA9" w:rsidRPr="00C54CA9" w:rsidTr="00C54CA9">
        <w:trPr>
          <w:trHeight w:val="360"/>
        </w:trPr>
        <w:tc>
          <w:tcPr>
            <w:tcW w:w="500" w:type="pct"/>
            <w:vMerge/>
            <w:shd w:val="clear" w:color="auto" w:fill="auto"/>
          </w:tcPr>
          <w:p w:rsidR="00C54CA9" w:rsidRPr="00C54CA9" w:rsidRDefault="00C54CA9" w:rsidP="00C54CA9">
            <w:pPr>
              <w:spacing w:after="120" w:line="240" w:lineRule="exact"/>
              <w:jc w:val="center"/>
              <w:rPr>
                <w:sz w:val="16"/>
                <w:szCs w:val="16"/>
              </w:rPr>
            </w:pPr>
          </w:p>
        </w:tc>
        <w:tc>
          <w:tcPr>
            <w:tcW w:w="2109" w:type="pct"/>
            <w:vMerge/>
            <w:shd w:val="clear" w:color="auto" w:fill="auto"/>
          </w:tcPr>
          <w:p w:rsidR="00C54CA9" w:rsidRPr="00C54CA9" w:rsidRDefault="00C54CA9" w:rsidP="00C54CA9">
            <w:pPr>
              <w:spacing w:after="120" w:line="240" w:lineRule="exact"/>
              <w:jc w:val="center"/>
              <w:rPr>
                <w:sz w:val="16"/>
                <w:szCs w:val="16"/>
              </w:rPr>
            </w:pPr>
          </w:p>
        </w:tc>
        <w:tc>
          <w:tcPr>
            <w:tcW w:w="780" w:type="pct"/>
            <w:vMerge/>
            <w:shd w:val="clear" w:color="auto" w:fill="auto"/>
          </w:tcPr>
          <w:p w:rsidR="00C54CA9" w:rsidRPr="00C54CA9" w:rsidRDefault="00C54CA9" w:rsidP="00C54CA9">
            <w:pPr>
              <w:spacing w:after="120" w:line="240" w:lineRule="exact"/>
              <w:jc w:val="center"/>
              <w:rPr>
                <w:sz w:val="16"/>
                <w:szCs w:val="16"/>
              </w:rPr>
            </w:pPr>
          </w:p>
        </w:tc>
        <w:tc>
          <w:tcPr>
            <w:tcW w:w="1611" w:type="pct"/>
            <w:vMerge/>
            <w:shd w:val="clear" w:color="auto" w:fill="auto"/>
          </w:tcPr>
          <w:p w:rsidR="00C54CA9" w:rsidRPr="00C54CA9" w:rsidRDefault="00C54CA9" w:rsidP="00C54CA9">
            <w:pPr>
              <w:spacing w:after="120" w:line="240" w:lineRule="exact"/>
              <w:jc w:val="center"/>
              <w:rPr>
                <w:sz w:val="16"/>
                <w:szCs w:val="16"/>
              </w:rPr>
            </w:pPr>
          </w:p>
        </w:tc>
      </w:tr>
      <w:tr w:rsidR="00C54CA9" w:rsidRPr="00C54CA9" w:rsidTr="00C54CA9">
        <w:trPr>
          <w:trHeight w:val="360"/>
        </w:trPr>
        <w:tc>
          <w:tcPr>
            <w:tcW w:w="500" w:type="pct"/>
            <w:shd w:val="clear" w:color="auto" w:fill="auto"/>
          </w:tcPr>
          <w:p w:rsidR="00C54CA9" w:rsidRPr="00C54CA9" w:rsidRDefault="00C54CA9" w:rsidP="00C54CA9">
            <w:pPr>
              <w:spacing w:after="120" w:line="240" w:lineRule="exact"/>
              <w:jc w:val="center"/>
              <w:rPr>
                <w:sz w:val="16"/>
                <w:szCs w:val="16"/>
              </w:rPr>
            </w:pPr>
            <w:r w:rsidRPr="00C54CA9">
              <w:rPr>
                <w:sz w:val="16"/>
                <w:szCs w:val="16"/>
              </w:rPr>
              <w:t>1</w:t>
            </w:r>
          </w:p>
        </w:tc>
        <w:tc>
          <w:tcPr>
            <w:tcW w:w="2109" w:type="pct"/>
            <w:shd w:val="clear" w:color="auto" w:fill="auto"/>
          </w:tcPr>
          <w:p w:rsidR="00C54CA9" w:rsidRPr="00C54CA9" w:rsidRDefault="00C54CA9" w:rsidP="00C54CA9">
            <w:pPr>
              <w:spacing w:after="120" w:line="240" w:lineRule="exact"/>
              <w:jc w:val="center"/>
              <w:rPr>
                <w:sz w:val="16"/>
                <w:szCs w:val="16"/>
              </w:rPr>
            </w:pPr>
            <w:r w:rsidRPr="00C54CA9">
              <w:rPr>
                <w:sz w:val="16"/>
                <w:szCs w:val="16"/>
              </w:rPr>
              <w:t>2</w:t>
            </w:r>
          </w:p>
        </w:tc>
        <w:tc>
          <w:tcPr>
            <w:tcW w:w="780" w:type="pct"/>
            <w:shd w:val="clear" w:color="auto" w:fill="auto"/>
          </w:tcPr>
          <w:p w:rsidR="00C54CA9" w:rsidRPr="00C54CA9" w:rsidRDefault="00C54CA9" w:rsidP="00C54CA9">
            <w:pPr>
              <w:spacing w:after="120" w:line="240" w:lineRule="exact"/>
              <w:jc w:val="center"/>
              <w:rPr>
                <w:sz w:val="16"/>
                <w:szCs w:val="16"/>
              </w:rPr>
            </w:pPr>
            <w:r w:rsidRPr="00C54CA9">
              <w:rPr>
                <w:sz w:val="16"/>
                <w:szCs w:val="16"/>
              </w:rPr>
              <w:t>3</w:t>
            </w:r>
          </w:p>
        </w:tc>
        <w:tc>
          <w:tcPr>
            <w:tcW w:w="1611" w:type="pct"/>
            <w:shd w:val="clear" w:color="auto" w:fill="auto"/>
          </w:tcPr>
          <w:p w:rsidR="00C54CA9" w:rsidRPr="00C54CA9" w:rsidRDefault="00C54CA9" w:rsidP="00C54CA9">
            <w:pPr>
              <w:spacing w:after="120" w:line="240" w:lineRule="exact"/>
              <w:jc w:val="center"/>
              <w:rPr>
                <w:sz w:val="16"/>
                <w:szCs w:val="16"/>
              </w:rPr>
            </w:pPr>
            <w:r w:rsidRPr="00C54CA9">
              <w:rPr>
                <w:sz w:val="16"/>
                <w:szCs w:val="16"/>
              </w:rPr>
              <w:t>4</w:t>
            </w:r>
          </w:p>
        </w:tc>
      </w:tr>
      <w:tr w:rsidR="00C54CA9" w:rsidRPr="00C54CA9" w:rsidTr="00C54CA9">
        <w:trPr>
          <w:trHeight w:val="667"/>
        </w:trPr>
        <w:tc>
          <w:tcPr>
            <w:tcW w:w="50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1</w:t>
            </w:r>
          </w:p>
        </w:tc>
        <w:tc>
          <w:tcPr>
            <w:tcW w:w="2109" w:type="pct"/>
            <w:shd w:val="clear" w:color="auto" w:fill="auto"/>
          </w:tcPr>
          <w:p w:rsidR="00C54CA9" w:rsidRPr="00C54CA9" w:rsidRDefault="00C54CA9" w:rsidP="00C54CA9">
            <w:pPr>
              <w:spacing w:after="120" w:line="240" w:lineRule="exact"/>
              <w:jc w:val="both"/>
              <w:rPr>
                <w:sz w:val="16"/>
                <w:szCs w:val="16"/>
              </w:rPr>
            </w:pPr>
            <w:r w:rsidRPr="00C54CA9">
              <w:rPr>
                <w:sz w:val="16"/>
                <w:szCs w:val="16"/>
              </w:rPr>
              <w:t xml:space="preserve">Обеспечить сбор сведений для оценки эффективности налоговых льгот (налоговых расходов) и пониженных ставок по налогам, предоставленных решениями Советов депутатов Любытинского и </w:t>
            </w:r>
            <w:proofErr w:type="spellStart"/>
            <w:r w:rsidRPr="00C54CA9">
              <w:rPr>
                <w:sz w:val="16"/>
                <w:szCs w:val="16"/>
              </w:rPr>
              <w:t>Неболчского</w:t>
            </w:r>
            <w:proofErr w:type="spellEnd"/>
            <w:r w:rsidRPr="00C54CA9">
              <w:rPr>
                <w:sz w:val="16"/>
                <w:szCs w:val="16"/>
              </w:rPr>
              <w:t xml:space="preserve"> сельских поселений  Любытинского муниципального района</w:t>
            </w:r>
          </w:p>
        </w:tc>
        <w:tc>
          <w:tcPr>
            <w:tcW w:w="78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до 01.04.2022</w:t>
            </w:r>
          </w:p>
        </w:tc>
        <w:tc>
          <w:tcPr>
            <w:tcW w:w="1611" w:type="pct"/>
            <w:shd w:val="clear" w:color="auto" w:fill="auto"/>
          </w:tcPr>
          <w:p w:rsidR="00C54CA9" w:rsidRPr="00C54CA9" w:rsidRDefault="00C54CA9" w:rsidP="00C54CA9">
            <w:pPr>
              <w:spacing w:after="120" w:line="240" w:lineRule="exact"/>
              <w:rPr>
                <w:sz w:val="16"/>
                <w:szCs w:val="16"/>
              </w:rPr>
            </w:pPr>
            <w:r w:rsidRPr="00C54CA9">
              <w:rPr>
                <w:sz w:val="16"/>
                <w:szCs w:val="16"/>
              </w:rPr>
              <w:t>Администрация  Любытинского муниципального района</w:t>
            </w:r>
          </w:p>
          <w:p w:rsidR="00C54CA9" w:rsidRPr="00C54CA9" w:rsidRDefault="00C54CA9" w:rsidP="00C54CA9">
            <w:pPr>
              <w:spacing w:after="120" w:line="240" w:lineRule="exact"/>
              <w:rPr>
                <w:sz w:val="16"/>
                <w:szCs w:val="16"/>
              </w:rPr>
            </w:pPr>
            <w:r w:rsidRPr="00C54CA9">
              <w:rPr>
                <w:sz w:val="16"/>
                <w:szCs w:val="16"/>
              </w:rPr>
              <w:t xml:space="preserve">Администрация </w:t>
            </w:r>
            <w:proofErr w:type="spellStart"/>
            <w:r w:rsidRPr="00C54CA9">
              <w:rPr>
                <w:sz w:val="16"/>
                <w:szCs w:val="16"/>
              </w:rPr>
              <w:t>Неболчского</w:t>
            </w:r>
            <w:proofErr w:type="spellEnd"/>
            <w:r w:rsidRPr="00C54CA9">
              <w:rPr>
                <w:sz w:val="16"/>
                <w:szCs w:val="16"/>
              </w:rPr>
              <w:t xml:space="preserve"> сельского поселения    </w:t>
            </w:r>
            <w:r w:rsidRPr="00C54CA9">
              <w:rPr>
                <w:b/>
                <w:sz w:val="16"/>
                <w:szCs w:val="16"/>
              </w:rPr>
              <w:t>(по согласованию)</w:t>
            </w:r>
          </w:p>
        </w:tc>
      </w:tr>
      <w:tr w:rsidR="00C54CA9" w:rsidRPr="00C54CA9" w:rsidTr="00C54CA9">
        <w:trPr>
          <w:trHeight w:val="667"/>
        </w:trPr>
        <w:tc>
          <w:tcPr>
            <w:tcW w:w="50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2</w:t>
            </w:r>
          </w:p>
        </w:tc>
        <w:tc>
          <w:tcPr>
            <w:tcW w:w="2109" w:type="pct"/>
            <w:shd w:val="clear" w:color="auto" w:fill="auto"/>
          </w:tcPr>
          <w:p w:rsidR="00C54CA9" w:rsidRPr="00C54CA9" w:rsidRDefault="00C54CA9" w:rsidP="00C54CA9">
            <w:pPr>
              <w:spacing w:after="120" w:line="240" w:lineRule="exact"/>
              <w:jc w:val="both"/>
              <w:rPr>
                <w:sz w:val="16"/>
                <w:szCs w:val="16"/>
              </w:rPr>
            </w:pPr>
            <w:r w:rsidRPr="00C54CA9">
              <w:rPr>
                <w:sz w:val="16"/>
                <w:szCs w:val="16"/>
              </w:rPr>
              <w:t xml:space="preserve">Провести оценку эффективности предоставленных (планируемых к пролонгации) налоговых льгот (налоговых расходов) и пониженных ставок по налогам, предоставленных решениями Советов депутатов Любытинского и </w:t>
            </w:r>
            <w:proofErr w:type="spellStart"/>
            <w:r w:rsidRPr="00C54CA9">
              <w:rPr>
                <w:sz w:val="16"/>
                <w:szCs w:val="16"/>
              </w:rPr>
              <w:t>Неболчского</w:t>
            </w:r>
            <w:proofErr w:type="spellEnd"/>
            <w:r w:rsidRPr="00C54CA9">
              <w:rPr>
                <w:sz w:val="16"/>
                <w:szCs w:val="16"/>
              </w:rPr>
              <w:t xml:space="preserve"> сельских поселений Любытинского муниципального района</w:t>
            </w:r>
          </w:p>
        </w:tc>
        <w:tc>
          <w:tcPr>
            <w:tcW w:w="78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до 01.05.2022</w:t>
            </w:r>
          </w:p>
          <w:p w:rsidR="00C54CA9" w:rsidRPr="00C54CA9" w:rsidRDefault="00C54CA9" w:rsidP="00C54CA9">
            <w:pPr>
              <w:spacing w:after="120" w:line="240" w:lineRule="exact"/>
              <w:jc w:val="center"/>
              <w:rPr>
                <w:sz w:val="16"/>
                <w:szCs w:val="16"/>
              </w:rPr>
            </w:pPr>
          </w:p>
        </w:tc>
        <w:tc>
          <w:tcPr>
            <w:tcW w:w="1611" w:type="pct"/>
            <w:shd w:val="clear" w:color="auto" w:fill="auto"/>
          </w:tcPr>
          <w:p w:rsidR="00C54CA9" w:rsidRPr="00C54CA9" w:rsidRDefault="00C54CA9" w:rsidP="00C54CA9">
            <w:pPr>
              <w:spacing w:after="120" w:line="240" w:lineRule="exact"/>
              <w:rPr>
                <w:sz w:val="16"/>
                <w:szCs w:val="16"/>
              </w:rPr>
            </w:pPr>
            <w:r w:rsidRPr="00C54CA9">
              <w:rPr>
                <w:sz w:val="16"/>
                <w:szCs w:val="16"/>
              </w:rPr>
              <w:t>Комитет финансов Администрации Любытинского муниципального района</w:t>
            </w:r>
          </w:p>
          <w:p w:rsidR="00C54CA9" w:rsidRPr="00C54CA9" w:rsidRDefault="00C54CA9" w:rsidP="00C54CA9">
            <w:pPr>
              <w:spacing w:after="120" w:line="240" w:lineRule="exact"/>
              <w:rPr>
                <w:sz w:val="16"/>
                <w:szCs w:val="16"/>
              </w:rPr>
            </w:pPr>
            <w:r w:rsidRPr="00C54CA9">
              <w:rPr>
                <w:sz w:val="16"/>
                <w:szCs w:val="16"/>
              </w:rPr>
              <w:t xml:space="preserve">Администрация </w:t>
            </w:r>
            <w:proofErr w:type="spellStart"/>
            <w:r w:rsidRPr="00C54CA9">
              <w:rPr>
                <w:sz w:val="16"/>
                <w:szCs w:val="16"/>
              </w:rPr>
              <w:t>Неболчского</w:t>
            </w:r>
            <w:proofErr w:type="spellEnd"/>
            <w:r w:rsidRPr="00C54CA9">
              <w:rPr>
                <w:sz w:val="16"/>
                <w:szCs w:val="16"/>
              </w:rPr>
              <w:t xml:space="preserve"> сельского поселения    </w:t>
            </w:r>
            <w:r w:rsidRPr="00C54CA9">
              <w:rPr>
                <w:b/>
                <w:sz w:val="16"/>
                <w:szCs w:val="16"/>
              </w:rPr>
              <w:t>(по согласованию)</w:t>
            </w:r>
          </w:p>
        </w:tc>
      </w:tr>
      <w:tr w:rsidR="00C54CA9" w:rsidRPr="00C54CA9" w:rsidTr="00C54CA9">
        <w:trPr>
          <w:trHeight w:val="2204"/>
        </w:trPr>
        <w:tc>
          <w:tcPr>
            <w:tcW w:w="50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3</w:t>
            </w:r>
          </w:p>
        </w:tc>
        <w:tc>
          <w:tcPr>
            <w:tcW w:w="2109" w:type="pct"/>
            <w:shd w:val="clear" w:color="auto" w:fill="auto"/>
          </w:tcPr>
          <w:p w:rsidR="00C54CA9" w:rsidRPr="00C54CA9" w:rsidRDefault="00C54CA9" w:rsidP="00C54CA9">
            <w:pPr>
              <w:spacing w:after="120" w:line="240" w:lineRule="exact"/>
              <w:jc w:val="both"/>
              <w:rPr>
                <w:sz w:val="16"/>
                <w:szCs w:val="16"/>
              </w:rPr>
            </w:pPr>
            <w:r w:rsidRPr="00C54CA9">
              <w:rPr>
                <w:sz w:val="16"/>
                <w:szCs w:val="16"/>
              </w:rPr>
              <w:t xml:space="preserve">Представить в министерство финансов Новгородской области результаты оценки эффективности предоставленных (планируемых к пролонгации) налоговых льгот (налоговых расходов) и пониженных ставок по налогам, предоставленных  решениями Советов депутатов Любытинского и </w:t>
            </w:r>
            <w:proofErr w:type="spellStart"/>
            <w:r w:rsidRPr="00C54CA9">
              <w:rPr>
                <w:sz w:val="16"/>
                <w:szCs w:val="16"/>
              </w:rPr>
              <w:t>Неболчского</w:t>
            </w:r>
            <w:proofErr w:type="spellEnd"/>
            <w:r w:rsidRPr="00C54CA9">
              <w:rPr>
                <w:sz w:val="16"/>
                <w:szCs w:val="16"/>
              </w:rPr>
              <w:t xml:space="preserve"> сельских поселений Любытинского муниципального района, с приложением аналитической справки</w:t>
            </w:r>
          </w:p>
        </w:tc>
        <w:tc>
          <w:tcPr>
            <w:tcW w:w="78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до 11.05.2022</w:t>
            </w:r>
          </w:p>
        </w:tc>
        <w:tc>
          <w:tcPr>
            <w:tcW w:w="1611" w:type="pct"/>
            <w:shd w:val="clear" w:color="auto" w:fill="auto"/>
          </w:tcPr>
          <w:p w:rsidR="00C54CA9" w:rsidRPr="00C54CA9" w:rsidRDefault="00C54CA9" w:rsidP="00C54CA9">
            <w:pPr>
              <w:spacing w:after="120" w:line="240" w:lineRule="exact"/>
              <w:rPr>
                <w:sz w:val="16"/>
                <w:szCs w:val="16"/>
              </w:rPr>
            </w:pPr>
            <w:r w:rsidRPr="00C54CA9">
              <w:rPr>
                <w:sz w:val="16"/>
                <w:szCs w:val="16"/>
              </w:rPr>
              <w:t>Комитет финансов Администрации Любытинского муниципального района</w:t>
            </w:r>
          </w:p>
          <w:p w:rsidR="00C54CA9" w:rsidRPr="00C54CA9" w:rsidRDefault="00C54CA9" w:rsidP="00C54CA9">
            <w:pPr>
              <w:spacing w:after="120" w:line="240" w:lineRule="exact"/>
              <w:rPr>
                <w:sz w:val="16"/>
                <w:szCs w:val="16"/>
              </w:rPr>
            </w:pPr>
          </w:p>
        </w:tc>
      </w:tr>
      <w:tr w:rsidR="00C54CA9" w:rsidRPr="00C54CA9" w:rsidTr="00C54CA9">
        <w:trPr>
          <w:trHeight w:val="692"/>
        </w:trPr>
        <w:tc>
          <w:tcPr>
            <w:tcW w:w="50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4</w:t>
            </w:r>
          </w:p>
        </w:tc>
        <w:tc>
          <w:tcPr>
            <w:tcW w:w="2109" w:type="pct"/>
            <w:shd w:val="clear" w:color="auto" w:fill="auto"/>
          </w:tcPr>
          <w:p w:rsidR="00C54CA9" w:rsidRPr="00C54CA9" w:rsidRDefault="00C54CA9" w:rsidP="00C54CA9">
            <w:pPr>
              <w:spacing w:after="120" w:line="240" w:lineRule="exact"/>
              <w:jc w:val="both"/>
              <w:rPr>
                <w:sz w:val="16"/>
                <w:szCs w:val="16"/>
              </w:rPr>
            </w:pPr>
            <w:r w:rsidRPr="00C54CA9">
              <w:rPr>
                <w:sz w:val="16"/>
                <w:szCs w:val="16"/>
              </w:rPr>
              <w:t>Провести работу по утверждению (актуализации) годового плана по отмене неэффективных налоговых льгот (налоговых расходов) и пониженных ставок по налогам, предоставленных органами местного самоуправления, выявленных по результатам оценки эффективности предоставленных налоговых льгот (налоговых расходов)  неэффективных налоговых льгот (пониженных ставок по налогам)</w:t>
            </w:r>
          </w:p>
        </w:tc>
        <w:tc>
          <w:tcPr>
            <w:tcW w:w="78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до 01.07.2022</w:t>
            </w:r>
          </w:p>
        </w:tc>
        <w:tc>
          <w:tcPr>
            <w:tcW w:w="1611" w:type="pct"/>
            <w:shd w:val="clear" w:color="auto" w:fill="auto"/>
          </w:tcPr>
          <w:p w:rsidR="00C54CA9" w:rsidRPr="00C54CA9" w:rsidRDefault="00C54CA9" w:rsidP="00C54CA9">
            <w:pPr>
              <w:spacing w:after="120" w:line="240" w:lineRule="exact"/>
              <w:rPr>
                <w:sz w:val="16"/>
                <w:szCs w:val="16"/>
              </w:rPr>
            </w:pPr>
          </w:p>
          <w:p w:rsidR="00C54CA9" w:rsidRPr="00C54CA9" w:rsidRDefault="00C54CA9" w:rsidP="00C54CA9">
            <w:pPr>
              <w:spacing w:after="120" w:line="240" w:lineRule="exact"/>
              <w:rPr>
                <w:sz w:val="16"/>
                <w:szCs w:val="16"/>
              </w:rPr>
            </w:pPr>
            <w:r w:rsidRPr="00C54CA9">
              <w:rPr>
                <w:sz w:val="16"/>
                <w:szCs w:val="16"/>
              </w:rPr>
              <w:t>Администрации Любытинского муниципального района</w:t>
            </w:r>
          </w:p>
          <w:p w:rsidR="00C54CA9" w:rsidRPr="00C54CA9" w:rsidRDefault="00C54CA9" w:rsidP="00C54CA9">
            <w:pPr>
              <w:spacing w:after="120" w:line="240" w:lineRule="exact"/>
              <w:rPr>
                <w:sz w:val="16"/>
                <w:szCs w:val="16"/>
              </w:rPr>
            </w:pPr>
          </w:p>
          <w:p w:rsidR="00C54CA9" w:rsidRPr="00C54CA9" w:rsidRDefault="00C54CA9" w:rsidP="00C54CA9">
            <w:pPr>
              <w:spacing w:after="120" w:line="240" w:lineRule="exact"/>
              <w:rPr>
                <w:sz w:val="16"/>
                <w:szCs w:val="16"/>
              </w:rPr>
            </w:pPr>
            <w:r w:rsidRPr="00C54CA9">
              <w:rPr>
                <w:sz w:val="16"/>
                <w:szCs w:val="16"/>
              </w:rPr>
              <w:t xml:space="preserve">Администрация </w:t>
            </w:r>
            <w:proofErr w:type="spellStart"/>
            <w:r w:rsidRPr="00C54CA9">
              <w:rPr>
                <w:sz w:val="16"/>
                <w:szCs w:val="16"/>
              </w:rPr>
              <w:t>Неболчского</w:t>
            </w:r>
            <w:proofErr w:type="spellEnd"/>
            <w:r w:rsidRPr="00C54CA9">
              <w:rPr>
                <w:sz w:val="16"/>
                <w:szCs w:val="16"/>
              </w:rPr>
              <w:t xml:space="preserve"> </w:t>
            </w:r>
            <w:r w:rsidR="00991C89">
              <w:rPr>
                <w:sz w:val="16"/>
                <w:szCs w:val="16"/>
              </w:rPr>
              <w:t xml:space="preserve"> </w:t>
            </w:r>
            <w:r w:rsidRPr="00C54CA9">
              <w:rPr>
                <w:sz w:val="16"/>
                <w:szCs w:val="16"/>
              </w:rPr>
              <w:t xml:space="preserve">сельского поселения    </w:t>
            </w:r>
            <w:r w:rsidRPr="00C54CA9">
              <w:rPr>
                <w:b/>
                <w:sz w:val="16"/>
                <w:szCs w:val="16"/>
              </w:rPr>
              <w:t>(по согласованию</w:t>
            </w:r>
            <w:r w:rsidR="00991C89">
              <w:rPr>
                <w:b/>
                <w:sz w:val="16"/>
                <w:szCs w:val="16"/>
              </w:rPr>
              <w:t>)</w:t>
            </w:r>
          </w:p>
        </w:tc>
      </w:tr>
      <w:tr w:rsidR="00C54CA9" w:rsidRPr="00C54CA9" w:rsidTr="00C54CA9">
        <w:trPr>
          <w:trHeight w:val="692"/>
        </w:trPr>
        <w:tc>
          <w:tcPr>
            <w:tcW w:w="50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5</w:t>
            </w:r>
          </w:p>
        </w:tc>
        <w:tc>
          <w:tcPr>
            <w:tcW w:w="2109" w:type="pct"/>
            <w:shd w:val="clear" w:color="auto" w:fill="auto"/>
          </w:tcPr>
          <w:p w:rsidR="00C54CA9" w:rsidRPr="00C54CA9" w:rsidRDefault="00C54CA9" w:rsidP="00C54CA9">
            <w:pPr>
              <w:spacing w:after="120" w:line="240" w:lineRule="exact"/>
              <w:jc w:val="both"/>
              <w:rPr>
                <w:sz w:val="16"/>
                <w:szCs w:val="16"/>
              </w:rPr>
            </w:pPr>
            <w:r w:rsidRPr="00C54CA9">
              <w:rPr>
                <w:sz w:val="16"/>
                <w:szCs w:val="16"/>
              </w:rPr>
              <w:t xml:space="preserve">Организовать подготовку предложений  по оптимизации налоговых льгот (налоговых расходов) и пониженных ставок по налогам,  предоставленных  решениями Советов депутатов Любытинского и </w:t>
            </w:r>
            <w:proofErr w:type="spellStart"/>
            <w:r w:rsidRPr="00C54CA9">
              <w:rPr>
                <w:sz w:val="16"/>
                <w:szCs w:val="16"/>
              </w:rPr>
              <w:t>Неболчского</w:t>
            </w:r>
            <w:proofErr w:type="spellEnd"/>
            <w:r w:rsidRPr="00C54CA9">
              <w:rPr>
                <w:sz w:val="16"/>
                <w:szCs w:val="16"/>
              </w:rPr>
              <w:t xml:space="preserve"> сельских поселений Любытинского муниципального района </w:t>
            </w:r>
          </w:p>
        </w:tc>
        <w:tc>
          <w:tcPr>
            <w:tcW w:w="78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до01.07.2022</w:t>
            </w:r>
          </w:p>
        </w:tc>
        <w:tc>
          <w:tcPr>
            <w:tcW w:w="1611" w:type="pct"/>
            <w:shd w:val="clear" w:color="auto" w:fill="auto"/>
          </w:tcPr>
          <w:p w:rsidR="00C54CA9" w:rsidRPr="00C54CA9" w:rsidRDefault="00C54CA9" w:rsidP="00C54CA9">
            <w:pPr>
              <w:spacing w:after="120" w:line="240" w:lineRule="exact"/>
              <w:rPr>
                <w:sz w:val="16"/>
                <w:szCs w:val="16"/>
              </w:rPr>
            </w:pPr>
            <w:r w:rsidRPr="00C54CA9">
              <w:rPr>
                <w:color w:val="000000"/>
                <w:sz w:val="16"/>
                <w:szCs w:val="16"/>
              </w:rPr>
              <w:t>Комитет по развитию местного самоуправления и организационной работе администрации муниципального района</w:t>
            </w:r>
          </w:p>
          <w:p w:rsidR="00C54CA9" w:rsidRPr="00C54CA9" w:rsidRDefault="00C54CA9" w:rsidP="00C54CA9">
            <w:pPr>
              <w:spacing w:after="120" w:line="240" w:lineRule="exact"/>
              <w:rPr>
                <w:sz w:val="16"/>
                <w:szCs w:val="16"/>
              </w:rPr>
            </w:pPr>
          </w:p>
          <w:p w:rsidR="00C54CA9" w:rsidRPr="00C54CA9" w:rsidRDefault="00C54CA9" w:rsidP="00C54CA9">
            <w:pPr>
              <w:spacing w:after="120" w:line="240" w:lineRule="exact"/>
              <w:rPr>
                <w:sz w:val="16"/>
                <w:szCs w:val="16"/>
              </w:rPr>
            </w:pPr>
            <w:r w:rsidRPr="00C54CA9">
              <w:rPr>
                <w:sz w:val="16"/>
                <w:szCs w:val="16"/>
              </w:rPr>
              <w:t xml:space="preserve">Администрация </w:t>
            </w:r>
            <w:proofErr w:type="spellStart"/>
            <w:r w:rsidRPr="00C54CA9">
              <w:rPr>
                <w:sz w:val="16"/>
                <w:szCs w:val="16"/>
              </w:rPr>
              <w:t>Неболчского</w:t>
            </w:r>
            <w:proofErr w:type="spellEnd"/>
            <w:r w:rsidRPr="00C54CA9">
              <w:rPr>
                <w:sz w:val="16"/>
                <w:szCs w:val="16"/>
              </w:rPr>
              <w:t xml:space="preserve"> сельского поселения    </w:t>
            </w:r>
            <w:r w:rsidRPr="00C54CA9">
              <w:rPr>
                <w:b/>
                <w:sz w:val="16"/>
                <w:szCs w:val="16"/>
              </w:rPr>
              <w:t>(по согласованию)</w:t>
            </w:r>
          </w:p>
        </w:tc>
      </w:tr>
      <w:tr w:rsidR="00C54CA9" w:rsidRPr="00C54CA9" w:rsidTr="00C54CA9">
        <w:trPr>
          <w:trHeight w:val="1614"/>
        </w:trPr>
        <w:tc>
          <w:tcPr>
            <w:tcW w:w="50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6</w:t>
            </w:r>
          </w:p>
        </w:tc>
        <w:tc>
          <w:tcPr>
            <w:tcW w:w="2109" w:type="pct"/>
            <w:shd w:val="clear" w:color="auto" w:fill="auto"/>
          </w:tcPr>
          <w:p w:rsidR="00C54CA9" w:rsidRPr="00C54CA9" w:rsidRDefault="00C54CA9" w:rsidP="00C54CA9">
            <w:pPr>
              <w:spacing w:after="120" w:line="240" w:lineRule="exact"/>
              <w:jc w:val="both"/>
              <w:rPr>
                <w:sz w:val="16"/>
                <w:szCs w:val="16"/>
              </w:rPr>
            </w:pPr>
            <w:r w:rsidRPr="00C54CA9">
              <w:rPr>
                <w:sz w:val="16"/>
                <w:szCs w:val="16"/>
              </w:rPr>
              <w:t xml:space="preserve">Рассмотреть вопрос о подготовке проектов  решений Советов депутатов  Любытинского и </w:t>
            </w:r>
            <w:proofErr w:type="spellStart"/>
            <w:r w:rsidRPr="00C54CA9">
              <w:rPr>
                <w:sz w:val="16"/>
                <w:szCs w:val="16"/>
              </w:rPr>
              <w:t>Неболчского</w:t>
            </w:r>
            <w:proofErr w:type="spellEnd"/>
            <w:r w:rsidRPr="00C54CA9">
              <w:rPr>
                <w:sz w:val="16"/>
                <w:szCs w:val="16"/>
              </w:rPr>
              <w:t xml:space="preserve">  сельских поселений, предоставленных  устранение неэффективных налоговых льгот (налоговых расходов) и пониженных ставок по налогам на территории Любытинского муниципального района</w:t>
            </w:r>
          </w:p>
        </w:tc>
        <w:tc>
          <w:tcPr>
            <w:tcW w:w="78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до 20.07.2022</w:t>
            </w:r>
          </w:p>
        </w:tc>
        <w:tc>
          <w:tcPr>
            <w:tcW w:w="1611" w:type="pct"/>
            <w:shd w:val="clear" w:color="auto" w:fill="auto"/>
          </w:tcPr>
          <w:p w:rsidR="00C54CA9" w:rsidRPr="00C54CA9" w:rsidRDefault="00C54CA9" w:rsidP="00C54CA9">
            <w:pPr>
              <w:spacing w:after="120" w:line="240" w:lineRule="exact"/>
              <w:rPr>
                <w:sz w:val="16"/>
                <w:szCs w:val="16"/>
              </w:rPr>
            </w:pPr>
            <w:r w:rsidRPr="00C54CA9">
              <w:rPr>
                <w:sz w:val="16"/>
                <w:szCs w:val="16"/>
              </w:rPr>
              <w:t>Комитет финансов Администрации Любытинского муниципального района</w:t>
            </w:r>
          </w:p>
          <w:p w:rsidR="00C54CA9" w:rsidRPr="00C54CA9" w:rsidRDefault="00C54CA9" w:rsidP="00C54CA9">
            <w:pPr>
              <w:spacing w:after="120" w:line="240" w:lineRule="exact"/>
              <w:rPr>
                <w:sz w:val="16"/>
                <w:szCs w:val="16"/>
              </w:rPr>
            </w:pPr>
            <w:r w:rsidRPr="00C54CA9">
              <w:rPr>
                <w:sz w:val="16"/>
                <w:szCs w:val="16"/>
              </w:rPr>
              <w:t xml:space="preserve">Администрация </w:t>
            </w:r>
            <w:proofErr w:type="spellStart"/>
            <w:r w:rsidRPr="00C54CA9">
              <w:rPr>
                <w:sz w:val="16"/>
                <w:szCs w:val="16"/>
              </w:rPr>
              <w:t>Неболчского</w:t>
            </w:r>
            <w:proofErr w:type="spellEnd"/>
            <w:r w:rsidRPr="00C54CA9">
              <w:rPr>
                <w:sz w:val="16"/>
                <w:szCs w:val="16"/>
              </w:rPr>
              <w:t xml:space="preserve"> сельского поселения    </w:t>
            </w:r>
            <w:r w:rsidRPr="00C54CA9">
              <w:rPr>
                <w:b/>
                <w:sz w:val="16"/>
                <w:szCs w:val="16"/>
              </w:rPr>
              <w:t>(по согласованию)</w:t>
            </w:r>
          </w:p>
        </w:tc>
      </w:tr>
      <w:tr w:rsidR="00C54CA9" w:rsidRPr="00C54CA9" w:rsidTr="00C54CA9">
        <w:trPr>
          <w:trHeight w:val="414"/>
        </w:trPr>
        <w:tc>
          <w:tcPr>
            <w:tcW w:w="50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lastRenderedPageBreak/>
              <w:t>7</w:t>
            </w:r>
          </w:p>
        </w:tc>
        <w:tc>
          <w:tcPr>
            <w:tcW w:w="2109" w:type="pct"/>
            <w:shd w:val="clear" w:color="auto" w:fill="auto"/>
          </w:tcPr>
          <w:p w:rsidR="00C54CA9" w:rsidRPr="00C54CA9" w:rsidRDefault="00C54CA9" w:rsidP="00C54CA9">
            <w:pPr>
              <w:spacing w:after="120" w:line="240" w:lineRule="exact"/>
              <w:jc w:val="both"/>
              <w:rPr>
                <w:sz w:val="16"/>
                <w:szCs w:val="16"/>
              </w:rPr>
            </w:pPr>
            <w:r w:rsidRPr="00C54CA9">
              <w:rPr>
                <w:sz w:val="16"/>
                <w:szCs w:val="16"/>
              </w:rPr>
              <w:lastRenderedPageBreak/>
              <w:t xml:space="preserve">Представить информацию по результатам проведенных мероприятий по устранению неэффективных налоговых </w:t>
            </w:r>
            <w:r w:rsidRPr="00C54CA9">
              <w:rPr>
                <w:sz w:val="16"/>
                <w:szCs w:val="16"/>
              </w:rPr>
              <w:lastRenderedPageBreak/>
              <w:t xml:space="preserve">льгот (налоговых расходов) в министерство финансов Новгородской области </w:t>
            </w:r>
          </w:p>
        </w:tc>
        <w:tc>
          <w:tcPr>
            <w:tcW w:w="780" w:type="pct"/>
            <w:shd w:val="clear" w:color="auto" w:fill="auto"/>
          </w:tcPr>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p>
          <w:p w:rsidR="00C54CA9" w:rsidRPr="00C54CA9" w:rsidRDefault="00C54CA9" w:rsidP="00C54CA9">
            <w:pPr>
              <w:spacing w:after="120" w:line="240" w:lineRule="exact"/>
              <w:jc w:val="center"/>
              <w:rPr>
                <w:sz w:val="16"/>
                <w:szCs w:val="16"/>
              </w:rPr>
            </w:pPr>
            <w:r w:rsidRPr="00C54CA9">
              <w:rPr>
                <w:sz w:val="16"/>
                <w:szCs w:val="16"/>
              </w:rPr>
              <w:t>до 01.08.2022</w:t>
            </w:r>
          </w:p>
        </w:tc>
        <w:tc>
          <w:tcPr>
            <w:tcW w:w="1611" w:type="pct"/>
            <w:shd w:val="clear" w:color="auto" w:fill="auto"/>
          </w:tcPr>
          <w:p w:rsidR="00C54CA9" w:rsidRPr="00C54CA9" w:rsidRDefault="00C54CA9" w:rsidP="00C54CA9">
            <w:pPr>
              <w:spacing w:after="120" w:line="240" w:lineRule="exact"/>
              <w:rPr>
                <w:sz w:val="16"/>
                <w:szCs w:val="16"/>
              </w:rPr>
            </w:pPr>
          </w:p>
          <w:p w:rsidR="00C54CA9" w:rsidRPr="00C54CA9" w:rsidRDefault="00C54CA9" w:rsidP="00C54CA9">
            <w:pPr>
              <w:spacing w:after="120" w:line="240" w:lineRule="exact"/>
              <w:rPr>
                <w:sz w:val="16"/>
                <w:szCs w:val="16"/>
              </w:rPr>
            </w:pPr>
            <w:r w:rsidRPr="00C54CA9">
              <w:rPr>
                <w:sz w:val="16"/>
                <w:szCs w:val="16"/>
              </w:rPr>
              <w:lastRenderedPageBreak/>
              <w:t>Комитет финансов  Администрации  Любытинского муниципального района</w:t>
            </w:r>
          </w:p>
          <w:p w:rsidR="00C54CA9" w:rsidRPr="00C54CA9" w:rsidRDefault="00C54CA9" w:rsidP="00C54CA9">
            <w:pPr>
              <w:spacing w:after="120" w:line="240" w:lineRule="exact"/>
              <w:rPr>
                <w:b/>
                <w:sz w:val="16"/>
                <w:szCs w:val="16"/>
              </w:rPr>
            </w:pPr>
          </w:p>
        </w:tc>
      </w:tr>
    </w:tbl>
    <w:p w:rsidR="00C54CA9" w:rsidRPr="00C54CA9" w:rsidRDefault="00C54CA9" w:rsidP="00C54CA9">
      <w:pPr>
        <w:rPr>
          <w:sz w:val="16"/>
          <w:szCs w:val="16"/>
        </w:rPr>
      </w:pPr>
    </w:p>
    <w:p w:rsidR="00C54CA9" w:rsidRPr="00C54CA9" w:rsidRDefault="00C54CA9" w:rsidP="00C54CA9">
      <w:pPr>
        <w:spacing w:line="240" w:lineRule="exact"/>
        <w:ind w:right="-510"/>
        <w:jc w:val="both"/>
        <w:rPr>
          <w:b/>
          <w:sz w:val="16"/>
          <w:szCs w:val="16"/>
        </w:rPr>
      </w:pPr>
    </w:p>
    <w:p w:rsidR="00326B55" w:rsidRPr="00C54CA9" w:rsidRDefault="00326B55" w:rsidP="00326B55">
      <w:pPr>
        <w:tabs>
          <w:tab w:val="left" w:pos="6480"/>
        </w:tabs>
        <w:autoSpaceDE w:val="0"/>
        <w:autoSpaceDN w:val="0"/>
        <w:adjustRightInd w:val="0"/>
        <w:jc w:val="center"/>
        <w:rPr>
          <w:b/>
          <w:color w:val="000000"/>
          <w:sz w:val="16"/>
          <w:szCs w:val="16"/>
        </w:rPr>
      </w:pPr>
    </w:p>
    <w:p w:rsidR="00C54CA9" w:rsidRDefault="00C54CA9" w:rsidP="00326B55">
      <w:pPr>
        <w:tabs>
          <w:tab w:val="left" w:pos="6480"/>
        </w:tabs>
        <w:autoSpaceDE w:val="0"/>
        <w:autoSpaceDN w:val="0"/>
        <w:adjustRightInd w:val="0"/>
        <w:jc w:val="center"/>
        <w:rPr>
          <w:b/>
          <w:color w:val="000000"/>
          <w:sz w:val="16"/>
          <w:szCs w:val="16"/>
        </w:rPr>
      </w:pPr>
    </w:p>
    <w:p w:rsidR="00326B55" w:rsidRPr="00326B55" w:rsidRDefault="00326B55" w:rsidP="00C54CA9">
      <w:pPr>
        <w:tabs>
          <w:tab w:val="left" w:pos="6480"/>
        </w:tabs>
        <w:autoSpaceDE w:val="0"/>
        <w:autoSpaceDN w:val="0"/>
        <w:adjustRightInd w:val="0"/>
        <w:rPr>
          <w:b/>
          <w:color w:val="000000"/>
          <w:sz w:val="16"/>
          <w:szCs w:val="16"/>
        </w:rPr>
      </w:pPr>
    </w:p>
    <w:p w:rsidR="00326B55" w:rsidRPr="00326B55" w:rsidRDefault="00326B55" w:rsidP="00326B55">
      <w:pPr>
        <w:tabs>
          <w:tab w:val="left" w:pos="6480"/>
        </w:tabs>
        <w:autoSpaceDE w:val="0"/>
        <w:autoSpaceDN w:val="0"/>
        <w:adjustRightInd w:val="0"/>
        <w:jc w:val="center"/>
        <w:rPr>
          <w:b/>
          <w:color w:val="000000"/>
          <w:sz w:val="16"/>
          <w:szCs w:val="16"/>
        </w:rPr>
      </w:pPr>
    </w:p>
    <w:p w:rsidR="00EC4A3E" w:rsidRPr="00EC4A3E" w:rsidRDefault="00EC4A3E" w:rsidP="00EC4A3E">
      <w:pPr>
        <w:tabs>
          <w:tab w:val="left" w:pos="6480"/>
        </w:tabs>
        <w:autoSpaceDE w:val="0"/>
        <w:autoSpaceDN w:val="0"/>
        <w:adjustRightInd w:val="0"/>
        <w:jc w:val="center"/>
        <w:rPr>
          <w:b/>
          <w:color w:val="000000"/>
          <w:sz w:val="16"/>
          <w:szCs w:val="16"/>
        </w:rPr>
      </w:pPr>
      <w:r w:rsidRPr="00EC4A3E">
        <w:rPr>
          <w:b/>
          <w:color w:val="000000"/>
          <w:sz w:val="16"/>
          <w:szCs w:val="16"/>
        </w:rPr>
        <w:t>Российская  Федерация</w:t>
      </w:r>
    </w:p>
    <w:p w:rsidR="00EC4A3E" w:rsidRPr="00EC4A3E" w:rsidRDefault="00EC4A3E" w:rsidP="00EC4A3E">
      <w:pPr>
        <w:tabs>
          <w:tab w:val="left" w:pos="6480"/>
        </w:tabs>
        <w:autoSpaceDE w:val="0"/>
        <w:autoSpaceDN w:val="0"/>
        <w:adjustRightInd w:val="0"/>
        <w:jc w:val="center"/>
        <w:rPr>
          <w:b/>
          <w:color w:val="000000"/>
          <w:sz w:val="16"/>
          <w:szCs w:val="16"/>
        </w:rPr>
      </w:pPr>
      <w:r w:rsidRPr="00EC4A3E">
        <w:rPr>
          <w:b/>
          <w:color w:val="000000"/>
          <w:sz w:val="16"/>
          <w:szCs w:val="16"/>
        </w:rPr>
        <w:t>Новгородская область</w:t>
      </w:r>
    </w:p>
    <w:p w:rsidR="00EC4A3E" w:rsidRPr="00EC4A3E" w:rsidRDefault="00EC4A3E" w:rsidP="00EC4A3E">
      <w:pPr>
        <w:tabs>
          <w:tab w:val="left" w:pos="6480"/>
        </w:tabs>
        <w:autoSpaceDE w:val="0"/>
        <w:autoSpaceDN w:val="0"/>
        <w:adjustRightInd w:val="0"/>
        <w:jc w:val="center"/>
        <w:rPr>
          <w:b/>
          <w:color w:val="000000"/>
          <w:sz w:val="16"/>
          <w:szCs w:val="16"/>
        </w:rPr>
      </w:pPr>
      <w:r w:rsidRPr="00EC4A3E">
        <w:rPr>
          <w:b/>
          <w:color w:val="000000"/>
          <w:sz w:val="16"/>
          <w:szCs w:val="16"/>
        </w:rPr>
        <w:t>Администрация  Любытинского муниципального района</w:t>
      </w:r>
    </w:p>
    <w:p w:rsidR="00EC4A3E" w:rsidRPr="00EC4A3E" w:rsidRDefault="00EC4A3E" w:rsidP="00EC4A3E">
      <w:pPr>
        <w:tabs>
          <w:tab w:val="left" w:pos="6480"/>
        </w:tabs>
        <w:autoSpaceDE w:val="0"/>
        <w:autoSpaceDN w:val="0"/>
        <w:adjustRightInd w:val="0"/>
        <w:jc w:val="center"/>
        <w:rPr>
          <w:b/>
          <w:color w:val="000000"/>
          <w:sz w:val="16"/>
          <w:szCs w:val="16"/>
        </w:rPr>
      </w:pPr>
      <w:proofErr w:type="gramStart"/>
      <w:r w:rsidRPr="00EC4A3E">
        <w:rPr>
          <w:b/>
          <w:color w:val="000000"/>
          <w:sz w:val="16"/>
          <w:szCs w:val="16"/>
        </w:rPr>
        <w:t>Р</w:t>
      </w:r>
      <w:proofErr w:type="gramEnd"/>
      <w:r w:rsidRPr="00EC4A3E">
        <w:rPr>
          <w:b/>
          <w:color w:val="000000"/>
          <w:sz w:val="16"/>
          <w:szCs w:val="16"/>
        </w:rPr>
        <w:t xml:space="preserve"> А С П О Р Я Ж Е Н И Е</w:t>
      </w:r>
    </w:p>
    <w:p w:rsidR="00EC4A3E" w:rsidRPr="00EC4A3E" w:rsidRDefault="00EC4A3E" w:rsidP="00EC4A3E">
      <w:pPr>
        <w:tabs>
          <w:tab w:val="left" w:pos="6480"/>
        </w:tabs>
        <w:autoSpaceDE w:val="0"/>
        <w:autoSpaceDN w:val="0"/>
        <w:adjustRightInd w:val="0"/>
        <w:jc w:val="center"/>
        <w:rPr>
          <w:b/>
          <w:color w:val="000000"/>
          <w:sz w:val="16"/>
          <w:szCs w:val="16"/>
        </w:rPr>
      </w:pPr>
    </w:p>
    <w:p w:rsidR="00EC4A3E" w:rsidRPr="00EC4A3E" w:rsidRDefault="00EC4A3E" w:rsidP="00EC4A3E">
      <w:pPr>
        <w:tabs>
          <w:tab w:val="left" w:pos="6480"/>
        </w:tabs>
        <w:autoSpaceDE w:val="0"/>
        <w:autoSpaceDN w:val="0"/>
        <w:adjustRightInd w:val="0"/>
        <w:jc w:val="center"/>
        <w:rPr>
          <w:color w:val="000000"/>
          <w:sz w:val="16"/>
          <w:szCs w:val="16"/>
        </w:rPr>
      </w:pPr>
      <w:r w:rsidRPr="00EC4A3E">
        <w:rPr>
          <w:color w:val="000000"/>
          <w:sz w:val="16"/>
          <w:szCs w:val="16"/>
        </w:rPr>
        <w:t>от  14.03.2022 № 78-рг</w:t>
      </w:r>
    </w:p>
    <w:p w:rsidR="00EC4A3E" w:rsidRPr="00EC4A3E" w:rsidRDefault="00EC4A3E" w:rsidP="00EC4A3E">
      <w:pPr>
        <w:tabs>
          <w:tab w:val="left" w:pos="6480"/>
        </w:tabs>
        <w:autoSpaceDE w:val="0"/>
        <w:autoSpaceDN w:val="0"/>
        <w:adjustRightInd w:val="0"/>
        <w:jc w:val="center"/>
        <w:rPr>
          <w:color w:val="000000"/>
          <w:sz w:val="16"/>
          <w:szCs w:val="16"/>
        </w:rPr>
      </w:pPr>
    </w:p>
    <w:p w:rsidR="00EC4A3E" w:rsidRPr="00EC4A3E" w:rsidRDefault="00EC4A3E" w:rsidP="00EC4A3E">
      <w:pPr>
        <w:tabs>
          <w:tab w:val="left" w:pos="6480"/>
        </w:tabs>
        <w:autoSpaceDE w:val="0"/>
        <w:autoSpaceDN w:val="0"/>
        <w:adjustRightInd w:val="0"/>
        <w:jc w:val="center"/>
        <w:rPr>
          <w:color w:val="000000"/>
          <w:sz w:val="16"/>
          <w:szCs w:val="16"/>
        </w:rPr>
      </w:pPr>
      <w:proofErr w:type="spellStart"/>
      <w:r w:rsidRPr="00EC4A3E">
        <w:rPr>
          <w:color w:val="000000"/>
          <w:sz w:val="16"/>
          <w:szCs w:val="16"/>
        </w:rPr>
        <w:t>р.п</w:t>
      </w:r>
      <w:proofErr w:type="gramStart"/>
      <w:r w:rsidRPr="00EC4A3E">
        <w:rPr>
          <w:color w:val="000000"/>
          <w:sz w:val="16"/>
          <w:szCs w:val="16"/>
        </w:rPr>
        <w:t>.Л</w:t>
      </w:r>
      <w:proofErr w:type="gramEnd"/>
      <w:r w:rsidRPr="00EC4A3E">
        <w:rPr>
          <w:color w:val="000000"/>
          <w:sz w:val="16"/>
          <w:szCs w:val="16"/>
        </w:rPr>
        <w:t>юбытино</w:t>
      </w:r>
      <w:proofErr w:type="spellEnd"/>
    </w:p>
    <w:p w:rsidR="00EC4A3E" w:rsidRPr="00EC4A3E" w:rsidRDefault="00EC4A3E" w:rsidP="00EC4A3E">
      <w:pPr>
        <w:tabs>
          <w:tab w:val="left" w:pos="6480"/>
        </w:tabs>
        <w:autoSpaceDE w:val="0"/>
        <w:autoSpaceDN w:val="0"/>
        <w:adjustRightInd w:val="0"/>
        <w:jc w:val="center"/>
        <w:rPr>
          <w:b/>
          <w:color w:val="000000"/>
          <w:sz w:val="16"/>
          <w:szCs w:val="16"/>
        </w:rPr>
      </w:pPr>
    </w:p>
    <w:p w:rsidR="00EC4A3E" w:rsidRPr="00EC4A3E" w:rsidRDefault="00EC4A3E" w:rsidP="00EC4A3E">
      <w:pPr>
        <w:tabs>
          <w:tab w:val="left" w:pos="6480"/>
        </w:tabs>
        <w:autoSpaceDE w:val="0"/>
        <w:autoSpaceDN w:val="0"/>
        <w:adjustRightInd w:val="0"/>
        <w:jc w:val="center"/>
        <w:rPr>
          <w:b/>
          <w:color w:val="000000"/>
          <w:sz w:val="16"/>
          <w:szCs w:val="16"/>
        </w:rPr>
      </w:pPr>
      <w:r w:rsidRPr="00EC4A3E">
        <w:rPr>
          <w:b/>
          <w:color w:val="000000"/>
          <w:sz w:val="16"/>
          <w:szCs w:val="16"/>
        </w:rPr>
        <w:t>О внесении изменений в распоряжение Администрациимуниципального района от 30.12.2021 № 422-рг</w:t>
      </w:r>
    </w:p>
    <w:p w:rsidR="00EC4A3E" w:rsidRPr="00EC4A3E" w:rsidRDefault="00EC4A3E" w:rsidP="00EC4A3E">
      <w:pPr>
        <w:tabs>
          <w:tab w:val="left" w:pos="6480"/>
        </w:tabs>
        <w:autoSpaceDE w:val="0"/>
        <w:autoSpaceDN w:val="0"/>
        <w:adjustRightInd w:val="0"/>
        <w:jc w:val="center"/>
        <w:rPr>
          <w:b/>
          <w:color w:val="000000"/>
          <w:sz w:val="16"/>
          <w:szCs w:val="16"/>
        </w:rPr>
      </w:pPr>
    </w:p>
    <w:p w:rsidR="00EC4A3E" w:rsidRPr="00EC4A3E" w:rsidRDefault="00EC4A3E" w:rsidP="00EC4A3E">
      <w:pPr>
        <w:tabs>
          <w:tab w:val="left" w:pos="6480"/>
        </w:tabs>
        <w:autoSpaceDE w:val="0"/>
        <w:autoSpaceDN w:val="0"/>
        <w:adjustRightInd w:val="0"/>
        <w:ind w:firstLine="851"/>
        <w:rPr>
          <w:color w:val="000000"/>
          <w:sz w:val="16"/>
          <w:szCs w:val="16"/>
        </w:rPr>
      </w:pPr>
      <w:r w:rsidRPr="00EC4A3E">
        <w:rPr>
          <w:color w:val="000000"/>
          <w:sz w:val="16"/>
          <w:szCs w:val="16"/>
        </w:rPr>
        <w:t>1.Внести изменения в распоряжение Администрации Любытинского муниципального района от 30.12.2021 № 422-рг «Об  организации ярмарок  на  территории  Любытинского муниципального  района», изложив пункт 1 в следующей редакции:</w:t>
      </w:r>
    </w:p>
    <w:p w:rsidR="00EC4A3E" w:rsidRPr="00EC4A3E" w:rsidRDefault="00EC4A3E" w:rsidP="00EC4A3E">
      <w:pPr>
        <w:tabs>
          <w:tab w:val="left" w:pos="6480"/>
        </w:tabs>
        <w:autoSpaceDE w:val="0"/>
        <w:autoSpaceDN w:val="0"/>
        <w:adjustRightInd w:val="0"/>
        <w:rPr>
          <w:color w:val="000000"/>
          <w:sz w:val="16"/>
          <w:szCs w:val="16"/>
        </w:rPr>
      </w:pPr>
      <w:r w:rsidRPr="00EC4A3E">
        <w:rPr>
          <w:color w:val="000000"/>
          <w:sz w:val="16"/>
          <w:szCs w:val="16"/>
        </w:rPr>
        <w:t>«1.Проводить  еженедельно  с  января 2022 года на территории Любытинского  сельского   поселения  универсальные  ярмарки  на   следующих  местах:</w:t>
      </w:r>
    </w:p>
    <w:p w:rsidR="00EC4A3E" w:rsidRPr="00EC4A3E" w:rsidRDefault="00EC4A3E" w:rsidP="00EC4A3E">
      <w:pPr>
        <w:tabs>
          <w:tab w:val="left" w:pos="6480"/>
        </w:tabs>
        <w:autoSpaceDE w:val="0"/>
        <w:autoSpaceDN w:val="0"/>
        <w:adjustRightInd w:val="0"/>
        <w:rPr>
          <w:color w:val="000000"/>
          <w:sz w:val="16"/>
          <w:szCs w:val="16"/>
        </w:rPr>
      </w:pPr>
      <w:r w:rsidRPr="00EC4A3E">
        <w:rPr>
          <w:color w:val="000000"/>
          <w:sz w:val="16"/>
          <w:szCs w:val="16"/>
        </w:rPr>
        <w:t xml:space="preserve">пешеходная дорожка ул. </w:t>
      </w:r>
      <w:proofErr w:type="gramStart"/>
      <w:r w:rsidRPr="00EC4A3E">
        <w:rPr>
          <w:color w:val="000000"/>
          <w:sz w:val="16"/>
          <w:szCs w:val="16"/>
        </w:rPr>
        <w:t>Базарной</w:t>
      </w:r>
      <w:proofErr w:type="gramEnd"/>
      <w:r w:rsidRPr="00EC4A3E">
        <w:rPr>
          <w:color w:val="000000"/>
          <w:sz w:val="16"/>
          <w:szCs w:val="16"/>
        </w:rPr>
        <w:t xml:space="preserve"> в р.п. </w:t>
      </w:r>
      <w:proofErr w:type="spellStart"/>
      <w:r w:rsidRPr="00EC4A3E">
        <w:rPr>
          <w:color w:val="000000"/>
          <w:sz w:val="16"/>
          <w:szCs w:val="16"/>
        </w:rPr>
        <w:t>Любытино</w:t>
      </w:r>
      <w:proofErr w:type="spellEnd"/>
      <w:r w:rsidRPr="00EC4A3E">
        <w:rPr>
          <w:color w:val="000000"/>
          <w:sz w:val="16"/>
          <w:szCs w:val="16"/>
        </w:rPr>
        <w:t>;</w:t>
      </w:r>
    </w:p>
    <w:p w:rsidR="00EC4A3E" w:rsidRPr="00EC4A3E" w:rsidRDefault="00EC4A3E" w:rsidP="00EC4A3E">
      <w:pPr>
        <w:tabs>
          <w:tab w:val="left" w:pos="6480"/>
        </w:tabs>
        <w:autoSpaceDE w:val="0"/>
        <w:autoSpaceDN w:val="0"/>
        <w:adjustRightInd w:val="0"/>
        <w:rPr>
          <w:color w:val="000000"/>
          <w:sz w:val="16"/>
          <w:szCs w:val="16"/>
        </w:rPr>
      </w:pPr>
      <w:r w:rsidRPr="00EC4A3E">
        <w:rPr>
          <w:color w:val="000000"/>
          <w:sz w:val="16"/>
          <w:szCs w:val="16"/>
        </w:rPr>
        <w:t xml:space="preserve">на площадке  на   ул. 1 Мая </w:t>
      </w:r>
      <w:proofErr w:type="gramStart"/>
      <w:r w:rsidRPr="00EC4A3E">
        <w:rPr>
          <w:color w:val="000000"/>
          <w:sz w:val="16"/>
          <w:szCs w:val="16"/>
        </w:rPr>
        <w:t>в</w:t>
      </w:r>
      <w:proofErr w:type="gramEnd"/>
      <w:r w:rsidRPr="00EC4A3E">
        <w:rPr>
          <w:color w:val="000000"/>
          <w:sz w:val="16"/>
          <w:szCs w:val="16"/>
        </w:rPr>
        <w:t xml:space="preserve"> с. Зарубино.».</w:t>
      </w:r>
    </w:p>
    <w:p w:rsidR="00EC4A3E" w:rsidRPr="00EC4A3E" w:rsidRDefault="00EC4A3E" w:rsidP="00EC4A3E">
      <w:pPr>
        <w:tabs>
          <w:tab w:val="left" w:pos="6480"/>
        </w:tabs>
        <w:autoSpaceDE w:val="0"/>
        <w:autoSpaceDN w:val="0"/>
        <w:adjustRightInd w:val="0"/>
        <w:rPr>
          <w:color w:val="000000"/>
          <w:sz w:val="16"/>
          <w:szCs w:val="16"/>
        </w:rPr>
      </w:pPr>
      <w:r w:rsidRPr="00EC4A3E">
        <w:rPr>
          <w:color w:val="000000"/>
          <w:sz w:val="16"/>
          <w:szCs w:val="16"/>
        </w:rPr>
        <w:t xml:space="preserve">    2. Исключить пункты 4,5 и 6. </w:t>
      </w:r>
    </w:p>
    <w:p w:rsidR="00EC4A3E" w:rsidRPr="00EC4A3E" w:rsidRDefault="00EC4A3E" w:rsidP="00EC4A3E">
      <w:pPr>
        <w:tabs>
          <w:tab w:val="left" w:pos="6480"/>
        </w:tabs>
        <w:autoSpaceDE w:val="0"/>
        <w:autoSpaceDN w:val="0"/>
        <w:adjustRightInd w:val="0"/>
        <w:rPr>
          <w:color w:val="000000"/>
          <w:sz w:val="16"/>
          <w:szCs w:val="16"/>
        </w:rPr>
      </w:pPr>
      <w:r w:rsidRPr="00EC4A3E">
        <w:rPr>
          <w:color w:val="000000"/>
          <w:sz w:val="16"/>
          <w:szCs w:val="16"/>
        </w:rPr>
        <w:t xml:space="preserve">   3. Опубликовать  распоряжение  в  бюллетене  «Официальный    вестник»   разместить  на  официальном  сайте  Администрации  Любытинского  муниципального  района  в  информационно-коммуникационной  сети  «Интернет».</w:t>
      </w:r>
    </w:p>
    <w:p w:rsidR="00EC4A3E" w:rsidRPr="00EC4A3E" w:rsidRDefault="00EC4A3E" w:rsidP="00EC4A3E">
      <w:pPr>
        <w:tabs>
          <w:tab w:val="left" w:pos="6480"/>
        </w:tabs>
        <w:autoSpaceDE w:val="0"/>
        <w:autoSpaceDN w:val="0"/>
        <w:adjustRightInd w:val="0"/>
        <w:rPr>
          <w:b/>
          <w:color w:val="000000"/>
          <w:sz w:val="16"/>
          <w:szCs w:val="16"/>
        </w:rPr>
      </w:pPr>
    </w:p>
    <w:p w:rsidR="00EC4A3E" w:rsidRPr="00EC4A3E" w:rsidRDefault="00EC4A3E" w:rsidP="00EC4A3E">
      <w:pPr>
        <w:tabs>
          <w:tab w:val="left" w:pos="6480"/>
        </w:tabs>
        <w:autoSpaceDE w:val="0"/>
        <w:autoSpaceDN w:val="0"/>
        <w:adjustRightInd w:val="0"/>
        <w:rPr>
          <w:b/>
          <w:color w:val="000000"/>
          <w:sz w:val="16"/>
          <w:szCs w:val="16"/>
        </w:rPr>
      </w:pPr>
    </w:p>
    <w:p w:rsidR="00EC4A3E" w:rsidRPr="00EC4A3E" w:rsidRDefault="00EC4A3E" w:rsidP="00EC4A3E">
      <w:pPr>
        <w:tabs>
          <w:tab w:val="left" w:pos="6480"/>
        </w:tabs>
        <w:autoSpaceDE w:val="0"/>
        <w:autoSpaceDN w:val="0"/>
        <w:adjustRightInd w:val="0"/>
        <w:rPr>
          <w:b/>
          <w:color w:val="000000"/>
          <w:sz w:val="16"/>
          <w:szCs w:val="16"/>
        </w:rPr>
      </w:pPr>
      <w:r w:rsidRPr="00EC4A3E">
        <w:rPr>
          <w:b/>
          <w:color w:val="000000"/>
          <w:sz w:val="16"/>
          <w:szCs w:val="16"/>
        </w:rPr>
        <w:t>Глава</w:t>
      </w:r>
    </w:p>
    <w:p w:rsidR="00EC4A3E" w:rsidRPr="00EC4A3E" w:rsidRDefault="00EC4A3E" w:rsidP="00EC4A3E">
      <w:pPr>
        <w:tabs>
          <w:tab w:val="left" w:pos="6480"/>
        </w:tabs>
        <w:autoSpaceDE w:val="0"/>
        <w:autoSpaceDN w:val="0"/>
        <w:adjustRightInd w:val="0"/>
        <w:rPr>
          <w:b/>
          <w:color w:val="000000"/>
          <w:sz w:val="16"/>
          <w:szCs w:val="16"/>
        </w:rPr>
      </w:pPr>
      <w:r w:rsidRPr="00EC4A3E">
        <w:rPr>
          <w:b/>
          <w:color w:val="000000"/>
          <w:sz w:val="16"/>
          <w:szCs w:val="16"/>
        </w:rPr>
        <w:t>муниципального района                                          А.А.Устинов</w:t>
      </w:r>
    </w:p>
    <w:p w:rsidR="00EC4A3E" w:rsidRPr="00EC4A3E" w:rsidRDefault="00EC4A3E" w:rsidP="00EC4A3E">
      <w:pPr>
        <w:tabs>
          <w:tab w:val="left" w:pos="6480"/>
        </w:tabs>
        <w:autoSpaceDE w:val="0"/>
        <w:autoSpaceDN w:val="0"/>
        <w:adjustRightInd w:val="0"/>
        <w:rPr>
          <w:b/>
          <w:color w:val="000000"/>
          <w:sz w:val="16"/>
          <w:szCs w:val="16"/>
        </w:rPr>
      </w:pPr>
    </w:p>
    <w:p w:rsidR="00326B55" w:rsidRDefault="00326B55" w:rsidP="00326B55">
      <w:pPr>
        <w:tabs>
          <w:tab w:val="left" w:pos="6480"/>
        </w:tabs>
        <w:autoSpaceDE w:val="0"/>
        <w:autoSpaceDN w:val="0"/>
        <w:adjustRightInd w:val="0"/>
        <w:jc w:val="center"/>
        <w:rPr>
          <w:b/>
          <w:color w:val="000000"/>
          <w:sz w:val="16"/>
          <w:szCs w:val="16"/>
        </w:rPr>
      </w:pPr>
    </w:p>
    <w:p w:rsidR="00EC4A3E" w:rsidRPr="00326B55" w:rsidRDefault="00EC4A3E" w:rsidP="00326B55">
      <w:pPr>
        <w:tabs>
          <w:tab w:val="left" w:pos="6480"/>
        </w:tabs>
        <w:autoSpaceDE w:val="0"/>
        <w:autoSpaceDN w:val="0"/>
        <w:adjustRightInd w:val="0"/>
        <w:jc w:val="center"/>
        <w:rPr>
          <w:b/>
          <w:color w:val="000000"/>
          <w:sz w:val="16"/>
          <w:szCs w:val="16"/>
        </w:rPr>
      </w:pPr>
    </w:p>
    <w:p w:rsidR="00326B55" w:rsidRPr="00326B55" w:rsidRDefault="00326B55" w:rsidP="00326B55">
      <w:pPr>
        <w:tabs>
          <w:tab w:val="left" w:pos="6480"/>
        </w:tabs>
        <w:autoSpaceDE w:val="0"/>
        <w:autoSpaceDN w:val="0"/>
        <w:adjustRightInd w:val="0"/>
        <w:jc w:val="center"/>
        <w:rPr>
          <w:b/>
          <w:color w:val="000000"/>
          <w:sz w:val="16"/>
          <w:szCs w:val="16"/>
        </w:rPr>
      </w:pPr>
    </w:p>
    <w:p w:rsidR="00326B55" w:rsidRDefault="00326B55" w:rsidP="00326B55">
      <w:pPr>
        <w:tabs>
          <w:tab w:val="left" w:pos="6480"/>
        </w:tabs>
        <w:autoSpaceDE w:val="0"/>
        <w:autoSpaceDN w:val="0"/>
        <w:adjustRightInd w:val="0"/>
        <w:jc w:val="center"/>
        <w:rPr>
          <w:b/>
          <w:color w:val="000000"/>
          <w:sz w:val="16"/>
          <w:szCs w:val="16"/>
        </w:rPr>
      </w:pPr>
    </w:p>
    <w:p w:rsidR="00C54CA9" w:rsidRDefault="00C54CA9" w:rsidP="00326B55">
      <w:pPr>
        <w:tabs>
          <w:tab w:val="left" w:pos="6480"/>
        </w:tabs>
        <w:autoSpaceDE w:val="0"/>
        <w:autoSpaceDN w:val="0"/>
        <w:adjustRightInd w:val="0"/>
        <w:jc w:val="center"/>
        <w:rPr>
          <w:b/>
          <w:color w:val="000000"/>
          <w:sz w:val="16"/>
          <w:szCs w:val="16"/>
        </w:rPr>
      </w:pPr>
    </w:p>
    <w:p w:rsidR="00C54CA9" w:rsidRDefault="00C54CA9" w:rsidP="00326B55">
      <w:pPr>
        <w:tabs>
          <w:tab w:val="left" w:pos="6480"/>
        </w:tabs>
        <w:autoSpaceDE w:val="0"/>
        <w:autoSpaceDN w:val="0"/>
        <w:adjustRightInd w:val="0"/>
        <w:jc w:val="center"/>
        <w:rPr>
          <w:b/>
          <w:color w:val="000000"/>
          <w:sz w:val="16"/>
          <w:szCs w:val="16"/>
        </w:rPr>
      </w:pPr>
    </w:p>
    <w:p w:rsidR="00C54CA9" w:rsidRPr="00326B55" w:rsidRDefault="00C54CA9" w:rsidP="00326B55">
      <w:pPr>
        <w:tabs>
          <w:tab w:val="left" w:pos="6480"/>
        </w:tabs>
        <w:autoSpaceDE w:val="0"/>
        <w:autoSpaceDN w:val="0"/>
        <w:adjustRightInd w:val="0"/>
        <w:jc w:val="center"/>
        <w:rPr>
          <w:b/>
          <w:color w:val="000000"/>
          <w:sz w:val="16"/>
          <w:szCs w:val="16"/>
        </w:rPr>
      </w:pPr>
    </w:p>
    <w:p w:rsidR="00C54CA9" w:rsidRPr="00C54CA9" w:rsidRDefault="00C54CA9" w:rsidP="00C54CA9">
      <w:pPr>
        <w:tabs>
          <w:tab w:val="left" w:pos="6480"/>
        </w:tabs>
        <w:autoSpaceDE w:val="0"/>
        <w:autoSpaceDN w:val="0"/>
        <w:adjustRightInd w:val="0"/>
        <w:jc w:val="center"/>
        <w:rPr>
          <w:b/>
          <w:color w:val="000000"/>
          <w:sz w:val="16"/>
          <w:szCs w:val="16"/>
        </w:rPr>
      </w:pPr>
      <w:r w:rsidRPr="00C54CA9">
        <w:rPr>
          <w:b/>
          <w:color w:val="000000"/>
          <w:sz w:val="16"/>
          <w:szCs w:val="16"/>
        </w:rPr>
        <w:t>Российская  Федерация</w:t>
      </w:r>
    </w:p>
    <w:p w:rsidR="00C54CA9" w:rsidRPr="00C54CA9" w:rsidRDefault="00C54CA9" w:rsidP="00C54CA9">
      <w:pPr>
        <w:tabs>
          <w:tab w:val="left" w:pos="6480"/>
        </w:tabs>
        <w:autoSpaceDE w:val="0"/>
        <w:autoSpaceDN w:val="0"/>
        <w:adjustRightInd w:val="0"/>
        <w:jc w:val="center"/>
        <w:rPr>
          <w:b/>
          <w:color w:val="000000"/>
          <w:sz w:val="16"/>
          <w:szCs w:val="16"/>
        </w:rPr>
      </w:pPr>
      <w:r w:rsidRPr="00C54CA9">
        <w:rPr>
          <w:b/>
          <w:color w:val="000000"/>
          <w:sz w:val="16"/>
          <w:szCs w:val="16"/>
        </w:rPr>
        <w:t>Новгородская область</w:t>
      </w:r>
    </w:p>
    <w:p w:rsidR="00C54CA9" w:rsidRPr="00C54CA9" w:rsidRDefault="00C54CA9" w:rsidP="00C54CA9">
      <w:pPr>
        <w:tabs>
          <w:tab w:val="left" w:pos="6480"/>
        </w:tabs>
        <w:autoSpaceDE w:val="0"/>
        <w:autoSpaceDN w:val="0"/>
        <w:adjustRightInd w:val="0"/>
        <w:jc w:val="center"/>
        <w:rPr>
          <w:b/>
          <w:color w:val="000000"/>
          <w:sz w:val="16"/>
          <w:szCs w:val="16"/>
        </w:rPr>
      </w:pPr>
      <w:r w:rsidRPr="00C54CA9">
        <w:rPr>
          <w:b/>
          <w:color w:val="000000"/>
          <w:sz w:val="16"/>
          <w:szCs w:val="16"/>
        </w:rPr>
        <w:t>Администрация  Любытинского муниципального района</w:t>
      </w:r>
    </w:p>
    <w:p w:rsidR="00C54CA9" w:rsidRPr="00C54CA9" w:rsidRDefault="00C54CA9" w:rsidP="00C54CA9">
      <w:pPr>
        <w:tabs>
          <w:tab w:val="left" w:pos="6480"/>
        </w:tabs>
        <w:autoSpaceDE w:val="0"/>
        <w:autoSpaceDN w:val="0"/>
        <w:adjustRightInd w:val="0"/>
        <w:jc w:val="center"/>
        <w:rPr>
          <w:b/>
          <w:color w:val="000000"/>
          <w:sz w:val="16"/>
          <w:szCs w:val="16"/>
        </w:rPr>
      </w:pPr>
      <w:proofErr w:type="gramStart"/>
      <w:r w:rsidRPr="00C54CA9">
        <w:rPr>
          <w:b/>
          <w:color w:val="000000"/>
          <w:sz w:val="16"/>
          <w:szCs w:val="16"/>
        </w:rPr>
        <w:t>Р</w:t>
      </w:r>
      <w:proofErr w:type="gramEnd"/>
      <w:r w:rsidRPr="00C54CA9">
        <w:rPr>
          <w:b/>
          <w:color w:val="000000"/>
          <w:sz w:val="16"/>
          <w:szCs w:val="16"/>
        </w:rPr>
        <w:t xml:space="preserve"> А С П О Р Я Ж Е Н И Е</w:t>
      </w:r>
    </w:p>
    <w:p w:rsidR="00C54CA9" w:rsidRPr="00C54CA9" w:rsidRDefault="00C54CA9" w:rsidP="00C54CA9">
      <w:pPr>
        <w:tabs>
          <w:tab w:val="left" w:pos="6480"/>
        </w:tabs>
        <w:autoSpaceDE w:val="0"/>
        <w:autoSpaceDN w:val="0"/>
        <w:adjustRightInd w:val="0"/>
        <w:jc w:val="center"/>
        <w:rPr>
          <w:b/>
          <w:color w:val="000000"/>
          <w:sz w:val="16"/>
          <w:szCs w:val="16"/>
        </w:rPr>
      </w:pPr>
    </w:p>
    <w:p w:rsidR="00C54CA9" w:rsidRPr="00C54CA9" w:rsidRDefault="00C54CA9" w:rsidP="00C54CA9">
      <w:pPr>
        <w:tabs>
          <w:tab w:val="left" w:pos="6480"/>
        </w:tabs>
        <w:autoSpaceDE w:val="0"/>
        <w:autoSpaceDN w:val="0"/>
        <w:adjustRightInd w:val="0"/>
        <w:jc w:val="center"/>
        <w:rPr>
          <w:color w:val="000000"/>
          <w:sz w:val="16"/>
          <w:szCs w:val="16"/>
        </w:rPr>
      </w:pPr>
      <w:r w:rsidRPr="00C54CA9">
        <w:rPr>
          <w:color w:val="000000"/>
          <w:sz w:val="16"/>
          <w:szCs w:val="16"/>
        </w:rPr>
        <w:t>от 14.03.2022 № 79-рг</w:t>
      </w:r>
    </w:p>
    <w:p w:rsidR="00C54CA9" w:rsidRPr="00C54CA9" w:rsidRDefault="00C54CA9" w:rsidP="00C54CA9">
      <w:pPr>
        <w:tabs>
          <w:tab w:val="left" w:pos="6480"/>
        </w:tabs>
        <w:autoSpaceDE w:val="0"/>
        <w:autoSpaceDN w:val="0"/>
        <w:adjustRightInd w:val="0"/>
        <w:jc w:val="center"/>
        <w:rPr>
          <w:color w:val="000000"/>
          <w:sz w:val="16"/>
          <w:szCs w:val="16"/>
        </w:rPr>
      </w:pPr>
    </w:p>
    <w:p w:rsidR="00C54CA9" w:rsidRPr="00C54CA9" w:rsidRDefault="00C54CA9" w:rsidP="00C54CA9">
      <w:pPr>
        <w:tabs>
          <w:tab w:val="left" w:pos="6480"/>
        </w:tabs>
        <w:autoSpaceDE w:val="0"/>
        <w:autoSpaceDN w:val="0"/>
        <w:adjustRightInd w:val="0"/>
        <w:jc w:val="center"/>
        <w:rPr>
          <w:color w:val="000000"/>
          <w:sz w:val="16"/>
          <w:szCs w:val="16"/>
        </w:rPr>
      </w:pPr>
      <w:proofErr w:type="spellStart"/>
      <w:r w:rsidRPr="00C54CA9">
        <w:rPr>
          <w:color w:val="000000"/>
          <w:sz w:val="16"/>
          <w:szCs w:val="16"/>
        </w:rPr>
        <w:t>р.п</w:t>
      </w:r>
      <w:proofErr w:type="gramStart"/>
      <w:r w:rsidRPr="00C54CA9">
        <w:rPr>
          <w:color w:val="000000"/>
          <w:sz w:val="16"/>
          <w:szCs w:val="16"/>
        </w:rPr>
        <w:t>.Л</w:t>
      </w:r>
      <w:proofErr w:type="gramEnd"/>
      <w:r w:rsidRPr="00C54CA9">
        <w:rPr>
          <w:color w:val="000000"/>
          <w:sz w:val="16"/>
          <w:szCs w:val="16"/>
        </w:rPr>
        <w:t>юбытино</w:t>
      </w:r>
      <w:proofErr w:type="spellEnd"/>
    </w:p>
    <w:p w:rsidR="00C54CA9" w:rsidRPr="00C54CA9" w:rsidRDefault="00C54CA9" w:rsidP="00C54CA9">
      <w:pPr>
        <w:tabs>
          <w:tab w:val="left" w:pos="6480"/>
        </w:tabs>
        <w:autoSpaceDE w:val="0"/>
        <w:autoSpaceDN w:val="0"/>
        <w:adjustRightInd w:val="0"/>
        <w:jc w:val="center"/>
        <w:rPr>
          <w:b/>
          <w:color w:val="000000"/>
          <w:sz w:val="16"/>
          <w:szCs w:val="16"/>
        </w:rPr>
      </w:pPr>
    </w:p>
    <w:p w:rsidR="00C54CA9" w:rsidRPr="00C54CA9" w:rsidRDefault="00C54CA9" w:rsidP="00C54CA9">
      <w:pPr>
        <w:tabs>
          <w:tab w:val="left" w:pos="6480"/>
        </w:tabs>
        <w:autoSpaceDE w:val="0"/>
        <w:autoSpaceDN w:val="0"/>
        <w:adjustRightInd w:val="0"/>
        <w:jc w:val="center"/>
        <w:rPr>
          <w:b/>
          <w:color w:val="000000"/>
          <w:sz w:val="16"/>
          <w:szCs w:val="16"/>
        </w:rPr>
      </w:pPr>
      <w:r w:rsidRPr="00C54CA9">
        <w:rPr>
          <w:b/>
          <w:color w:val="000000"/>
          <w:sz w:val="16"/>
          <w:szCs w:val="16"/>
        </w:rPr>
        <w:t xml:space="preserve">О признании </w:t>
      </w:r>
      <w:proofErr w:type="gramStart"/>
      <w:r w:rsidRPr="00C54CA9">
        <w:rPr>
          <w:b/>
          <w:color w:val="000000"/>
          <w:sz w:val="16"/>
          <w:szCs w:val="16"/>
        </w:rPr>
        <w:t>утратившим</w:t>
      </w:r>
      <w:proofErr w:type="gramEnd"/>
      <w:r w:rsidRPr="00C54CA9">
        <w:rPr>
          <w:b/>
          <w:color w:val="000000"/>
          <w:sz w:val="16"/>
          <w:szCs w:val="16"/>
        </w:rPr>
        <w:t xml:space="preserve"> силу распоряжения АдминистрацииЛюбытинского муниципального района от 24.09.2021 № 290-рз</w:t>
      </w:r>
    </w:p>
    <w:p w:rsidR="00C54CA9" w:rsidRPr="00C54CA9" w:rsidRDefault="00C54CA9" w:rsidP="00C54CA9">
      <w:pPr>
        <w:tabs>
          <w:tab w:val="left" w:pos="6480"/>
        </w:tabs>
        <w:autoSpaceDE w:val="0"/>
        <w:autoSpaceDN w:val="0"/>
        <w:adjustRightInd w:val="0"/>
        <w:jc w:val="center"/>
        <w:rPr>
          <w:b/>
          <w:color w:val="000000"/>
          <w:sz w:val="16"/>
          <w:szCs w:val="16"/>
        </w:rPr>
      </w:pPr>
      <w:r w:rsidRPr="00C54CA9">
        <w:rPr>
          <w:b/>
          <w:color w:val="000000"/>
          <w:sz w:val="16"/>
          <w:szCs w:val="16"/>
        </w:rPr>
        <w:t>«Об утверждении Плана проведения плановых проверок юридических лиц и индивидуальных предпринимателей на 2022 год»</w:t>
      </w:r>
    </w:p>
    <w:p w:rsidR="00C54CA9" w:rsidRPr="00C54CA9" w:rsidRDefault="00C54CA9" w:rsidP="00C54CA9">
      <w:pPr>
        <w:tabs>
          <w:tab w:val="left" w:pos="6480"/>
        </w:tabs>
        <w:autoSpaceDE w:val="0"/>
        <w:autoSpaceDN w:val="0"/>
        <w:adjustRightInd w:val="0"/>
        <w:jc w:val="center"/>
        <w:rPr>
          <w:b/>
          <w:color w:val="000000"/>
          <w:sz w:val="16"/>
          <w:szCs w:val="16"/>
        </w:rPr>
      </w:pPr>
    </w:p>
    <w:p w:rsidR="00C54CA9" w:rsidRPr="00C54CA9" w:rsidRDefault="00C54CA9" w:rsidP="00C54CA9">
      <w:pPr>
        <w:tabs>
          <w:tab w:val="left" w:pos="6480"/>
        </w:tabs>
        <w:autoSpaceDE w:val="0"/>
        <w:autoSpaceDN w:val="0"/>
        <w:adjustRightInd w:val="0"/>
        <w:rPr>
          <w:color w:val="000000"/>
          <w:sz w:val="16"/>
          <w:szCs w:val="16"/>
        </w:rPr>
      </w:pPr>
      <w:r w:rsidRPr="00C54CA9">
        <w:rPr>
          <w:color w:val="000000"/>
          <w:sz w:val="16"/>
          <w:szCs w:val="16"/>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w:t>
      </w:r>
      <w:r w:rsidRPr="00C54CA9">
        <w:rPr>
          <w:bCs/>
          <w:color w:val="000000"/>
          <w:sz w:val="16"/>
          <w:szCs w:val="16"/>
        </w:rPr>
        <w:t>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r w:rsidRPr="00C54CA9">
        <w:rPr>
          <w:color w:val="000000"/>
          <w:sz w:val="16"/>
          <w:szCs w:val="16"/>
        </w:rPr>
        <w:t>:</w:t>
      </w:r>
    </w:p>
    <w:p w:rsidR="00C54CA9" w:rsidRPr="00C54CA9" w:rsidRDefault="00C54CA9" w:rsidP="00C54CA9">
      <w:pPr>
        <w:tabs>
          <w:tab w:val="left" w:pos="6480"/>
        </w:tabs>
        <w:autoSpaceDE w:val="0"/>
        <w:autoSpaceDN w:val="0"/>
        <w:adjustRightInd w:val="0"/>
        <w:rPr>
          <w:color w:val="000000"/>
          <w:sz w:val="16"/>
          <w:szCs w:val="16"/>
        </w:rPr>
      </w:pPr>
      <w:r w:rsidRPr="00C54CA9">
        <w:rPr>
          <w:color w:val="000000"/>
          <w:sz w:val="16"/>
          <w:szCs w:val="16"/>
        </w:rPr>
        <w:t xml:space="preserve">  1. Признать утратившим силу распоряжение Администрации Любытинского муниципального района от 24.09.2021 № 290-рз «Об утверждении Плана проведения плановых проверок юридических лиц и индивидуальных предпринимателей на 2022 год».</w:t>
      </w:r>
    </w:p>
    <w:p w:rsidR="00C54CA9" w:rsidRPr="00C54CA9" w:rsidRDefault="00C54CA9" w:rsidP="00C54CA9">
      <w:pPr>
        <w:tabs>
          <w:tab w:val="left" w:pos="6480"/>
        </w:tabs>
        <w:autoSpaceDE w:val="0"/>
        <w:autoSpaceDN w:val="0"/>
        <w:adjustRightInd w:val="0"/>
        <w:rPr>
          <w:color w:val="000000"/>
          <w:sz w:val="16"/>
          <w:szCs w:val="16"/>
        </w:rPr>
      </w:pPr>
      <w:r w:rsidRPr="00C54CA9">
        <w:rPr>
          <w:color w:val="000000"/>
          <w:sz w:val="16"/>
          <w:szCs w:val="16"/>
        </w:rPr>
        <w:t xml:space="preserve">   2. </w:t>
      </w:r>
      <w:proofErr w:type="gramStart"/>
      <w:r w:rsidRPr="00C54CA9">
        <w:rPr>
          <w:color w:val="000000"/>
          <w:sz w:val="16"/>
          <w:szCs w:val="16"/>
        </w:rPr>
        <w:t>Разместить  распоряжение</w:t>
      </w:r>
      <w:proofErr w:type="gramEnd"/>
      <w:r w:rsidRPr="00C54CA9">
        <w:rPr>
          <w:color w:val="000000"/>
          <w:sz w:val="16"/>
          <w:szCs w:val="16"/>
        </w:rPr>
        <w:t xml:space="preserve">  на  официальном  сайте  Администрации  муниципального  района  в  информационно - телекоммуникационной  сети  «Интернет».</w:t>
      </w:r>
    </w:p>
    <w:p w:rsidR="00C54CA9" w:rsidRPr="00C54CA9" w:rsidRDefault="00C54CA9" w:rsidP="00C54CA9">
      <w:pPr>
        <w:tabs>
          <w:tab w:val="left" w:pos="6480"/>
        </w:tabs>
        <w:autoSpaceDE w:val="0"/>
        <w:autoSpaceDN w:val="0"/>
        <w:adjustRightInd w:val="0"/>
        <w:jc w:val="center"/>
        <w:rPr>
          <w:b/>
          <w:color w:val="000000"/>
          <w:sz w:val="16"/>
          <w:szCs w:val="16"/>
        </w:rPr>
      </w:pPr>
    </w:p>
    <w:p w:rsidR="00C54CA9" w:rsidRPr="00C54CA9" w:rsidRDefault="00C54CA9" w:rsidP="00C54CA9">
      <w:pPr>
        <w:tabs>
          <w:tab w:val="left" w:pos="6480"/>
        </w:tabs>
        <w:autoSpaceDE w:val="0"/>
        <w:autoSpaceDN w:val="0"/>
        <w:adjustRightInd w:val="0"/>
        <w:jc w:val="center"/>
        <w:rPr>
          <w:b/>
          <w:color w:val="000000"/>
          <w:sz w:val="16"/>
          <w:szCs w:val="16"/>
        </w:rPr>
      </w:pPr>
    </w:p>
    <w:p w:rsidR="00C54CA9" w:rsidRPr="00C54CA9" w:rsidRDefault="00C54CA9" w:rsidP="00C54CA9">
      <w:pPr>
        <w:tabs>
          <w:tab w:val="left" w:pos="6480"/>
        </w:tabs>
        <w:autoSpaceDE w:val="0"/>
        <w:autoSpaceDN w:val="0"/>
        <w:adjustRightInd w:val="0"/>
        <w:rPr>
          <w:b/>
          <w:color w:val="000000"/>
          <w:sz w:val="16"/>
          <w:szCs w:val="16"/>
        </w:rPr>
      </w:pPr>
      <w:r w:rsidRPr="00C54CA9">
        <w:rPr>
          <w:b/>
          <w:color w:val="000000"/>
          <w:sz w:val="16"/>
          <w:szCs w:val="16"/>
        </w:rPr>
        <w:t>Глава</w:t>
      </w:r>
    </w:p>
    <w:p w:rsidR="00C54CA9" w:rsidRPr="00C54CA9" w:rsidRDefault="00C54CA9" w:rsidP="00C54CA9">
      <w:pPr>
        <w:tabs>
          <w:tab w:val="left" w:pos="6480"/>
        </w:tabs>
        <w:autoSpaceDE w:val="0"/>
        <w:autoSpaceDN w:val="0"/>
        <w:adjustRightInd w:val="0"/>
        <w:rPr>
          <w:b/>
          <w:color w:val="000000"/>
          <w:sz w:val="16"/>
          <w:szCs w:val="16"/>
        </w:rPr>
      </w:pPr>
      <w:r w:rsidRPr="00C54CA9">
        <w:rPr>
          <w:b/>
          <w:color w:val="000000"/>
          <w:sz w:val="16"/>
          <w:szCs w:val="16"/>
        </w:rPr>
        <w:t>муниципального района                                               А.А.Устинов</w:t>
      </w:r>
    </w:p>
    <w:p w:rsidR="00FF3EED" w:rsidRDefault="00FF3EED" w:rsidP="00C54CA9">
      <w:pPr>
        <w:tabs>
          <w:tab w:val="left" w:pos="6480"/>
        </w:tabs>
        <w:autoSpaceDE w:val="0"/>
        <w:autoSpaceDN w:val="0"/>
        <w:adjustRightInd w:val="0"/>
        <w:rPr>
          <w:b/>
          <w:color w:val="000000"/>
          <w:sz w:val="16"/>
          <w:szCs w:val="16"/>
        </w:rPr>
      </w:pPr>
    </w:p>
    <w:p w:rsidR="00991C89" w:rsidRDefault="00991C89" w:rsidP="00CD1953">
      <w:pPr>
        <w:tabs>
          <w:tab w:val="left" w:pos="6480"/>
        </w:tabs>
        <w:autoSpaceDE w:val="0"/>
        <w:autoSpaceDN w:val="0"/>
        <w:adjustRightInd w:val="0"/>
        <w:jc w:val="center"/>
        <w:rPr>
          <w:b/>
          <w:color w:val="000000"/>
          <w:sz w:val="16"/>
          <w:szCs w:val="16"/>
        </w:rPr>
      </w:pPr>
    </w:p>
    <w:p w:rsidR="00991C89" w:rsidRDefault="00991C89" w:rsidP="00CD1953">
      <w:pPr>
        <w:tabs>
          <w:tab w:val="left" w:pos="6480"/>
        </w:tabs>
        <w:autoSpaceDE w:val="0"/>
        <w:autoSpaceDN w:val="0"/>
        <w:adjustRightInd w:val="0"/>
        <w:jc w:val="center"/>
        <w:rPr>
          <w:b/>
          <w:color w:val="000000"/>
          <w:sz w:val="16"/>
          <w:szCs w:val="16"/>
        </w:rPr>
      </w:pPr>
    </w:p>
    <w:p w:rsidR="00991C89" w:rsidRDefault="00991C89" w:rsidP="00CD1953">
      <w:pPr>
        <w:tabs>
          <w:tab w:val="left" w:pos="6480"/>
        </w:tabs>
        <w:autoSpaceDE w:val="0"/>
        <w:autoSpaceDN w:val="0"/>
        <w:adjustRightInd w:val="0"/>
        <w:jc w:val="center"/>
        <w:rPr>
          <w:b/>
          <w:color w:val="000000"/>
          <w:sz w:val="16"/>
          <w:szCs w:val="16"/>
        </w:rPr>
      </w:pPr>
    </w:p>
    <w:p w:rsidR="00CD1953" w:rsidRPr="00CD1953" w:rsidRDefault="00CD1953" w:rsidP="00CD1953">
      <w:pPr>
        <w:tabs>
          <w:tab w:val="left" w:pos="6480"/>
        </w:tabs>
        <w:autoSpaceDE w:val="0"/>
        <w:autoSpaceDN w:val="0"/>
        <w:adjustRightInd w:val="0"/>
        <w:jc w:val="center"/>
        <w:rPr>
          <w:b/>
          <w:color w:val="000000"/>
          <w:sz w:val="16"/>
          <w:szCs w:val="16"/>
        </w:rPr>
      </w:pPr>
      <w:r w:rsidRPr="00CD1953">
        <w:rPr>
          <w:b/>
          <w:color w:val="000000"/>
          <w:sz w:val="16"/>
          <w:szCs w:val="16"/>
        </w:rPr>
        <w:t>Российская  Федерация</w:t>
      </w:r>
    </w:p>
    <w:p w:rsidR="00CD1953" w:rsidRPr="00CD1953" w:rsidRDefault="00CD1953" w:rsidP="00CD1953">
      <w:pPr>
        <w:tabs>
          <w:tab w:val="left" w:pos="6480"/>
        </w:tabs>
        <w:autoSpaceDE w:val="0"/>
        <w:autoSpaceDN w:val="0"/>
        <w:adjustRightInd w:val="0"/>
        <w:jc w:val="center"/>
        <w:rPr>
          <w:b/>
          <w:color w:val="000000"/>
          <w:sz w:val="16"/>
          <w:szCs w:val="16"/>
        </w:rPr>
      </w:pPr>
      <w:r w:rsidRPr="00CD1953">
        <w:rPr>
          <w:b/>
          <w:color w:val="000000"/>
          <w:sz w:val="16"/>
          <w:szCs w:val="16"/>
        </w:rPr>
        <w:t>Новгородская область</w:t>
      </w:r>
    </w:p>
    <w:p w:rsidR="00CD1953" w:rsidRPr="00CD1953" w:rsidRDefault="00CD1953" w:rsidP="00CD1953">
      <w:pPr>
        <w:tabs>
          <w:tab w:val="left" w:pos="6480"/>
        </w:tabs>
        <w:autoSpaceDE w:val="0"/>
        <w:autoSpaceDN w:val="0"/>
        <w:adjustRightInd w:val="0"/>
        <w:jc w:val="center"/>
        <w:rPr>
          <w:b/>
          <w:color w:val="000000"/>
          <w:sz w:val="16"/>
          <w:szCs w:val="16"/>
        </w:rPr>
      </w:pPr>
      <w:r w:rsidRPr="00CD1953">
        <w:rPr>
          <w:b/>
          <w:color w:val="000000"/>
          <w:sz w:val="16"/>
          <w:szCs w:val="16"/>
        </w:rPr>
        <w:t>Администрация  Любытинского муниципального района</w:t>
      </w:r>
    </w:p>
    <w:p w:rsidR="00CD1953" w:rsidRPr="00CD1953" w:rsidRDefault="00CD1953" w:rsidP="00CD1953">
      <w:pPr>
        <w:tabs>
          <w:tab w:val="left" w:pos="6480"/>
        </w:tabs>
        <w:autoSpaceDE w:val="0"/>
        <w:autoSpaceDN w:val="0"/>
        <w:adjustRightInd w:val="0"/>
        <w:jc w:val="center"/>
        <w:rPr>
          <w:b/>
          <w:color w:val="000000"/>
          <w:sz w:val="16"/>
          <w:szCs w:val="16"/>
        </w:rPr>
      </w:pPr>
      <w:proofErr w:type="gramStart"/>
      <w:r w:rsidRPr="00CD1953">
        <w:rPr>
          <w:b/>
          <w:color w:val="000000"/>
          <w:sz w:val="16"/>
          <w:szCs w:val="16"/>
        </w:rPr>
        <w:t>П</w:t>
      </w:r>
      <w:proofErr w:type="gramEnd"/>
      <w:r w:rsidRPr="00CD1953">
        <w:rPr>
          <w:b/>
          <w:color w:val="000000"/>
          <w:sz w:val="16"/>
          <w:szCs w:val="16"/>
        </w:rPr>
        <w:t xml:space="preserve"> О С Т А Н О В Л Е Н И Е</w:t>
      </w:r>
    </w:p>
    <w:p w:rsidR="00CD1953" w:rsidRPr="00CD1953" w:rsidRDefault="00CD1953" w:rsidP="00CD1953">
      <w:pPr>
        <w:tabs>
          <w:tab w:val="left" w:pos="6480"/>
        </w:tabs>
        <w:autoSpaceDE w:val="0"/>
        <w:autoSpaceDN w:val="0"/>
        <w:adjustRightInd w:val="0"/>
        <w:jc w:val="center"/>
        <w:rPr>
          <w:b/>
          <w:color w:val="000000"/>
          <w:sz w:val="16"/>
          <w:szCs w:val="16"/>
        </w:rPr>
      </w:pPr>
    </w:p>
    <w:p w:rsidR="00CD1953" w:rsidRPr="00CD1953" w:rsidRDefault="00CD1953" w:rsidP="00CD1953">
      <w:pPr>
        <w:tabs>
          <w:tab w:val="left" w:pos="6480"/>
        </w:tabs>
        <w:autoSpaceDE w:val="0"/>
        <w:autoSpaceDN w:val="0"/>
        <w:adjustRightInd w:val="0"/>
        <w:jc w:val="center"/>
        <w:rPr>
          <w:color w:val="000000"/>
          <w:sz w:val="16"/>
          <w:szCs w:val="16"/>
        </w:rPr>
      </w:pPr>
      <w:r w:rsidRPr="00CD1953">
        <w:rPr>
          <w:color w:val="000000"/>
          <w:sz w:val="16"/>
          <w:szCs w:val="16"/>
        </w:rPr>
        <w:t>от 03.03.2022 № 182</w:t>
      </w:r>
    </w:p>
    <w:p w:rsidR="00CD1953" w:rsidRPr="00CD1953" w:rsidRDefault="00CD1953" w:rsidP="00CD1953">
      <w:pPr>
        <w:tabs>
          <w:tab w:val="left" w:pos="6480"/>
        </w:tabs>
        <w:autoSpaceDE w:val="0"/>
        <w:autoSpaceDN w:val="0"/>
        <w:adjustRightInd w:val="0"/>
        <w:jc w:val="center"/>
        <w:rPr>
          <w:color w:val="000000"/>
          <w:sz w:val="16"/>
          <w:szCs w:val="16"/>
        </w:rPr>
      </w:pPr>
    </w:p>
    <w:p w:rsidR="00CD1953" w:rsidRPr="00CD1953" w:rsidRDefault="00CD1953" w:rsidP="00CD1953">
      <w:pPr>
        <w:tabs>
          <w:tab w:val="left" w:pos="6480"/>
        </w:tabs>
        <w:autoSpaceDE w:val="0"/>
        <w:autoSpaceDN w:val="0"/>
        <w:adjustRightInd w:val="0"/>
        <w:jc w:val="center"/>
        <w:rPr>
          <w:color w:val="000000"/>
          <w:sz w:val="16"/>
          <w:szCs w:val="16"/>
        </w:rPr>
      </w:pPr>
      <w:proofErr w:type="spellStart"/>
      <w:r w:rsidRPr="00CD1953">
        <w:rPr>
          <w:color w:val="000000"/>
          <w:sz w:val="16"/>
          <w:szCs w:val="16"/>
        </w:rPr>
        <w:t>р.п</w:t>
      </w:r>
      <w:proofErr w:type="gramStart"/>
      <w:r w:rsidRPr="00CD1953">
        <w:rPr>
          <w:color w:val="000000"/>
          <w:sz w:val="16"/>
          <w:szCs w:val="16"/>
        </w:rPr>
        <w:t>.Л</w:t>
      </w:r>
      <w:proofErr w:type="gramEnd"/>
      <w:r w:rsidRPr="00CD1953">
        <w:rPr>
          <w:color w:val="000000"/>
          <w:sz w:val="16"/>
          <w:szCs w:val="16"/>
        </w:rPr>
        <w:t>юбытино</w:t>
      </w:r>
      <w:proofErr w:type="spellEnd"/>
    </w:p>
    <w:p w:rsidR="00CD1953" w:rsidRPr="00CD1953" w:rsidRDefault="00CD1953" w:rsidP="00CD1953">
      <w:pPr>
        <w:tabs>
          <w:tab w:val="left" w:pos="6480"/>
        </w:tabs>
        <w:autoSpaceDE w:val="0"/>
        <w:autoSpaceDN w:val="0"/>
        <w:adjustRightInd w:val="0"/>
        <w:jc w:val="center"/>
        <w:rPr>
          <w:b/>
          <w:color w:val="000000"/>
          <w:sz w:val="16"/>
          <w:szCs w:val="16"/>
        </w:rPr>
      </w:pPr>
    </w:p>
    <w:p w:rsidR="00CD1953" w:rsidRPr="00CD1953" w:rsidRDefault="00CD1953" w:rsidP="00CD1953">
      <w:pPr>
        <w:tabs>
          <w:tab w:val="left" w:pos="6480"/>
        </w:tabs>
        <w:autoSpaceDE w:val="0"/>
        <w:autoSpaceDN w:val="0"/>
        <w:adjustRightInd w:val="0"/>
        <w:jc w:val="center"/>
        <w:rPr>
          <w:b/>
          <w:color w:val="000000"/>
          <w:sz w:val="16"/>
          <w:szCs w:val="16"/>
        </w:rPr>
      </w:pPr>
      <w:r w:rsidRPr="00CD1953">
        <w:rPr>
          <w:b/>
          <w:color w:val="000000"/>
          <w:sz w:val="16"/>
          <w:szCs w:val="16"/>
        </w:rPr>
        <w:t xml:space="preserve">О разрешении на использование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остатков прошлых лет </w:t>
      </w:r>
    </w:p>
    <w:p w:rsidR="00CD1953" w:rsidRPr="00CD1953" w:rsidRDefault="00CD1953" w:rsidP="00CD1953">
      <w:pPr>
        <w:tabs>
          <w:tab w:val="left" w:pos="6480"/>
        </w:tabs>
        <w:autoSpaceDE w:val="0"/>
        <w:autoSpaceDN w:val="0"/>
        <w:adjustRightInd w:val="0"/>
        <w:jc w:val="center"/>
        <w:rPr>
          <w:b/>
          <w:color w:val="000000"/>
          <w:sz w:val="16"/>
          <w:szCs w:val="16"/>
        </w:rPr>
      </w:pPr>
    </w:p>
    <w:p w:rsidR="00CD1953" w:rsidRPr="00CD1953" w:rsidRDefault="00CD1953" w:rsidP="00CD1953">
      <w:pPr>
        <w:tabs>
          <w:tab w:val="left" w:pos="6480"/>
        </w:tabs>
        <w:autoSpaceDE w:val="0"/>
        <w:autoSpaceDN w:val="0"/>
        <w:adjustRightInd w:val="0"/>
        <w:ind w:firstLine="851"/>
        <w:rPr>
          <w:color w:val="000000"/>
          <w:sz w:val="16"/>
          <w:szCs w:val="16"/>
        </w:rPr>
      </w:pPr>
      <w:proofErr w:type="gramStart"/>
      <w:r w:rsidRPr="00CD1953">
        <w:rPr>
          <w:color w:val="000000"/>
          <w:sz w:val="16"/>
          <w:szCs w:val="16"/>
        </w:rPr>
        <w:t>В соответствии с Порядком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ст.78.1 и пунктом 1 статьи 78.2 Бюджетного Кодекса Российской Федерации, утвержденным приказом комитета финансов Администрации Любытинского муниципального района № 64 от 12.10.2021г. «Об утверждении порядка санкционирования расходов муниципальных бюджетных и автономных учреждений, источником финансовогообеспечения</w:t>
      </w:r>
      <w:proofErr w:type="gramEnd"/>
      <w:r w:rsidRPr="00CD1953">
        <w:rPr>
          <w:color w:val="000000"/>
          <w:sz w:val="16"/>
          <w:szCs w:val="16"/>
        </w:rPr>
        <w:t xml:space="preserve"> </w:t>
      </w:r>
      <w:proofErr w:type="gramStart"/>
      <w:r w:rsidRPr="00CD1953">
        <w:rPr>
          <w:color w:val="000000"/>
          <w:sz w:val="16"/>
          <w:szCs w:val="16"/>
        </w:rPr>
        <w:t>которых</w:t>
      </w:r>
      <w:proofErr w:type="gramEnd"/>
      <w:r w:rsidRPr="00CD1953">
        <w:rPr>
          <w:color w:val="000000"/>
          <w:sz w:val="16"/>
          <w:szCs w:val="16"/>
        </w:rPr>
        <w:t xml:space="preserve"> являются субсидии, полученные в соответствии с абзацем вторым  пункта 1 ст.78.1 и пунктом 1 статьи 78.2 Бюджетного Кодекса Российской Федерации», администрация Любытинского муниципального района</w:t>
      </w:r>
    </w:p>
    <w:p w:rsidR="00CD1953" w:rsidRPr="00CD1953" w:rsidRDefault="00CD1953" w:rsidP="00CD1953">
      <w:pPr>
        <w:tabs>
          <w:tab w:val="left" w:pos="6480"/>
        </w:tabs>
        <w:autoSpaceDE w:val="0"/>
        <w:autoSpaceDN w:val="0"/>
        <w:adjustRightInd w:val="0"/>
        <w:rPr>
          <w:b/>
          <w:color w:val="000000"/>
          <w:sz w:val="16"/>
          <w:szCs w:val="16"/>
        </w:rPr>
      </w:pPr>
      <w:r w:rsidRPr="00CD1953">
        <w:rPr>
          <w:b/>
          <w:color w:val="000000"/>
          <w:sz w:val="16"/>
          <w:szCs w:val="16"/>
        </w:rPr>
        <w:t>ПОСТАНОВЛЯЕТ:</w:t>
      </w:r>
    </w:p>
    <w:p w:rsidR="00CD1953" w:rsidRPr="00CD1953" w:rsidRDefault="00CD1953" w:rsidP="00CD1953">
      <w:pPr>
        <w:tabs>
          <w:tab w:val="left" w:pos="6480"/>
        </w:tabs>
        <w:autoSpaceDE w:val="0"/>
        <w:autoSpaceDN w:val="0"/>
        <w:adjustRightInd w:val="0"/>
        <w:ind w:firstLine="851"/>
        <w:rPr>
          <w:color w:val="000000"/>
          <w:sz w:val="16"/>
          <w:szCs w:val="16"/>
        </w:rPr>
      </w:pPr>
      <w:r w:rsidRPr="00CD1953">
        <w:rPr>
          <w:color w:val="000000"/>
          <w:sz w:val="16"/>
          <w:szCs w:val="16"/>
        </w:rPr>
        <w:t>1.Дать разрешение на использование в 2022 году Муниципальному автономному общеобразовательному учреждению «</w:t>
      </w:r>
      <w:proofErr w:type="spellStart"/>
      <w:r w:rsidRPr="00CD1953">
        <w:rPr>
          <w:color w:val="000000"/>
          <w:sz w:val="16"/>
          <w:szCs w:val="16"/>
        </w:rPr>
        <w:t>Любытинская</w:t>
      </w:r>
      <w:proofErr w:type="spellEnd"/>
      <w:r w:rsidRPr="00CD1953">
        <w:rPr>
          <w:color w:val="000000"/>
          <w:sz w:val="16"/>
          <w:szCs w:val="16"/>
        </w:rPr>
        <w:t xml:space="preserve"> средняя школа» -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44614 (Сорок четыре тысячи шестьсот четырнадцать) рублей 46 копеек </w:t>
      </w:r>
      <w:proofErr w:type="gramStart"/>
      <w:r w:rsidRPr="00CD1953">
        <w:rPr>
          <w:color w:val="000000"/>
          <w:sz w:val="16"/>
          <w:szCs w:val="16"/>
        </w:rPr>
        <w:t>на те</w:t>
      </w:r>
      <w:proofErr w:type="gramEnd"/>
      <w:r w:rsidRPr="00CD1953">
        <w:rPr>
          <w:color w:val="000000"/>
          <w:sz w:val="16"/>
          <w:szCs w:val="16"/>
        </w:rPr>
        <w:t xml:space="preserve"> же цели.</w:t>
      </w:r>
    </w:p>
    <w:p w:rsidR="00CD1953" w:rsidRPr="00CD1953" w:rsidRDefault="00CD1953" w:rsidP="00CD1953">
      <w:pPr>
        <w:tabs>
          <w:tab w:val="left" w:pos="6480"/>
        </w:tabs>
        <w:autoSpaceDE w:val="0"/>
        <w:autoSpaceDN w:val="0"/>
        <w:adjustRightInd w:val="0"/>
        <w:rPr>
          <w:color w:val="000000"/>
          <w:sz w:val="16"/>
          <w:szCs w:val="16"/>
        </w:rPr>
      </w:pPr>
      <w:r w:rsidRPr="00CD1953">
        <w:rPr>
          <w:color w:val="000000"/>
          <w:sz w:val="16"/>
          <w:szCs w:val="16"/>
        </w:rPr>
        <w:t xml:space="preserve"> 2. Дать разрешение на использование в 2022 году Муниципальному автономному общеобразовательному учреждению «</w:t>
      </w:r>
      <w:proofErr w:type="spellStart"/>
      <w:r w:rsidRPr="00CD1953">
        <w:rPr>
          <w:color w:val="000000"/>
          <w:sz w:val="16"/>
          <w:szCs w:val="16"/>
        </w:rPr>
        <w:t>Неболчская</w:t>
      </w:r>
      <w:proofErr w:type="spellEnd"/>
      <w:r w:rsidRPr="00CD1953">
        <w:rPr>
          <w:color w:val="000000"/>
          <w:sz w:val="16"/>
          <w:szCs w:val="16"/>
        </w:rPr>
        <w:t xml:space="preserve"> средняя школа» </w:t>
      </w:r>
      <w:proofErr w:type="gramStart"/>
      <w:r w:rsidRPr="00CD1953">
        <w:rPr>
          <w:color w:val="000000"/>
          <w:sz w:val="16"/>
          <w:szCs w:val="16"/>
        </w:rPr>
        <w:t>-с</w:t>
      </w:r>
      <w:proofErr w:type="gramEnd"/>
      <w:r w:rsidRPr="00CD1953">
        <w:rPr>
          <w:color w:val="000000"/>
          <w:sz w:val="16"/>
          <w:szCs w:val="16"/>
        </w:rPr>
        <w:t>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106946 (Сто шесть тысяч девятьсот сорок шесть) рублей 75 копеек на те же цели.</w:t>
      </w:r>
    </w:p>
    <w:p w:rsidR="00CD1953" w:rsidRPr="00CD1953" w:rsidRDefault="00CD1953" w:rsidP="00CD1953">
      <w:pPr>
        <w:tabs>
          <w:tab w:val="left" w:pos="6480"/>
        </w:tabs>
        <w:autoSpaceDE w:val="0"/>
        <w:autoSpaceDN w:val="0"/>
        <w:adjustRightInd w:val="0"/>
        <w:rPr>
          <w:color w:val="000000"/>
          <w:sz w:val="16"/>
          <w:szCs w:val="16"/>
        </w:rPr>
      </w:pPr>
    </w:p>
    <w:p w:rsidR="00CD1953" w:rsidRDefault="00CD1953" w:rsidP="00CD1953">
      <w:pPr>
        <w:tabs>
          <w:tab w:val="left" w:pos="6480"/>
        </w:tabs>
        <w:autoSpaceDE w:val="0"/>
        <w:autoSpaceDN w:val="0"/>
        <w:adjustRightInd w:val="0"/>
        <w:rPr>
          <w:b/>
          <w:color w:val="000000"/>
          <w:sz w:val="16"/>
          <w:szCs w:val="16"/>
        </w:rPr>
      </w:pPr>
    </w:p>
    <w:p w:rsidR="00CD1953" w:rsidRPr="00CD1953" w:rsidRDefault="00CD1953" w:rsidP="00CD1953">
      <w:pPr>
        <w:tabs>
          <w:tab w:val="left" w:pos="6480"/>
        </w:tabs>
        <w:autoSpaceDE w:val="0"/>
        <w:autoSpaceDN w:val="0"/>
        <w:adjustRightInd w:val="0"/>
        <w:rPr>
          <w:b/>
          <w:color w:val="000000"/>
          <w:sz w:val="16"/>
          <w:szCs w:val="16"/>
        </w:rPr>
      </w:pPr>
      <w:r w:rsidRPr="00CD1953">
        <w:rPr>
          <w:b/>
          <w:color w:val="000000"/>
          <w:sz w:val="16"/>
          <w:szCs w:val="16"/>
        </w:rPr>
        <w:t xml:space="preserve">Глава </w:t>
      </w:r>
    </w:p>
    <w:p w:rsidR="00CD1953" w:rsidRPr="00326B55" w:rsidRDefault="00CD1953" w:rsidP="00CD1953">
      <w:pPr>
        <w:tabs>
          <w:tab w:val="left" w:pos="6480"/>
        </w:tabs>
        <w:autoSpaceDE w:val="0"/>
        <w:autoSpaceDN w:val="0"/>
        <w:adjustRightInd w:val="0"/>
        <w:rPr>
          <w:b/>
          <w:color w:val="000000"/>
          <w:sz w:val="16"/>
          <w:szCs w:val="16"/>
        </w:rPr>
      </w:pPr>
      <w:r w:rsidRPr="00CD1953">
        <w:rPr>
          <w:b/>
          <w:color w:val="000000"/>
          <w:sz w:val="16"/>
          <w:szCs w:val="16"/>
        </w:rPr>
        <w:t>муниципального района                                    А.А.Устинов</w:t>
      </w:r>
    </w:p>
    <w:p w:rsidR="005A06D9" w:rsidRPr="00326B55" w:rsidRDefault="005A06D9" w:rsidP="00CD1953">
      <w:pPr>
        <w:tabs>
          <w:tab w:val="left" w:pos="6480"/>
        </w:tabs>
        <w:autoSpaceDE w:val="0"/>
        <w:autoSpaceDN w:val="0"/>
        <w:adjustRightInd w:val="0"/>
        <w:rPr>
          <w:b/>
          <w:color w:val="000000"/>
          <w:sz w:val="16"/>
          <w:szCs w:val="16"/>
        </w:rPr>
      </w:pPr>
    </w:p>
    <w:p w:rsidR="005A06D9" w:rsidRPr="00326B55" w:rsidRDefault="005A06D9" w:rsidP="00CD1953">
      <w:pPr>
        <w:tabs>
          <w:tab w:val="left" w:pos="6480"/>
        </w:tabs>
        <w:autoSpaceDE w:val="0"/>
        <w:autoSpaceDN w:val="0"/>
        <w:adjustRightInd w:val="0"/>
        <w:rPr>
          <w:b/>
          <w:color w:val="000000"/>
          <w:sz w:val="16"/>
          <w:szCs w:val="16"/>
        </w:rPr>
      </w:pPr>
    </w:p>
    <w:p w:rsidR="005A06D9" w:rsidRPr="00326B55" w:rsidRDefault="005A06D9" w:rsidP="00CB5BCD">
      <w:pPr>
        <w:tabs>
          <w:tab w:val="left" w:pos="6480"/>
        </w:tabs>
        <w:autoSpaceDE w:val="0"/>
        <w:autoSpaceDN w:val="0"/>
        <w:adjustRightInd w:val="0"/>
        <w:rPr>
          <w:b/>
          <w:color w:val="000000"/>
          <w:sz w:val="16"/>
          <w:szCs w:val="16"/>
        </w:rPr>
      </w:pPr>
    </w:p>
    <w:p w:rsidR="005A06D9" w:rsidRPr="00326B55" w:rsidRDefault="005A06D9" w:rsidP="00CB5BCD">
      <w:pPr>
        <w:tabs>
          <w:tab w:val="left" w:pos="6480"/>
        </w:tabs>
        <w:autoSpaceDE w:val="0"/>
        <w:autoSpaceDN w:val="0"/>
        <w:adjustRightInd w:val="0"/>
        <w:rPr>
          <w:b/>
          <w:color w:val="000000"/>
          <w:sz w:val="16"/>
          <w:szCs w:val="16"/>
        </w:rPr>
      </w:pPr>
    </w:p>
    <w:p w:rsidR="005A06D9" w:rsidRPr="00326B55" w:rsidRDefault="005A06D9" w:rsidP="00CB5BCD">
      <w:pPr>
        <w:tabs>
          <w:tab w:val="left" w:pos="6480"/>
        </w:tabs>
        <w:autoSpaceDE w:val="0"/>
        <w:autoSpaceDN w:val="0"/>
        <w:adjustRightInd w:val="0"/>
        <w:rPr>
          <w:b/>
          <w:color w:val="000000"/>
          <w:sz w:val="16"/>
          <w:szCs w:val="16"/>
        </w:rPr>
      </w:pPr>
    </w:p>
    <w:p w:rsidR="005A06D9" w:rsidRDefault="005A06D9" w:rsidP="00CB5BCD">
      <w:pPr>
        <w:tabs>
          <w:tab w:val="left" w:pos="6480"/>
        </w:tabs>
        <w:autoSpaceDE w:val="0"/>
        <w:autoSpaceDN w:val="0"/>
        <w:adjustRightInd w:val="0"/>
        <w:rPr>
          <w:b/>
          <w:color w:val="000000"/>
        </w:rPr>
      </w:pPr>
    </w:p>
    <w:p w:rsidR="000048CC" w:rsidRPr="000048CC" w:rsidRDefault="000048CC" w:rsidP="000048CC">
      <w:pPr>
        <w:tabs>
          <w:tab w:val="left" w:pos="6480"/>
        </w:tabs>
        <w:autoSpaceDE w:val="0"/>
        <w:autoSpaceDN w:val="0"/>
        <w:adjustRightInd w:val="0"/>
        <w:jc w:val="center"/>
        <w:rPr>
          <w:b/>
          <w:color w:val="000000"/>
          <w:sz w:val="16"/>
          <w:szCs w:val="16"/>
        </w:rPr>
      </w:pPr>
      <w:r w:rsidRPr="000048CC">
        <w:rPr>
          <w:b/>
          <w:color w:val="000000"/>
          <w:sz w:val="16"/>
          <w:szCs w:val="16"/>
        </w:rPr>
        <w:t>Российская  Федерация</w:t>
      </w:r>
    </w:p>
    <w:p w:rsidR="000048CC" w:rsidRPr="000048CC" w:rsidRDefault="000048CC" w:rsidP="000048CC">
      <w:pPr>
        <w:tabs>
          <w:tab w:val="left" w:pos="6480"/>
        </w:tabs>
        <w:autoSpaceDE w:val="0"/>
        <w:autoSpaceDN w:val="0"/>
        <w:adjustRightInd w:val="0"/>
        <w:jc w:val="center"/>
        <w:rPr>
          <w:b/>
          <w:color w:val="000000"/>
          <w:sz w:val="16"/>
          <w:szCs w:val="16"/>
        </w:rPr>
      </w:pPr>
      <w:r w:rsidRPr="000048CC">
        <w:rPr>
          <w:b/>
          <w:color w:val="000000"/>
          <w:sz w:val="16"/>
          <w:szCs w:val="16"/>
        </w:rPr>
        <w:t>Новгородская область</w:t>
      </w:r>
    </w:p>
    <w:p w:rsidR="000048CC" w:rsidRPr="000048CC" w:rsidRDefault="000048CC" w:rsidP="000048CC">
      <w:pPr>
        <w:tabs>
          <w:tab w:val="left" w:pos="6480"/>
        </w:tabs>
        <w:autoSpaceDE w:val="0"/>
        <w:autoSpaceDN w:val="0"/>
        <w:adjustRightInd w:val="0"/>
        <w:jc w:val="center"/>
        <w:rPr>
          <w:b/>
          <w:color w:val="000000"/>
          <w:sz w:val="16"/>
          <w:szCs w:val="16"/>
        </w:rPr>
      </w:pPr>
      <w:r w:rsidRPr="000048CC">
        <w:rPr>
          <w:b/>
          <w:color w:val="000000"/>
          <w:sz w:val="16"/>
          <w:szCs w:val="16"/>
        </w:rPr>
        <w:t>Администрация  Любытинского муниципального района</w:t>
      </w:r>
    </w:p>
    <w:p w:rsidR="000048CC" w:rsidRPr="000048CC" w:rsidRDefault="000048CC" w:rsidP="000048CC">
      <w:pPr>
        <w:tabs>
          <w:tab w:val="left" w:pos="6480"/>
        </w:tabs>
        <w:autoSpaceDE w:val="0"/>
        <w:autoSpaceDN w:val="0"/>
        <w:adjustRightInd w:val="0"/>
        <w:jc w:val="center"/>
        <w:rPr>
          <w:b/>
          <w:color w:val="000000"/>
          <w:sz w:val="16"/>
          <w:szCs w:val="16"/>
        </w:rPr>
      </w:pPr>
      <w:proofErr w:type="gramStart"/>
      <w:r w:rsidRPr="000048CC">
        <w:rPr>
          <w:b/>
          <w:color w:val="000000"/>
          <w:sz w:val="16"/>
          <w:szCs w:val="16"/>
        </w:rPr>
        <w:t>П</w:t>
      </w:r>
      <w:proofErr w:type="gramEnd"/>
      <w:r w:rsidRPr="000048CC">
        <w:rPr>
          <w:b/>
          <w:color w:val="000000"/>
          <w:sz w:val="16"/>
          <w:szCs w:val="16"/>
        </w:rPr>
        <w:t xml:space="preserve"> О С Т А Н О В Л Е Н И Е</w:t>
      </w:r>
    </w:p>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от 09.03.2022 № 185</w:t>
      </w:r>
    </w:p>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proofErr w:type="spellStart"/>
      <w:r w:rsidRPr="000048CC">
        <w:rPr>
          <w:color w:val="000000"/>
          <w:sz w:val="16"/>
          <w:szCs w:val="16"/>
        </w:rPr>
        <w:t>р.п</w:t>
      </w:r>
      <w:proofErr w:type="gramStart"/>
      <w:r w:rsidRPr="000048CC">
        <w:rPr>
          <w:color w:val="000000"/>
          <w:sz w:val="16"/>
          <w:szCs w:val="16"/>
        </w:rPr>
        <w:t>.Л</w:t>
      </w:r>
      <w:proofErr w:type="gramEnd"/>
      <w:r w:rsidRPr="000048CC">
        <w:rPr>
          <w:color w:val="000000"/>
          <w:sz w:val="16"/>
          <w:szCs w:val="16"/>
        </w:rPr>
        <w:t>юбытино</w:t>
      </w:r>
      <w:proofErr w:type="spellEnd"/>
    </w:p>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b/>
          <w:color w:val="000000"/>
          <w:sz w:val="16"/>
          <w:szCs w:val="16"/>
        </w:rPr>
      </w:pPr>
      <w:r w:rsidRPr="000048CC">
        <w:rPr>
          <w:b/>
          <w:color w:val="000000"/>
          <w:sz w:val="16"/>
          <w:szCs w:val="16"/>
        </w:rPr>
        <w:t xml:space="preserve">О внесении изменений в муниципальную  программу Любытинскогомуниципального района «Развитие информационного общества  </w:t>
      </w:r>
    </w:p>
    <w:p w:rsidR="000048CC" w:rsidRPr="000048CC" w:rsidRDefault="000048CC" w:rsidP="000048CC">
      <w:pPr>
        <w:tabs>
          <w:tab w:val="left" w:pos="6480"/>
        </w:tabs>
        <w:autoSpaceDE w:val="0"/>
        <w:autoSpaceDN w:val="0"/>
        <w:adjustRightInd w:val="0"/>
        <w:jc w:val="center"/>
        <w:rPr>
          <w:b/>
          <w:color w:val="000000"/>
          <w:sz w:val="16"/>
          <w:szCs w:val="16"/>
        </w:rPr>
      </w:pPr>
      <w:r w:rsidRPr="000048CC">
        <w:rPr>
          <w:b/>
          <w:color w:val="000000"/>
          <w:sz w:val="16"/>
          <w:szCs w:val="16"/>
        </w:rPr>
        <w:t>в Любытинском муниципальном районе на 2017-2022 годы»</w:t>
      </w:r>
    </w:p>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ind w:firstLine="851"/>
        <w:rPr>
          <w:b/>
          <w:color w:val="000000"/>
          <w:sz w:val="16"/>
          <w:szCs w:val="16"/>
        </w:rPr>
      </w:pPr>
      <w:r w:rsidRPr="000048CC">
        <w:rPr>
          <w:color w:val="000000"/>
          <w:sz w:val="16"/>
          <w:szCs w:val="16"/>
        </w:rPr>
        <w:t xml:space="preserve">В соответствии с постановлением Администрации муниципального района от 20.08.2013 № 372 «Об утверждении Порядка разработки муниципальных программ Любытинского муниципального района, их формирования и реализации», в целях  повышения эффективности работы органов местного самоуправления, организации  и обеспечения </w:t>
      </w:r>
      <w:proofErr w:type="gramStart"/>
      <w:r w:rsidRPr="000048CC">
        <w:rPr>
          <w:color w:val="000000"/>
          <w:sz w:val="16"/>
          <w:szCs w:val="16"/>
        </w:rPr>
        <w:t>предоставления</w:t>
      </w:r>
      <w:proofErr w:type="gramEnd"/>
      <w:r w:rsidRPr="000048CC">
        <w:rPr>
          <w:color w:val="000000"/>
          <w:sz w:val="16"/>
          <w:szCs w:val="16"/>
        </w:rPr>
        <w:t xml:space="preserve"> муниципальных и государственных  услуг гражданам  в электронном виде, обеспечения доступа к информации о  деятельности ОМСУ на основе использования  информационно-коммуникационных технологий Администрация  Любытинского муниципального района </w:t>
      </w:r>
      <w:r w:rsidRPr="000048CC">
        <w:rPr>
          <w:b/>
          <w:color w:val="000000"/>
          <w:sz w:val="16"/>
          <w:szCs w:val="16"/>
        </w:rPr>
        <w:t>ПОСТАНОВЛЯЕТ:</w:t>
      </w:r>
    </w:p>
    <w:p w:rsidR="000048CC" w:rsidRPr="000048CC" w:rsidRDefault="000048CC" w:rsidP="000048CC">
      <w:pPr>
        <w:tabs>
          <w:tab w:val="left" w:pos="6480"/>
        </w:tabs>
        <w:autoSpaceDE w:val="0"/>
        <w:autoSpaceDN w:val="0"/>
        <w:adjustRightInd w:val="0"/>
        <w:rPr>
          <w:color w:val="000000"/>
          <w:sz w:val="16"/>
          <w:szCs w:val="16"/>
        </w:rPr>
      </w:pPr>
    </w:p>
    <w:p w:rsidR="000048CC" w:rsidRPr="000048CC" w:rsidRDefault="000048CC" w:rsidP="000048CC">
      <w:pPr>
        <w:tabs>
          <w:tab w:val="left" w:pos="6480"/>
        </w:tabs>
        <w:autoSpaceDE w:val="0"/>
        <w:autoSpaceDN w:val="0"/>
        <w:adjustRightInd w:val="0"/>
        <w:ind w:firstLine="851"/>
        <w:rPr>
          <w:color w:val="000000"/>
          <w:sz w:val="16"/>
          <w:szCs w:val="16"/>
        </w:rPr>
      </w:pPr>
      <w:r w:rsidRPr="000048CC">
        <w:rPr>
          <w:color w:val="000000"/>
          <w:sz w:val="16"/>
          <w:szCs w:val="16"/>
        </w:rPr>
        <w:t>1.Внести изменения в муниципальную программу Любытинского муниципального района «Развитие информационного общества  в Любытинском муниципальном районе на  2017 -2022 годы», утвержденную постановлением администрации от 07.05.2019 № 408 (далее муниципальная программа):</w:t>
      </w:r>
    </w:p>
    <w:p w:rsidR="000048CC" w:rsidRPr="000048CC" w:rsidRDefault="000048CC" w:rsidP="000048CC">
      <w:pPr>
        <w:tabs>
          <w:tab w:val="left" w:pos="6480"/>
        </w:tabs>
        <w:autoSpaceDE w:val="0"/>
        <w:autoSpaceDN w:val="0"/>
        <w:adjustRightInd w:val="0"/>
        <w:ind w:firstLine="851"/>
        <w:rPr>
          <w:color w:val="000000"/>
          <w:sz w:val="16"/>
          <w:szCs w:val="16"/>
        </w:rPr>
      </w:pPr>
      <w:r w:rsidRPr="000048CC">
        <w:rPr>
          <w:color w:val="000000"/>
          <w:sz w:val="16"/>
          <w:szCs w:val="16"/>
        </w:rPr>
        <w:t>1.1.Изложить заголовок к тексту, пункт 1 постановления, название паспорта  муниципальной программы  и далее по тексту в следующей редакции:  муниципальная  программа Любытинского муниципального района «Развитие информационного общества  в Любытинском муниципальном районе на  2017-2024 годы»;</w:t>
      </w:r>
    </w:p>
    <w:p w:rsidR="000048CC" w:rsidRPr="000048CC" w:rsidRDefault="000048CC" w:rsidP="000048CC">
      <w:pPr>
        <w:tabs>
          <w:tab w:val="left" w:pos="6480"/>
        </w:tabs>
        <w:autoSpaceDE w:val="0"/>
        <w:autoSpaceDN w:val="0"/>
        <w:adjustRightInd w:val="0"/>
        <w:ind w:firstLine="851"/>
        <w:rPr>
          <w:color w:val="000000"/>
          <w:sz w:val="16"/>
          <w:szCs w:val="16"/>
        </w:rPr>
      </w:pPr>
      <w:r w:rsidRPr="000048CC">
        <w:rPr>
          <w:color w:val="000000"/>
          <w:sz w:val="16"/>
          <w:szCs w:val="16"/>
        </w:rPr>
        <w:t>1.2. Изложить пункт 2 Паспорта муниципальной программы  в следующей редакции:</w:t>
      </w:r>
    </w:p>
    <w:p w:rsidR="000048CC" w:rsidRPr="000048CC" w:rsidRDefault="000048CC" w:rsidP="000048CC">
      <w:pPr>
        <w:tabs>
          <w:tab w:val="left" w:pos="6480"/>
        </w:tabs>
        <w:autoSpaceDE w:val="0"/>
        <w:autoSpaceDN w:val="0"/>
        <w:adjustRightInd w:val="0"/>
        <w:ind w:firstLine="851"/>
        <w:rPr>
          <w:color w:val="000000"/>
          <w:sz w:val="16"/>
          <w:szCs w:val="16"/>
        </w:rPr>
      </w:pPr>
      <w:r w:rsidRPr="000048CC">
        <w:rPr>
          <w:color w:val="000000"/>
          <w:sz w:val="16"/>
          <w:szCs w:val="16"/>
        </w:rPr>
        <w:t>«2.Ответственный исполнитель муниципальной программы:</w:t>
      </w:r>
    </w:p>
    <w:p w:rsidR="000048CC" w:rsidRPr="000048CC" w:rsidRDefault="000048CC" w:rsidP="000048CC">
      <w:pPr>
        <w:tabs>
          <w:tab w:val="left" w:pos="6480"/>
        </w:tabs>
        <w:autoSpaceDE w:val="0"/>
        <w:autoSpaceDN w:val="0"/>
        <w:adjustRightInd w:val="0"/>
        <w:ind w:firstLine="851"/>
        <w:rPr>
          <w:color w:val="000000"/>
          <w:sz w:val="16"/>
          <w:szCs w:val="16"/>
        </w:rPr>
      </w:pPr>
      <w:r w:rsidRPr="000048CC">
        <w:rPr>
          <w:color w:val="000000"/>
          <w:sz w:val="16"/>
          <w:szCs w:val="16"/>
        </w:rPr>
        <w:t>организационный отдел комитета по развитию местного самоуправления и организационной работы Администрации муниципального района.</w:t>
      </w:r>
    </w:p>
    <w:p w:rsidR="000048CC" w:rsidRPr="000048CC" w:rsidRDefault="000048CC" w:rsidP="000048CC">
      <w:pPr>
        <w:tabs>
          <w:tab w:val="left" w:pos="6480"/>
        </w:tabs>
        <w:autoSpaceDE w:val="0"/>
        <w:autoSpaceDN w:val="0"/>
        <w:adjustRightInd w:val="0"/>
        <w:ind w:firstLine="851"/>
        <w:rPr>
          <w:color w:val="000000"/>
          <w:sz w:val="16"/>
          <w:szCs w:val="16"/>
        </w:rPr>
      </w:pPr>
      <w:r w:rsidRPr="000048CC">
        <w:rPr>
          <w:color w:val="000000"/>
          <w:sz w:val="16"/>
          <w:szCs w:val="16"/>
        </w:rPr>
        <w:t>1.3. Изложить пункт 4 Паспорта муниципальной программы  в следующей редакции:</w:t>
      </w:r>
    </w:p>
    <w:p w:rsidR="000048CC" w:rsidRPr="000048CC" w:rsidRDefault="000048CC" w:rsidP="000048CC">
      <w:pPr>
        <w:tabs>
          <w:tab w:val="left" w:pos="6480"/>
        </w:tabs>
        <w:autoSpaceDE w:val="0"/>
        <w:autoSpaceDN w:val="0"/>
        <w:adjustRightInd w:val="0"/>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 Цели, задачи и целевые показатели  муниципальной программы:</w:t>
      </w:r>
    </w:p>
    <w:tbl>
      <w:tblPr>
        <w:tblW w:w="5110" w:type="pct"/>
        <w:tblLayout w:type="fixed"/>
        <w:tblCellMar>
          <w:left w:w="75" w:type="dxa"/>
          <w:right w:w="75" w:type="dxa"/>
        </w:tblCellMar>
        <w:tblLook w:val="04A0" w:firstRow="1" w:lastRow="0" w:firstColumn="1" w:lastColumn="0" w:noHBand="0" w:noVBand="1"/>
      </w:tblPr>
      <w:tblGrid>
        <w:gridCol w:w="837"/>
        <w:gridCol w:w="4028"/>
        <w:gridCol w:w="36"/>
        <w:gridCol w:w="11"/>
        <w:gridCol w:w="19"/>
        <w:gridCol w:w="748"/>
        <w:gridCol w:w="19"/>
        <w:gridCol w:w="756"/>
        <w:gridCol w:w="17"/>
        <w:gridCol w:w="19"/>
        <w:gridCol w:w="731"/>
        <w:gridCol w:w="11"/>
        <w:gridCol w:w="19"/>
        <w:gridCol w:w="758"/>
        <w:gridCol w:w="609"/>
        <w:gridCol w:w="13"/>
        <w:gridCol w:w="780"/>
        <w:gridCol w:w="660"/>
        <w:gridCol w:w="579"/>
      </w:tblGrid>
      <w:tr w:rsidR="000048CC" w:rsidRPr="000048CC" w:rsidTr="000048CC">
        <w:trPr>
          <w:trHeight w:val="400"/>
        </w:trPr>
        <w:tc>
          <w:tcPr>
            <w:tcW w:w="393" w:type="pct"/>
            <w:vMerge w:val="restart"/>
            <w:tcBorders>
              <w:top w:val="single" w:sz="4" w:space="0" w:color="000000"/>
              <w:left w:val="single" w:sz="4" w:space="0" w:color="000000"/>
              <w:bottom w:val="single" w:sz="4" w:space="0" w:color="auto"/>
              <w:right w:val="nil"/>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 xml:space="preserve">№ </w:t>
            </w:r>
          </w:p>
          <w:p w:rsidR="000048CC" w:rsidRPr="000048CC" w:rsidRDefault="000048CC" w:rsidP="000048CC">
            <w:pPr>
              <w:tabs>
                <w:tab w:val="left" w:pos="6480"/>
              </w:tabs>
              <w:autoSpaceDE w:val="0"/>
              <w:autoSpaceDN w:val="0"/>
              <w:adjustRightInd w:val="0"/>
              <w:jc w:val="center"/>
              <w:rPr>
                <w:bCs/>
                <w:color w:val="000000"/>
                <w:sz w:val="16"/>
                <w:szCs w:val="16"/>
              </w:rPr>
            </w:pPr>
            <w:proofErr w:type="gramStart"/>
            <w:r w:rsidRPr="000048CC">
              <w:rPr>
                <w:bCs/>
                <w:color w:val="000000"/>
                <w:sz w:val="16"/>
                <w:szCs w:val="16"/>
              </w:rPr>
              <w:t>п</w:t>
            </w:r>
            <w:proofErr w:type="gramEnd"/>
            <w:r w:rsidRPr="000048CC">
              <w:rPr>
                <w:bCs/>
                <w:color w:val="000000"/>
                <w:sz w:val="16"/>
                <w:szCs w:val="16"/>
              </w:rPr>
              <w:t>/п</w:t>
            </w:r>
          </w:p>
        </w:tc>
        <w:tc>
          <w:tcPr>
            <w:tcW w:w="1891" w:type="pct"/>
            <w:vMerge w:val="restart"/>
            <w:tcBorders>
              <w:top w:val="single" w:sz="4" w:space="0" w:color="000000"/>
              <w:left w:val="single" w:sz="4" w:space="0" w:color="000000"/>
              <w:bottom w:val="single" w:sz="4" w:space="0" w:color="auto"/>
              <w:right w:val="nil"/>
            </w:tcBorders>
            <w:vAlign w:val="center"/>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Цели, задачи муниципальной программы, наименование и единица измерения целевого показателя</w:t>
            </w:r>
          </w:p>
        </w:tc>
        <w:tc>
          <w:tcPr>
            <w:tcW w:w="2134" w:type="pct"/>
            <w:gridSpan w:val="15"/>
            <w:tcBorders>
              <w:top w:val="single" w:sz="4" w:space="0" w:color="000000"/>
              <w:left w:val="single" w:sz="4" w:space="0" w:color="000000"/>
              <w:bottom w:val="single" w:sz="4" w:space="0" w:color="000000"/>
              <w:right w:val="single" w:sz="4" w:space="0" w:color="000000"/>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Значения целевого показателя по годам</w:t>
            </w:r>
          </w:p>
        </w:tc>
        <w:tc>
          <w:tcPr>
            <w:tcW w:w="310" w:type="pct"/>
            <w:tcBorders>
              <w:top w:val="single" w:sz="4" w:space="0" w:color="000000"/>
              <w:left w:val="single" w:sz="4" w:space="0" w:color="000000"/>
              <w:bottom w:val="single" w:sz="4" w:space="0" w:color="000000"/>
              <w:right w:val="single" w:sz="4" w:space="0" w:color="000000"/>
            </w:tcBorders>
          </w:tcPr>
          <w:p w:rsidR="000048CC" w:rsidRPr="000048CC" w:rsidRDefault="000048CC" w:rsidP="000048CC">
            <w:pPr>
              <w:tabs>
                <w:tab w:val="left" w:pos="6480"/>
              </w:tabs>
              <w:autoSpaceDE w:val="0"/>
              <w:autoSpaceDN w:val="0"/>
              <w:adjustRightInd w:val="0"/>
              <w:jc w:val="center"/>
              <w:rPr>
                <w:bCs/>
                <w:color w:val="000000"/>
                <w:sz w:val="16"/>
                <w:szCs w:val="16"/>
              </w:rPr>
            </w:pPr>
          </w:p>
        </w:tc>
        <w:tc>
          <w:tcPr>
            <w:tcW w:w="272" w:type="pct"/>
            <w:tcBorders>
              <w:top w:val="single" w:sz="4" w:space="0" w:color="000000"/>
              <w:left w:val="single" w:sz="4" w:space="0" w:color="000000"/>
              <w:bottom w:val="single" w:sz="4" w:space="0" w:color="000000"/>
              <w:right w:val="single" w:sz="4" w:space="0" w:color="000000"/>
            </w:tcBorders>
          </w:tcPr>
          <w:p w:rsidR="000048CC" w:rsidRPr="000048CC" w:rsidRDefault="000048CC" w:rsidP="000048CC">
            <w:pPr>
              <w:tabs>
                <w:tab w:val="left" w:pos="6480"/>
              </w:tabs>
              <w:autoSpaceDE w:val="0"/>
              <w:autoSpaceDN w:val="0"/>
              <w:adjustRightInd w:val="0"/>
              <w:jc w:val="center"/>
              <w:rPr>
                <w:bCs/>
                <w:color w:val="000000"/>
                <w:sz w:val="16"/>
                <w:szCs w:val="16"/>
              </w:rPr>
            </w:pPr>
          </w:p>
        </w:tc>
      </w:tr>
      <w:tr w:rsidR="000048CC" w:rsidRPr="000048CC" w:rsidTr="000048CC">
        <w:trPr>
          <w:trHeight w:val="400"/>
        </w:trPr>
        <w:tc>
          <w:tcPr>
            <w:tcW w:w="393" w:type="pct"/>
            <w:vMerge/>
            <w:tcBorders>
              <w:top w:val="single" w:sz="4" w:space="0" w:color="000000"/>
              <w:left w:val="single" w:sz="4" w:space="0" w:color="000000"/>
              <w:bottom w:val="single" w:sz="4" w:space="0" w:color="auto"/>
              <w:right w:val="nil"/>
            </w:tcBorders>
            <w:vAlign w:val="center"/>
            <w:hideMark/>
          </w:tcPr>
          <w:p w:rsidR="000048CC" w:rsidRPr="000048CC" w:rsidRDefault="000048CC" w:rsidP="000048CC">
            <w:pPr>
              <w:tabs>
                <w:tab w:val="left" w:pos="6480"/>
              </w:tabs>
              <w:autoSpaceDE w:val="0"/>
              <w:autoSpaceDN w:val="0"/>
              <w:adjustRightInd w:val="0"/>
              <w:jc w:val="center"/>
              <w:rPr>
                <w:bCs/>
                <w:color w:val="000000"/>
                <w:sz w:val="16"/>
                <w:szCs w:val="16"/>
              </w:rPr>
            </w:pPr>
          </w:p>
        </w:tc>
        <w:tc>
          <w:tcPr>
            <w:tcW w:w="1891" w:type="pct"/>
            <w:vMerge/>
            <w:tcBorders>
              <w:top w:val="single" w:sz="4" w:space="0" w:color="000000"/>
              <w:left w:val="single" w:sz="4" w:space="0" w:color="000000"/>
              <w:bottom w:val="single" w:sz="4" w:space="0" w:color="auto"/>
              <w:right w:val="nil"/>
            </w:tcBorders>
            <w:vAlign w:val="center"/>
            <w:hideMark/>
          </w:tcPr>
          <w:p w:rsidR="000048CC" w:rsidRPr="000048CC" w:rsidRDefault="000048CC" w:rsidP="000048CC">
            <w:pPr>
              <w:tabs>
                <w:tab w:val="left" w:pos="6480"/>
              </w:tabs>
              <w:autoSpaceDE w:val="0"/>
              <w:autoSpaceDN w:val="0"/>
              <w:adjustRightInd w:val="0"/>
              <w:jc w:val="center"/>
              <w:rPr>
                <w:bCs/>
                <w:color w:val="000000"/>
                <w:sz w:val="16"/>
                <w:szCs w:val="16"/>
              </w:rPr>
            </w:pPr>
          </w:p>
        </w:tc>
        <w:tc>
          <w:tcPr>
            <w:tcW w:w="391" w:type="pct"/>
            <w:gridSpan w:val="5"/>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2017</w:t>
            </w:r>
          </w:p>
        </w:tc>
        <w:tc>
          <w:tcPr>
            <w:tcW w:w="372" w:type="pct"/>
            <w:gridSpan w:val="3"/>
            <w:tcBorders>
              <w:top w:val="nil"/>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2018</w:t>
            </w:r>
          </w:p>
        </w:tc>
        <w:tc>
          <w:tcPr>
            <w:tcW w:w="357" w:type="pct"/>
            <w:gridSpan w:val="3"/>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2019</w:t>
            </w:r>
          </w:p>
        </w:tc>
        <w:tc>
          <w:tcPr>
            <w:tcW w:w="356" w:type="pct"/>
            <w:tcBorders>
              <w:top w:val="nil"/>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2020</w:t>
            </w:r>
          </w:p>
        </w:tc>
        <w:tc>
          <w:tcPr>
            <w:tcW w:w="286" w:type="pct"/>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2021</w:t>
            </w:r>
          </w:p>
        </w:tc>
        <w:tc>
          <w:tcPr>
            <w:tcW w:w="372" w:type="pct"/>
            <w:gridSpan w:val="2"/>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2022</w:t>
            </w:r>
          </w:p>
        </w:tc>
        <w:tc>
          <w:tcPr>
            <w:tcW w:w="310" w:type="pct"/>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2023</w:t>
            </w:r>
          </w:p>
        </w:tc>
        <w:tc>
          <w:tcPr>
            <w:tcW w:w="272" w:type="pct"/>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bCs/>
                <w:color w:val="000000"/>
                <w:sz w:val="16"/>
                <w:szCs w:val="16"/>
              </w:rPr>
            </w:pPr>
            <w:r w:rsidRPr="000048CC">
              <w:rPr>
                <w:bCs/>
                <w:color w:val="000000"/>
                <w:sz w:val="16"/>
                <w:szCs w:val="16"/>
              </w:rPr>
              <w:t>2024</w:t>
            </w:r>
          </w:p>
        </w:tc>
      </w:tr>
      <w:tr w:rsidR="000048CC" w:rsidRPr="000048CC" w:rsidTr="000048CC">
        <w:tc>
          <w:tcPr>
            <w:tcW w:w="393" w:type="pct"/>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w:t>
            </w:r>
          </w:p>
        </w:tc>
        <w:tc>
          <w:tcPr>
            <w:tcW w:w="1891" w:type="pct"/>
            <w:tcBorders>
              <w:top w:val="single" w:sz="4" w:space="0" w:color="auto"/>
              <w:left w:val="single" w:sz="4" w:space="0" w:color="000000"/>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w:t>
            </w:r>
          </w:p>
        </w:tc>
        <w:tc>
          <w:tcPr>
            <w:tcW w:w="391" w:type="pct"/>
            <w:gridSpan w:val="5"/>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w:t>
            </w:r>
          </w:p>
        </w:tc>
        <w:tc>
          <w:tcPr>
            <w:tcW w:w="372" w:type="pct"/>
            <w:gridSpan w:val="3"/>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w:t>
            </w:r>
          </w:p>
        </w:tc>
        <w:tc>
          <w:tcPr>
            <w:tcW w:w="357" w:type="pct"/>
            <w:gridSpan w:val="3"/>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w:t>
            </w:r>
          </w:p>
        </w:tc>
        <w:tc>
          <w:tcPr>
            <w:tcW w:w="356" w:type="pct"/>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w:t>
            </w:r>
          </w:p>
        </w:tc>
        <w:tc>
          <w:tcPr>
            <w:tcW w:w="286" w:type="pct"/>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w:t>
            </w:r>
          </w:p>
        </w:tc>
        <w:tc>
          <w:tcPr>
            <w:tcW w:w="372"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w:t>
            </w:r>
          </w:p>
        </w:tc>
        <w:tc>
          <w:tcPr>
            <w:tcW w:w="310" w:type="pct"/>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w:t>
            </w:r>
          </w:p>
        </w:tc>
        <w:tc>
          <w:tcPr>
            <w:tcW w:w="272" w:type="pct"/>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w:t>
            </w:r>
          </w:p>
        </w:tc>
      </w:tr>
      <w:tr w:rsidR="000048CC" w:rsidRPr="000048CC" w:rsidTr="000048CC">
        <w:tc>
          <w:tcPr>
            <w:tcW w:w="393" w:type="pct"/>
            <w:tcBorders>
              <w:top w:val="single" w:sz="4" w:space="0" w:color="auto"/>
              <w:left w:val="single" w:sz="4" w:space="0" w:color="000000"/>
              <w:bottom w:val="single" w:sz="4" w:space="0" w:color="000000"/>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w:t>
            </w:r>
          </w:p>
        </w:tc>
        <w:tc>
          <w:tcPr>
            <w:tcW w:w="4607" w:type="pct"/>
            <w:gridSpan w:val="18"/>
            <w:tcBorders>
              <w:top w:val="single" w:sz="4" w:space="0" w:color="auto"/>
              <w:left w:val="single" w:sz="4" w:space="0" w:color="000000"/>
              <w:bottom w:val="single" w:sz="4" w:space="0" w:color="000000"/>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Цель 1</w:t>
            </w:r>
            <w:r w:rsidRPr="000048CC">
              <w:rPr>
                <w:color w:val="000000"/>
                <w:sz w:val="16"/>
                <w:szCs w:val="16"/>
              </w:rPr>
              <w:t>. Развитие информационно-телекоммуникационной инфраструктуры</w:t>
            </w:r>
          </w:p>
        </w:tc>
      </w:tr>
      <w:tr w:rsidR="000048CC" w:rsidRPr="000048CC" w:rsidTr="000048CC">
        <w:tc>
          <w:tcPr>
            <w:tcW w:w="393" w:type="pct"/>
            <w:tcBorders>
              <w:top w:val="nil"/>
              <w:left w:val="single" w:sz="4" w:space="0" w:color="000000"/>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1.1.</w:t>
            </w:r>
          </w:p>
        </w:tc>
        <w:tc>
          <w:tcPr>
            <w:tcW w:w="4607" w:type="pct"/>
            <w:gridSpan w:val="18"/>
            <w:tcBorders>
              <w:top w:val="nil"/>
              <w:left w:val="single" w:sz="4" w:space="0" w:color="000000"/>
              <w:bottom w:val="single" w:sz="4" w:space="0" w:color="000000"/>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Задача 1</w:t>
            </w:r>
            <w:r w:rsidRPr="000048CC">
              <w:rPr>
                <w:color w:val="000000"/>
                <w:sz w:val="16"/>
                <w:szCs w:val="16"/>
              </w:rPr>
              <w:t xml:space="preserve">. Расширение телекоммуникационной инфраструктуры ОМСУ </w:t>
            </w:r>
          </w:p>
        </w:tc>
      </w:tr>
      <w:tr w:rsidR="000048CC" w:rsidRPr="000048CC" w:rsidTr="000048CC">
        <w:tc>
          <w:tcPr>
            <w:tcW w:w="393" w:type="pct"/>
            <w:tcBorders>
              <w:top w:val="nil"/>
              <w:left w:val="single" w:sz="4" w:space="0" w:color="000000"/>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1.1.1.</w:t>
            </w:r>
          </w:p>
        </w:tc>
        <w:tc>
          <w:tcPr>
            <w:tcW w:w="1891" w:type="pct"/>
            <w:tcBorders>
              <w:top w:val="nil"/>
              <w:left w:val="single" w:sz="4" w:space="0" w:color="000000"/>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 xml:space="preserve">Доля ОМСУ, </w:t>
            </w:r>
            <w:proofErr w:type="gramStart"/>
            <w:r w:rsidRPr="000048CC">
              <w:rPr>
                <w:color w:val="000000"/>
                <w:sz w:val="16"/>
                <w:szCs w:val="16"/>
              </w:rPr>
              <w:t>подключенных</w:t>
            </w:r>
            <w:proofErr w:type="gramEnd"/>
            <w:r w:rsidRPr="000048CC">
              <w:rPr>
                <w:color w:val="000000"/>
                <w:sz w:val="16"/>
                <w:szCs w:val="16"/>
              </w:rPr>
              <w:t xml:space="preserve"> к единой коммуникационной сети, %</w:t>
            </w:r>
          </w:p>
        </w:tc>
        <w:tc>
          <w:tcPr>
            <w:tcW w:w="391" w:type="pct"/>
            <w:gridSpan w:val="5"/>
            <w:tcBorders>
              <w:top w:val="nil"/>
              <w:left w:val="single" w:sz="4" w:space="0" w:color="000000"/>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50</w:t>
            </w:r>
          </w:p>
        </w:tc>
        <w:tc>
          <w:tcPr>
            <w:tcW w:w="372" w:type="pct"/>
            <w:gridSpan w:val="3"/>
            <w:tcBorders>
              <w:top w:val="nil"/>
              <w:left w:val="single" w:sz="4" w:space="0" w:color="auto"/>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57" w:type="pct"/>
            <w:gridSpan w:val="3"/>
            <w:tcBorders>
              <w:top w:val="nil"/>
              <w:left w:val="single" w:sz="4" w:space="0" w:color="000000"/>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56" w:type="pct"/>
            <w:tcBorders>
              <w:top w:val="nil"/>
              <w:left w:val="single" w:sz="4" w:space="0" w:color="auto"/>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86" w:type="pct"/>
            <w:tcBorders>
              <w:top w:val="nil"/>
              <w:left w:val="single" w:sz="4" w:space="0" w:color="000000"/>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72" w:type="pct"/>
            <w:gridSpan w:val="2"/>
            <w:tcBorders>
              <w:top w:val="nil"/>
              <w:left w:val="single" w:sz="4" w:space="0" w:color="auto"/>
              <w:bottom w:val="single" w:sz="4" w:space="0" w:color="000000"/>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nil"/>
              <w:left w:val="single" w:sz="4" w:space="0" w:color="auto"/>
              <w:bottom w:val="single" w:sz="4" w:space="0" w:color="000000"/>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nil"/>
              <w:left w:val="single" w:sz="4" w:space="0" w:color="auto"/>
              <w:bottom w:val="single" w:sz="4" w:space="0" w:color="000000"/>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rPr>
          <w:trHeight w:val="1037"/>
        </w:trPr>
        <w:tc>
          <w:tcPr>
            <w:tcW w:w="393" w:type="pct"/>
            <w:tcBorders>
              <w:top w:val="nil"/>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1.1.2.</w:t>
            </w:r>
          </w:p>
        </w:tc>
        <w:tc>
          <w:tcPr>
            <w:tcW w:w="1891" w:type="pct"/>
            <w:tcBorders>
              <w:top w:val="nil"/>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Доля аттестованных по требованиям безопасности информации автоматизированных рабочих мест в ОМСУ, %</w:t>
            </w:r>
          </w:p>
        </w:tc>
        <w:tc>
          <w:tcPr>
            <w:tcW w:w="391" w:type="pct"/>
            <w:gridSpan w:val="5"/>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w:t>
            </w:r>
          </w:p>
        </w:tc>
        <w:tc>
          <w:tcPr>
            <w:tcW w:w="372" w:type="pct"/>
            <w:gridSpan w:val="3"/>
            <w:tcBorders>
              <w:top w:val="nil"/>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w:t>
            </w:r>
          </w:p>
        </w:tc>
        <w:tc>
          <w:tcPr>
            <w:tcW w:w="357" w:type="pct"/>
            <w:gridSpan w:val="3"/>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w:t>
            </w:r>
          </w:p>
        </w:tc>
        <w:tc>
          <w:tcPr>
            <w:tcW w:w="356" w:type="pct"/>
            <w:tcBorders>
              <w:top w:val="nil"/>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15</w:t>
            </w:r>
          </w:p>
        </w:tc>
        <w:tc>
          <w:tcPr>
            <w:tcW w:w="286" w:type="pct"/>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w:t>
            </w:r>
          </w:p>
        </w:tc>
        <w:tc>
          <w:tcPr>
            <w:tcW w:w="372" w:type="pct"/>
            <w:gridSpan w:val="2"/>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30</w:t>
            </w:r>
          </w:p>
        </w:tc>
        <w:tc>
          <w:tcPr>
            <w:tcW w:w="310" w:type="pct"/>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35</w:t>
            </w:r>
          </w:p>
        </w:tc>
        <w:tc>
          <w:tcPr>
            <w:tcW w:w="272" w:type="pct"/>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40</w:t>
            </w:r>
          </w:p>
        </w:tc>
      </w:tr>
      <w:tr w:rsidR="000048CC" w:rsidRPr="000048CC" w:rsidTr="000048CC">
        <w:trPr>
          <w:trHeight w:val="671"/>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1.1.3.</w:t>
            </w:r>
          </w:p>
        </w:tc>
        <w:tc>
          <w:tcPr>
            <w:tcW w:w="1891"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 xml:space="preserve">Доля оснащенных рабочих мест </w:t>
            </w:r>
            <w:r w:rsidRPr="000048CC">
              <w:rPr>
                <w:color w:val="000000"/>
                <w:sz w:val="16"/>
                <w:szCs w:val="16"/>
                <w:lang w:val="en-US"/>
              </w:rPr>
              <w:t>IP</w:t>
            </w:r>
            <w:r w:rsidRPr="000048CC">
              <w:rPr>
                <w:color w:val="000000"/>
                <w:sz w:val="16"/>
                <w:szCs w:val="16"/>
              </w:rPr>
              <w:t>-телефонией, %</w:t>
            </w:r>
          </w:p>
        </w:tc>
        <w:tc>
          <w:tcPr>
            <w:tcW w:w="391" w:type="pct"/>
            <w:gridSpan w:val="5"/>
            <w:tcBorders>
              <w:top w:val="single" w:sz="4" w:space="0" w:color="auto"/>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0</w:t>
            </w:r>
          </w:p>
        </w:tc>
        <w:tc>
          <w:tcPr>
            <w:tcW w:w="372" w:type="pct"/>
            <w:gridSpan w:val="3"/>
            <w:tcBorders>
              <w:top w:val="single" w:sz="4" w:space="0" w:color="auto"/>
              <w:left w:val="single" w:sz="4" w:space="0" w:color="auto"/>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0</w:t>
            </w:r>
          </w:p>
        </w:tc>
        <w:tc>
          <w:tcPr>
            <w:tcW w:w="357" w:type="pct"/>
            <w:gridSpan w:val="3"/>
            <w:tcBorders>
              <w:top w:val="single" w:sz="4" w:space="0" w:color="auto"/>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50</w:t>
            </w:r>
          </w:p>
        </w:tc>
        <w:tc>
          <w:tcPr>
            <w:tcW w:w="356" w:type="pct"/>
            <w:tcBorders>
              <w:top w:val="single" w:sz="4" w:space="0" w:color="auto"/>
              <w:left w:val="single" w:sz="4" w:space="0" w:color="auto"/>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75</w:t>
            </w:r>
          </w:p>
        </w:tc>
        <w:tc>
          <w:tcPr>
            <w:tcW w:w="286" w:type="pct"/>
            <w:tcBorders>
              <w:top w:val="single" w:sz="4" w:space="0" w:color="auto"/>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72" w:type="pct"/>
            <w:gridSpan w:val="2"/>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rPr>
          <w:trHeight w:val="576"/>
        </w:trPr>
        <w:tc>
          <w:tcPr>
            <w:tcW w:w="393" w:type="pc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1.2.</w:t>
            </w:r>
          </w:p>
        </w:tc>
        <w:tc>
          <w:tcPr>
            <w:tcW w:w="4025" w:type="pct"/>
            <w:gridSpan w:val="16"/>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Задача 2</w:t>
            </w:r>
            <w:r w:rsidRPr="000048CC">
              <w:rPr>
                <w:color w:val="000000"/>
                <w:sz w:val="16"/>
                <w:szCs w:val="16"/>
              </w:rPr>
              <w:t xml:space="preserve">. Обеспечение взаимодействия с федеральными и государственными информационными системами Новгородской области </w:t>
            </w:r>
          </w:p>
        </w:tc>
        <w:tc>
          <w:tcPr>
            <w:tcW w:w="310" w:type="pc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tc>
      </w:tr>
      <w:tr w:rsidR="000048CC" w:rsidRPr="000048CC" w:rsidTr="000048CC">
        <w:tc>
          <w:tcPr>
            <w:tcW w:w="393" w:type="pct"/>
            <w:tcBorders>
              <w:top w:val="single" w:sz="4" w:space="0" w:color="auto"/>
              <w:left w:val="single" w:sz="4" w:space="0" w:color="000000"/>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1.2.1.</w:t>
            </w:r>
          </w:p>
        </w:tc>
        <w:tc>
          <w:tcPr>
            <w:tcW w:w="1891" w:type="pct"/>
            <w:tcBorders>
              <w:top w:val="single" w:sz="4" w:space="0" w:color="auto"/>
              <w:left w:val="single" w:sz="4" w:space="0" w:color="auto"/>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 xml:space="preserve">Доля ОМСУ, </w:t>
            </w:r>
            <w:proofErr w:type="gramStart"/>
            <w:r w:rsidRPr="000048CC">
              <w:rPr>
                <w:color w:val="000000"/>
                <w:sz w:val="16"/>
                <w:szCs w:val="16"/>
              </w:rPr>
              <w:t>использующих</w:t>
            </w:r>
            <w:proofErr w:type="gramEnd"/>
            <w:r w:rsidRPr="000048CC">
              <w:rPr>
                <w:color w:val="000000"/>
                <w:sz w:val="16"/>
                <w:szCs w:val="16"/>
              </w:rPr>
              <w:t xml:space="preserve"> средства межведомственного взаимодействия, %</w:t>
            </w:r>
          </w:p>
        </w:tc>
        <w:tc>
          <w:tcPr>
            <w:tcW w:w="391" w:type="pct"/>
            <w:gridSpan w:val="5"/>
            <w:tcBorders>
              <w:top w:val="single" w:sz="4" w:space="0" w:color="auto"/>
              <w:left w:val="single" w:sz="4" w:space="0" w:color="000000"/>
              <w:bottom w:val="single" w:sz="4" w:space="0" w:color="000000"/>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50</w:t>
            </w:r>
          </w:p>
        </w:tc>
        <w:tc>
          <w:tcPr>
            <w:tcW w:w="372" w:type="pct"/>
            <w:gridSpan w:val="3"/>
            <w:tcBorders>
              <w:top w:val="single" w:sz="4" w:space="0" w:color="auto"/>
              <w:left w:val="single" w:sz="4" w:space="0" w:color="auto"/>
              <w:bottom w:val="single" w:sz="4" w:space="0" w:color="000000"/>
              <w:right w:val="nil"/>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57" w:type="pct"/>
            <w:gridSpan w:val="3"/>
            <w:tcBorders>
              <w:top w:val="single" w:sz="4" w:space="0" w:color="auto"/>
              <w:left w:val="single" w:sz="4" w:space="0" w:color="000000"/>
              <w:bottom w:val="single" w:sz="4" w:space="0" w:color="000000"/>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56" w:type="pct"/>
            <w:tcBorders>
              <w:top w:val="single" w:sz="4" w:space="0" w:color="auto"/>
              <w:left w:val="single" w:sz="4" w:space="0" w:color="auto"/>
              <w:bottom w:val="single" w:sz="4" w:space="0" w:color="000000"/>
              <w:right w:val="nil"/>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86" w:type="pct"/>
            <w:tcBorders>
              <w:top w:val="single" w:sz="4" w:space="0" w:color="auto"/>
              <w:left w:val="single" w:sz="4" w:space="0" w:color="000000"/>
              <w:bottom w:val="single" w:sz="4" w:space="0" w:color="000000"/>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72" w:type="pct"/>
            <w:gridSpan w:val="2"/>
            <w:tcBorders>
              <w:top w:val="single" w:sz="4" w:space="0" w:color="auto"/>
              <w:left w:val="single" w:sz="4" w:space="0" w:color="auto"/>
              <w:bottom w:val="single" w:sz="4" w:space="0" w:color="000000"/>
              <w:right w:val="single" w:sz="4" w:space="0" w:color="000000"/>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single" w:sz="4" w:space="0" w:color="auto"/>
              <w:left w:val="single" w:sz="4" w:space="0" w:color="auto"/>
              <w:bottom w:val="single" w:sz="4" w:space="0" w:color="000000"/>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single" w:sz="4" w:space="0" w:color="auto"/>
              <w:left w:val="single" w:sz="4" w:space="0" w:color="auto"/>
              <w:bottom w:val="single" w:sz="4" w:space="0" w:color="000000"/>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c>
          <w:tcPr>
            <w:tcW w:w="393" w:type="pct"/>
            <w:tcBorders>
              <w:top w:val="nil"/>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1.2.2.</w:t>
            </w:r>
          </w:p>
        </w:tc>
        <w:tc>
          <w:tcPr>
            <w:tcW w:w="1891" w:type="pct"/>
            <w:tcBorders>
              <w:top w:val="nil"/>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 xml:space="preserve">Доля ОМСУ, </w:t>
            </w:r>
            <w:proofErr w:type="gramStart"/>
            <w:r w:rsidRPr="000048CC">
              <w:rPr>
                <w:color w:val="000000"/>
                <w:sz w:val="16"/>
                <w:szCs w:val="16"/>
              </w:rPr>
              <w:t>являющихся</w:t>
            </w:r>
            <w:proofErr w:type="gramEnd"/>
            <w:r w:rsidRPr="000048CC">
              <w:rPr>
                <w:color w:val="000000"/>
                <w:sz w:val="16"/>
                <w:szCs w:val="16"/>
              </w:rPr>
              <w:t xml:space="preserve"> участниками электронного документооборота, %</w:t>
            </w:r>
          </w:p>
          <w:p w:rsidR="000048CC" w:rsidRPr="000048CC" w:rsidRDefault="000048CC" w:rsidP="000048CC">
            <w:pPr>
              <w:tabs>
                <w:tab w:val="left" w:pos="6480"/>
              </w:tabs>
              <w:autoSpaceDE w:val="0"/>
              <w:autoSpaceDN w:val="0"/>
              <w:adjustRightInd w:val="0"/>
              <w:jc w:val="center"/>
              <w:rPr>
                <w:color w:val="000000"/>
                <w:sz w:val="16"/>
                <w:szCs w:val="16"/>
              </w:rPr>
            </w:pPr>
          </w:p>
        </w:tc>
        <w:tc>
          <w:tcPr>
            <w:tcW w:w="391" w:type="pct"/>
            <w:gridSpan w:val="5"/>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50</w:t>
            </w:r>
          </w:p>
        </w:tc>
        <w:tc>
          <w:tcPr>
            <w:tcW w:w="372" w:type="pct"/>
            <w:gridSpan w:val="3"/>
            <w:tcBorders>
              <w:top w:val="nil"/>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57" w:type="pct"/>
            <w:gridSpan w:val="3"/>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56" w:type="pct"/>
            <w:tcBorders>
              <w:top w:val="nil"/>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86" w:type="pct"/>
            <w:tcBorders>
              <w:top w:val="nil"/>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72" w:type="pct"/>
            <w:gridSpan w:val="2"/>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nil"/>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rPr>
          <w:trHeight w:val="493"/>
        </w:trPr>
        <w:tc>
          <w:tcPr>
            <w:tcW w:w="393" w:type="pct"/>
            <w:tcBorders>
              <w:top w:val="nil"/>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w:t>
            </w:r>
          </w:p>
        </w:tc>
        <w:tc>
          <w:tcPr>
            <w:tcW w:w="4607" w:type="pct"/>
            <w:gridSpan w:val="18"/>
            <w:tcBorders>
              <w:top w:val="nil"/>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Цель 2</w:t>
            </w:r>
            <w:r w:rsidRPr="000048CC">
              <w:rPr>
                <w:color w:val="000000"/>
                <w:sz w:val="16"/>
                <w:szCs w:val="16"/>
              </w:rPr>
              <w:t>. Повышение качества и доступности предоставления услуг в электронной форме</w:t>
            </w:r>
          </w:p>
        </w:tc>
      </w:tr>
      <w:tr w:rsidR="000048CC" w:rsidRPr="000048CC" w:rsidTr="000048CC">
        <w:trPr>
          <w:trHeight w:val="411"/>
        </w:trPr>
        <w:tc>
          <w:tcPr>
            <w:tcW w:w="393" w:type="pct"/>
            <w:tcBorders>
              <w:top w:val="single" w:sz="4" w:space="0" w:color="auto"/>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2.1.</w:t>
            </w:r>
          </w:p>
        </w:tc>
        <w:tc>
          <w:tcPr>
            <w:tcW w:w="4607" w:type="pct"/>
            <w:gridSpan w:val="18"/>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Задача 1</w:t>
            </w:r>
            <w:r w:rsidRPr="000048CC">
              <w:rPr>
                <w:color w:val="000000"/>
                <w:sz w:val="16"/>
                <w:szCs w:val="16"/>
              </w:rPr>
              <w:t>. Создание механизма для предоставления государственных и муниципальных услуг в электронной форме гражданам и организациям</w:t>
            </w:r>
          </w:p>
        </w:tc>
      </w:tr>
      <w:tr w:rsidR="000048CC" w:rsidRPr="000048CC" w:rsidTr="000048CC">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2.1.1.</w:t>
            </w:r>
          </w:p>
        </w:tc>
        <w:tc>
          <w:tcPr>
            <w:tcW w:w="1891" w:type="pct"/>
            <w:tcBorders>
              <w:top w:val="single" w:sz="4" w:space="0" w:color="auto"/>
              <w:left w:val="single" w:sz="4" w:space="0" w:color="000000"/>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Доля граждан и организаций, использующих механизм получения государственных и муниципальных услуг в электронной форме, %</w:t>
            </w:r>
          </w:p>
        </w:tc>
        <w:tc>
          <w:tcPr>
            <w:tcW w:w="391" w:type="pct"/>
            <w:gridSpan w:val="5"/>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60</w:t>
            </w:r>
          </w:p>
        </w:tc>
        <w:tc>
          <w:tcPr>
            <w:tcW w:w="372" w:type="pct"/>
            <w:gridSpan w:val="3"/>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70</w:t>
            </w:r>
          </w:p>
        </w:tc>
        <w:tc>
          <w:tcPr>
            <w:tcW w:w="357" w:type="pct"/>
            <w:gridSpan w:val="3"/>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72</w:t>
            </w:r>
          </w:p>
        </w:tc>
        <w:tc>
          <w:tcPr>
            <w:tcW w:w="356" w:type="pct"/>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75</w:t>
            </w:r>
          </w:p>
        </w:tc>
        <w:tc>
          <w:tcPr>
            <w:tcW w:w="286" w:type="pct"/>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75</w:t>
            </w:r>
          </w:p>
        </w:tc>
        <w:tc>
          <w:tcPr>
            <w:tcW w:w="372" w:type="pct"/>
            <w:gridSpan w:val="2"/>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75</w:t>
            </w:r>
          </w:p>
        </w:tc>
        <w:tc>
          <w:tcPr>
            <w:tcW w:w="310"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75</w:t>
            </w:r>
          </w:p>
        </w:tc>
        <w:tc>
          <w:tcPr>
            <w:tcW w:w="272"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75</w:t>
            </w:r>
          </w:p>
        </w:tc>
      </w:tr>
      <w:tr w:rsidR="000048CC" w:rsidRPr="000048CC" w:rsidTr="000048CC">
        <w:trPr>
          <w:trHeight w:val="435"/>
        </w:trPr>
        <w:tc>
          <w:tcPr>
            <w:tcW w:w="393" w:type="pct"/>
            <w:tcBorders>
              <w:top w:val="single" w:sz="4" w:space="0" w:color="auto"/>
              <w:left w:val="single" w:sz="4" w:space="0" w:color="000000"/>
              <w:bottom w:val="nil"/>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2.2.</w:t>
            </w:r>
          </w:p>
        </w:tc>
        <w:tc>
          <w:tcPr>
            <w:tcW w:w="4607" w:type="pct"/>
            <w:gridSpan w:val="18"/>
            <w:tcBorders>
              <w:top w:val="single" w:sz="4" w:space="0" w:color="auto"/>
              <w:left w:val="single" w:sz="4" w:space="0" w:color="000000"/>
              <w:bottom w:val="nil"/>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Задача 2</w:t>
            </w:r>
            <w:r w:rsidRPr="000048CC">
              <w:rPr>
                <w:color w:val="000000"/>
                <w:sz w:val="16"/>
                <w:szCs w:val="16"/>
              </w:rPr>
              <w:t>. Создание условий для предоставления государственных и муниципальных услуг гражданам и организациям</w:t>
            </w:r>
          </w:p>
        </w:tc>
      </w:tr>
      <w:tr w:rsidR="000048CC" w:rsidRPr="000048CC" w:rsidTr="000048CC">
        <w:trPr>
          <w:trHeight w:val="1182"/>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2.2.1.</w:t>
            </w:r>
          </w:p>
        </w:tc>
        <w:tc>
          <w:tcPr>
            <w:tcW w:w="1891" w:type="pct"/>
            <w:tcBorders>
              <w:top w:val="single" w:sz="4" w:space="0" w:color="auto"/>
              <w:left w:val="single" w:sz="4" w:space="0" w:color="000000"/>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Доля государственных и муниципальных услуг, доступных через Единый портал государственных и муниципальных услуг (функций) (далее - Единый портал), %</w:t>
            </w:r>
          </w:p>
        </w:tc>
        <w:tc>
          <w:tcPr>
            <w:tcW w:w="391" w:type="pct"/>
            <w:gridSpan w:val="5"/>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60</w:t>
            </w:r>
          </w:p>
        </w:tc>
        <w:tc>
          <w:tcPr>
            <w:tcW w:w="372" w:type="pct"/>
            <w:gridSpan w:val="3"/>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65</w:t>
            </w:r>
          </w:p>
        </w:tc>
        <w:tc>
          <w:tcPr>
            <w:tcW w:w="357" w:type="pct"/>
            <w:gridSpan w:val="3"/>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70</w:t>
            </w:r>
          </w:p>
        </w:tc>
        <w:tc>
          <w:tcPr>
            <w:tcW w:w="356" w:type="pct"/>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85</w:t>
            </w:r>
          </w:p>
        </w:tc>
        <w:tc>
          <w:tcPr>
            <w:tcW w:w="286" w:type="pct"/>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90</w:t>
            </w:r>
          </w:p>
        </w:tc>
        <w:tc>
          <w:tcPr>
            <w:tcW w:w="372" w:type="pct"/>
            <w:gridSpan w:val="2"/>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p w:rsidR="000048CC" w:rsidRPr="000048CC" w:rsidRDefault="000048CC" w:rsidP="000048CC">
            <w:pPr>
              <w:tabs>
                <w:tab w:val="left" w:pos="6480"/>
              </w:tabs>
              <w:autoSpaceDE w:val="0"/>
              <w:autoSpaceDN w:val="0"/>
              <w:adjustRightInd w:val="0"/>
              <w:jc w:val="center"/>
              <w:rPr>
                <w:color w:val="000000"/>
                <w:sz w:val="16"/>
                <w:szCs w:val="16"/>
              </w:rPr>
            </w:pPr>
          </w:p>
        </w:tc>
        <w:tc>
          <w:tcPr>
            <w:tcW w:w="272"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c>
          <w:tcPr>
            <w:tcW w:w="393" w:type="pct"/>
            <w:tcBorders>
              <w:top w:val="single" w:sz="4" w:space="0" w:color="auto"/>
              <w:left w:val="single" w:sz="4" w:space="0" w:color="000000"/>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2.2.2.</w:t>
            </w:r>
          </w:p>
        </w:tc>
        <w:tc>
          <w:tcPr>
            <w:tcW w:w="1891" w:type="pct"/>
            <w:tcBorders>
              <w:top w:val="single" w:sz="4" w:space="0" w:color="auto"/>
              <w:left w:val="single" w:sz="4" w:space="0" w:color="000000"/>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Доля автоматизированных рабочих мест, использующих средства обеспечения межведомственного электронного взаимодействия при предоставлении государственных и муниципальных услуг в электронном виде, в ОМСУ района и подведомственных им учреждениях, %</w:t>
            </w:r>
          </w:p>
        </w:tc>
        <w:tc>
          <w:tcPr>
            <w:tcW w:w="391" w:type="pct"/>
            <w:gridSpan w:val="5"/>
            <w:tcBorders>
              <w:top w:val="single" w:sz="4" w:space="0" w:color="auto"/>
              <w:left w:val="single" w:sz="4" w:space="0" w:color="auto"/>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60</w:t>
            </w:r>
          </w:p>
        </w:tc>
        <w:tc>
          <w:tcPr>
            <w:tcW w:w="372" w:type="pct"/>
            <w:gridSpan w:val="3"/>
            <w:tcBorders>
              <w:top w:val="single" w:sz="4" w:space="0" w:color="auto"/>
              <w:left w:val="single" w:sz="4" w:space="0" w:color="auto"/>
              <w:bottom w:val="single" w:sz="4" w:space="0" w:color="000000"/>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65</w:t>
            </w:r>
          </w:p>
        </w:tc>
        <w:tc>
          <w:tcPr>
            <w:tcW w:w="357" w:type="pct"/>
            <w:gridSpan w:val="3"/>
            <w:tcBorders>
              <w:top w:val="single" w:sz="4" w:space="0" w:color="auto"/>
              <w:left w:val="single" w:sz="4" w:space="0" w:color="auto"/>
              <w:bottom w:val="single" w:sz="4" w:space="0" w:color="000000"/>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70</w:t>
            </w:r>
          </w:p>
        </w:tc>
        <w:tc>
          <w:tcPr>
            <w:tcW w:w="356" w:type="pct"/>
            <w:tcBorders>
              <w:top w:val="single" w:sz="4" w:space="0" w:color="auto"/>
              <w:left w:val="single" w:sz="4" w:space="0" w:color="auto"/>
              <w:bottom w:val="single" w:sz="4" w:space="0" w:color="000000"/>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85</w:t>
            </w:r>
          </w:p>
        </w:tc>
        <w:tc>
          <w:tcPr>
            <w:tcW w:w="286" w:type="pct"/>
            <w:tcBorders>
              <w:top w:val="single" w:sz="4" w:space="0" w:color="auto"/>
              <w:left w:val="single" w:sz="4" w:space="0" w:color="auto"/>
              <w:bottom w:val="single" w:sz="4" w:space="0" w:color="000000"/>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90</w:t>
            </w:r>
          </w:p>
        </w:tc>
        <w:tc>
          <w:tcPr>
            <w:tcW w:w="372" w:type="pct"/>
            <w:gridSpan w:val="2"/>
            <w:tcBorders>
              <w:top w:val="single" w:sz="4" w:space="0" w:color="auto"/>
              <w:left w:val="single" w:sz="4" w:space="0" w:color="auto"/>
              <w:bottom w:val="single" w:sz="4" w:space="0" w:color="000000"/>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single" w:sz="4" w:space="0" w:color="auto"/>
              <w:left w:val="single" w:sz="4" w:space="0" w:color="auto"/>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single" w:sz="4" w:space="0" w:color="auto"/>
              <w:left w:val="single" w:sz="4" w:space="0" w:color="auto"/>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c>
          <w:tcPr>
            <w:tcW w:w="393" w:type="pct"/>
            <w:tcBorders>
              <w:top w:val="single" w:sz="4" w:space="0" w:color="auto"/>
              <w:left w:val="single" w:sz="4" w:space="0" w:color="000000"/>
              <w:bottom w:val="single" w:sz="4" w:space="0" w:color="000000"/>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w:t>
            </w:r>
          </w:p>
        </w:tc>
        <w:tc>
          <w:tcPr>
            <w:tcW w:w="4607" w:type="pct"/>
            <w:gridSpan w:val="18"/>
            <w:tcBorders>
              <w:top w:val="single" w:sz="4" w:space="0" w:color="auto"/>
              <w:left w:val="single" w:sz="4" w:space="0" w:color="000000"/>
              <w:bottom w:val="single" w:sz="4" w:space="0" w:color="000000"/>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Цель 3</w:t>
            </w:r>
            <w:r w:rsidRPr="000048CC">
              <w:rPr>
                <w:color w:val="000000"/>
                <w:sz w:val="16"/>
                <w:szCs w:val="16"/>
              </w:rPr>
              <w:t xml:space="preserve">. Обеспечение информационной открытости ОМСУ </w:t>
            </w:r>
          </w:p>
        </w:tc>
      </w:tr>
      <w:tr w:rsidR="000048CC" w:rsidRPr="000048CC" w:rsidTr="000048CC">
        <w:trPr>
          <w:trHeight w:val="460"/>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3.1.</w:t>
            </w:r>
          </w:p>
        </w:tc>
        <w:tc>
          <w:tcPr>
            <w:tcW w:w="4607" w:type="pct"/>
            <w:gridSpan w:val="18"/>
            <w:tcBorders>
              <w:top w:val="single" w:sz="4" w:space="0" w:color="auto"/>
              <w:left w:val="single" w:sz="4" w:space="0" w:color="000000"/>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Задача 1</w:t>
            </w:r>
            <w:r w:rsidRPr="000048CC">
              <w:rPr>
                <w:color w:val="000000"/>
                <w:sz w:val="16"/>
                <w:szCs w:val="16"/>
              </w:rPr>
              <w:t>. Поддержание в актуальном состоянии официального сайта Администрации муниципального района</w:t>
            </w:r>
          </w:p>
        </w:tc>
      </w:tr>
      <w:tr w:rsidR="000048CC" w:rsidRPr="000048CC" w:rsidTr="000048CC">
        <w:trPr>
          <w:trHeight w:val="541"/>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3.1.1.</w:t>
            </w:r>
          </w:p>
        </w:tc>
        <w:tc>
          <w:tcPr>
            <w:tcW w:w="1922" w:type="pct"/>
            <w:gridSpan w:val="4"/>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Степень соответствия разделов официального сайта требованиям действующего законодательства, %</w:t>
            </w:r>
          </w:p>
        </w:tc>
        <w:tc>
          <w:tcPr>
            <w:tcW w:w="360" w:type="pct"/>
            <w:gridSpan w:val="2"/>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80</w:t>
            </w:r>
          </w:p>
        </w:tc>
        <w:tc>
          <w:tcPr>
            <w:tcW w:w="363"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90</w:t>
            </w:r>
          </w:p>
        </w:tc>
        <w:tc>
          <w:tcPr>
            <w:tcW w:w="357" w:type="pct"/>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65" w:type="pct"/>
            <w:gridSpan w:val="2"/>
            <w:tcBorders>
              <w:top w:val="single" w:sz="4" w:space="0" w:color="auto"/>
              <w:left w:val="single" w:sz="4" w:space="0" w:color="auto"/>
              <w:bottom w:val="single" w:sz="4" w:space="0" w:color="auto"/>
              <w:right w:val="nil"/>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92" w:type="pct"/>
            <w:gridSpan w:val="2"/>
            <w:tcBorders>
              <w:top w:val="single" w:sz="4" w:space="0" w:color="auto"/>
              <w:left w:val="single" w:sz="4" w:space="0" w:color="000000"/>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66" w:type="pct"/>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rPr>
          <w:trHeight w:val="446"/>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w:t>
            </w:r>
          </w:p>
        </w:tc>
        <w:tc>
          <w:tcPr>
            <w:tcW w:w="4607" w:type="pct"/>
            <w:gridSpan w:val="18"/>
            <w:tcBorders>
              <w:top w:val="single" w:sz="4" w:space="0" w:color="auto"/>
              <w:left w:val="single" w:sz="4" w:space="0" w:color="000000"/>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Цель 4</w:t>
            </w:r>
            <w:r w:rsidRPr="000048CC">
              <w:rPr>
                <w:color w:val="000000"/>
                <w:sz w:val="16"/>
                <w:szCs w:val="16"/>
              </w:rPr>
              <w:t>. Обеспечение безопасности информационной телекоммуникационной инфраструктуры ОМСУ</w:t>
            </w:r>
          </w:p>
        </w:tc>
      </w:tr>
      <w:tr w:rsidR="000048CC" w:rsidRPr="000048CC" w:rsidTr="000048CC">
        <w:trPr>
          <w:trHeight w:val="557"/>
        </w:trPr>
        <w:tc>
          <w:tcPr>
            <w:tcW w:w="393" w:type="pct"/>
            <w:tcBorders>
              <w:top w:val="single" w:sz="4" w:space="0" w:color="auto"/>
              <w:left w:val="single" w:sz="4" w:space="0" w:color="000000"/>
              <w:bottom w:val="nil"/>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4.1.</w:t>
            </w:r>
          </w:p>
        </w:tc>
        <w:tc>
          <w:tcPr>
            <w:tcW w:w="4607" w:type="pct"/>
            <w:gridSpan w:val="18"/>
            <w:tcBorders>
              <w:top w:val="single" w:sz="4" w:space="0" w:color="auto"/>
              <w:left w:val="single" w:sz="4" w:space="0" w:color="000000"/>
              <w:bottom w:val="nil"/>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Задача 1. Создание условий для защиты информации, а также обеспечение целостности, достоверности и конфиденциальности информации</w:t>
            </w:r>
          </w:p>
        </w:tc>
      </w:tr>
      <w:tr w:rsidR="000048CC" w:rsidRPr="000048CC" w:rsidTr="000048CC">
        <w:trPr>
          <w:trHeight w:val="703"/>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4.1.1.</w:t>
            </w:r>
          </w:p>
        </w:tc>
        <w:tc>
          <w:tcPr>
            <w:tcW w:w="1913" w:type="pct"/>
            <w:gridSpan w:val="3"/>
            <w:tcBorders>
              <w:top w:val="single" w:sz="4" w:space="0" w:color="auto"/>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 xml:space="preserve">Доля автоматизированных рабочих мест в ОМСУ, соответствующих требованиям защиты информации, </w:t>
            </w: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360"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50</w:t>
            </w:r>
          </w:p>
        </w:tc>
        <w:tc>
          <w:tcPr>
            <w:tcW w:w="364"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60</w:t>
            </w:r>
          </w:p>
        </w:tc>
        <w:tc>
          <w:tcPr>
            <w:tcW w:w="360" w:type="pct"/>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80</w:t>
            </w:r>
          </w:p>
        </w:tc>
        <w:tc>
          <w:tcPr>
            <w:tcW w:w="370" w:type="pct"/>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85</w:t>
            </w:r>
          </w:p>
        </w:tc>
        <w:tc>
          <w:tcPr>
            <w:tcW w:w="292"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90</w:t>
            </w:r>
          </w:p>
        </w:tc>
        <w:tc>
          <w:tcPr>
            <w:tcW w:w="366" w:type="pct"/>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r w:rsidR="000048CC" w:rsidRPr="000048CC" w:rsidTr="000048CC">
        <w:trPr>
          <w:trHeight w:val="495"/>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4.2.</w:t>
            </w:r>
          </w:p>
        </w:tc>
        <w:tc>
          <w:tcPr>
            <w:tcW w:w="4607" w:type="pct"/>
            <w:gridSpan w:val="18"/>
            <w:tcBorders>
              <w:top w:val="single" w:sz="4" w:space="0" w:color="auto"/>
              <w:left w:val="single" w:sz="4" w:space="0" w:color="000000"/>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Задача 2</w:t>
            </w:r>
            <w:r w:rsidRPr="000048CC">
              <w:rPr>
                <w:color w:val="000000"/>
                <w:sz w:val="16"/>
                <w:szCs w:val="16"/>
              </w:rPr>
              <w:t>. Формирование в ОМСУ района единого пространства доверия электронной подписи</w:t>
            </w:r>
          </w:p>
        </w:tc>
      </w:tr>
      <w:tr w:rsidR="000048CC" w:rsidRPr="000048CC" w:rsidTr="000048CC">
        <w:trPr>
          <w:trHeight w:val="480"/>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4.2.1.</w:t>
            </w:r>
          </w:p>
        </w:tc>
        <w:tc>
          <w:tcPr>
            <w:tcW w:w="1913" w:type="pct"/>
            <w:gridSpan w:val="3"/>
            <w:tcBorders>
              <w:top w:val="single" w:sz="4" w:space="0" w:color="auto"/>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Доля работников ОМСУ, имеющих электронную подпись, имеющих право подписи, %</w:t>
            </w:r>
          </w:p>
        </w:tc>
        <w:tc>
          <w:tcPr>
            <w:tcW w:w="360"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40</w:t>
            </w:r>
          </w:p>
        </w:tc>
        <w:tc>
          <w:tcPr>
            <w:tcW w:w="364"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45</w:t>
            </w:r>
          </w:p>
        </w:tc>
        <w:tc>
          <w:tcPr>
            <w:tcW w:w="365" w:type="pct"/>
            <w:gridSpan w:val="4"/>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45</w:t>
            </w:r>
          </w:p>
        </w:tc>
        <w:tc>
          <w:tcPr>
            <w:tcW w:w="365"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45</w:t>
            </w:r>
          </w:p>
        </w:tc>
        <w:tc>
          <w:tcPr>
            <w:tcW w:w="292"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45</w:t>
            </w:r>
          </w:p>
        </w:tc>
        <w:tc>
          <w:tcPr>
            <w:tcW w:w="366" w:type="pct"/>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45</w:t>
            </w:r>
          </w:p>
        </w:tc>
        <w:tc>
          <w:tcPr>
            <w:tcW w:w="310"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45</w:t>
            </w:r>
          </w:p>
        </w:tc>
        <w:tc>
          <w:tcPr>
            <w:tcW w:w="272"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45</w:t>
            </w:r>
          </w:p>
        </w:tc>
      </w:tr>
      <w:tr w:rsidR="000048CC" w:rsidRPr="000048CC" w:rsidTr="000048CC">
        <w:trPr>
          <w:trHeight w:val="471"/>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w:t>
            </w:r>
          </w:p>
        </w:tc>
        <w:tc>
          <w:tcPr>
            <w:tcW w:w="4607" w:type="pct"/>
            <w:gridSpan w:val="18"/>
            <w:tcBorders>
              <w:top w:val="single" w:sz="4" w:space="0" w:color="auto"/>
              <w:left w:val="single" w:sz="4" w:space="0" w:color="000000"/>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Цель 5</w:t>
            </w:r>
            <w:r w:rsidRPr="000048CC">
              <w:rPr>
                <w:color w:val="000000"/>
                <w:sz w:val="16"/>
                <w:szCs w:val="16"/>
              </w:rPr>
              <w:t>. Оборудование ОМСУ современным компьютерным оборудованием и копировальной техникой</w:t>
            </w:r>
          </w:p>
        </w:tc>
      </w:tr>
      <w:tr w:rsidR="000048CC" w:rsidRPr="000048CC" w:rsidTr="000048CC">
        <w:trPr>
          <w:trHeight w:val="435"/>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5.1.</w:t>
            </w:r>
          </w:p>
        </w:tc>
        <w:tc>
          <w:tcPr>
            <w:tcW w:w="4607" w:type="pct"/>
            <w:gridSpan w:val="18"/>
            <w:tcBorders>
              <w:top w:val="single" w:sz="4" w:space="0" w:color="auto"/>
              <w:left w:val="single" w:sz="4" w:space="0" w:color="000000"/>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b/>
                <w:color w:val="000000"/>
                <w:sz w:val="16"/>
                <w:szCs w:val="16"/>
              </w:rPr>
              <w:t>Задача 1.</w:t>
            </w:r>
            <w:r w:rsidRPr="000048CC">
              <w:rPr>
                <w:color w:val="000000"/>
                <w:sz w:val="16"/>
                <w:szCs w:val="16"/>
              </w:rPr>
              <w:t xml:space="preserve"> Обеспечение работников ОМСУ современным компьютерным оборудованием и копировальной техникой</w:t>
            </w:r>
          </w:p>
        </w:tc>
      </w:tr>
      <w:tr w:rsidR="000048CC" w:rsidRPr="000048CC" w:rsidTr="000048CC">
        <w:trPr>
          <w:trHeight w:val="615"/>
        </w:trPr>
        <w:tc>
          <w:tcPr>
            <w:tcW w:w="393" w:type="pct"/>
            <w:tcBorders>
              <w:top w:val="single" w:sz="4" w:space="0" w:color="auto"/>
              <w:left w:val="single" w:sz="4" w:space="0" w:color="000000"/>
              <w:bottom w:val="single" w:sz="4" w:space="0" w:color="auto"/>
              <w:right w:val="nil"/>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5.1.1.</w:t>
            </w:r>
          </w:p>
        </w:tc>
        <w:tc>
          <w:tcPr>
            <w:tcW w:w="1908" w:type="pct"/>
            <w:gridSpan w:val="2"/>
            <w:tcBorders>
              <w:top w:val="single" w:sz="4" w:space="0" w:color="auto"/>
              <w:left w:val="single" w:sz="4" w:space="0" w:color="000000"/>
              <w:bottom w:val="single" w:sz="4" w:space="0" w:color="auto"/>
              <w:right w:val="single" w:sz="4" w:space="0" w:color="auto"/>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Доля автоматизированных рабочих мест в ОМСУ, соответствующих современным требованиям, %</w:t>
            </w:r>
          </w:p>
        </w:tc>
        <w:tc>
          <w:tcPr>
            <w:tcW w:w="365" w:type="pct"/>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80</w:t>
            </w:r>
          </w:p>
        </w:tc>
        <w:tc>
          <w:tcPr>
            <w:tcW w:w="364"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90</w:t>
            </w:r>
          </w:p>
        </w:tc>
        <w:tc>
          <w:tcPr>
            <w:tcW w:w="365" w:type="pct"/>
            <w:gridSpan w:val="4"/>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92</w:t>
            </w:r>
          </w:p>
        </w:tc>
        <w:tc>
          <w:tcPr>
            <w:tcW w:w="365"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95</w:t>
            </w:r>
          </w:p>
        </w:tc>
        <w:tc>
          <w:tcPr>
            <w:tcW w:w="292" w:type="pct"/>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66" w:type="pct"/>
            <w:tcBorders>
              <w:top w:val="single" w:sz="4" w:space="0" w:color="auto"/>
              <w:left w:val="single" w:sz="4" w:space="0" w:color="auto"/>
              <w:bottom w:val="single" w:sz="4" w:space="0" w:color="auto"/>
              <w:right w:val="single" w:sz="4" w:space="0" w:color="000000"/>
            </w:tcBorders>
            <w:hideMark/>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310"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c>
          <w:tcPr>
            <w:tcW w:w="272" w:type="pct"/>
            <w:tcBorders>
              <w:top w:val="single" w:sz="4" w:space="0" w:color="auto"/>
              <w:left w:val="single" w:sz="4" w:space="0" w:color="auto"/>
              <w:bottom w:val="single" w:sz="4" w:space="0" w:color="auto"/>
              <w:right w:val="single" w:sz="4" w:space="0" w:color="000000"/>
            </w:tcBorders>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100</w:t>
            </w:r>
          </w:p>
        </w:tc>
      </w:tr>
    </w:tbl>
    <w:p w:rsidR="000048CC" w:rsidRPr="000048CC" w:rsidRDefault="000048CC" w:rsidP="000048CC">
      <w:pPr>
        <w:tabs>
          <w:tab w:val="left" w:pos="6480"/>
        </w:tabs>
        <w:autoSpaceDE w:val="0"/>
        <w:autoSpaceDN w:val="0"/>
        <w:adjustRightInd w:val="0"/>
        <w:jc w:val="center"/>
        <w:rPr>
          <w:color w:val="000000"/>
          <w:sz w:val="16"/>
          <w:szCs w:val="16"/>
        </w:rPr>
      </w:pPr>
    </w:p>
    <w:p w:rsidR="00991C89" w:rsidRDefault="00991C89" w:rsidP="000048CC">
      <w:pPr>
        <w:tabs>
          <w:tab w:val="left" w:pos="6480"/>
        </w:tabs>
        <w:autoSpaceDE w:val="0"/>
        <w:autoSpaceDN w:val="0"/>
        <w:adjustRightInd w:val="0"/>
        <w:jc w:val="center"/>
        <w:rPr>
          <w:color w:val="000000"/>
          <w:sz w:val="16"/>
          <w:szCs w:val="16"/>
        </w:rPr>
      </w:pPr>
    </w:p>
    <w:p w:rsidR="00991C89" w:rsidRDefault="00991C89" w:rsidP="000048CC">
      <w:pPr>
        <w:tabs>
          <w:tab w:val="left" w:pos="6480"/>
        </w:tabs>
        <w:autoSpaceDE w:val="0"/>
        <w:autoSpaceDN w:val="0"/>
        <w:adjustRightInd w:val="0"/>
        <w:jc w:val="center"/>
        <w:rPr>
          <w:color w:val="000000"/>
          <w:sz w:val="16"/>
          <w:szCs w:val="16"/>
        </w:rPr>
      </w:pPr>
    </w:p>
    <w:p w:rsidR="00991C89" w:rsidRDefault="00991C89" w:rsidP="000048CC">
      <w:pPr>
        <w:tabs>
          <w:tab w:val="left" w:pos="6480"/>
        </w:tabs>
        <w:autoSpaceDE w:val="0"/>
        <w:autoSpaceDN w:val="0"/>
        <w:adjustRightInd w:val="0"/>
        <w:jc w:val="center"/>
        <w:rPr>
          <w:color w:val="000000"/>
          <w:sz w:val="16"/>
          <w:szCs w:val="16"/>
        </w:rPr>
      </w:pPr>
    </w:p>
    <w:p w:rsidR="00991C89" w:rsidRDefault="00991C89" w:rsidP="000048CC">
      <w:pPr>
        <w:tabs>
          <w:tab w:val="left" w:pos="6480"/>
        </w:tabs>
        <w:autoSpaceDE w:val="0"/>
        <w:autoSpaceDN w:val="0"/>
        <w:adjustRightInd w:val="0"/>
        <w:jc w:val="center"/>
        <w:rPr>
          <w:color w:val="000000"/>
          <w:sz w:val="16"/>
          <w:szCs w:val="16"/>
        </w:rPr>
      </w:pPr>
    </w:p>
    <w:p w:rsidR="00991C89" w:rsidRDefault="00991C89" w:rsidP="000048CC">
      <w:pPr>
        <w:tabs>
          <w:tab w:val="left" w:pos="6480"/>
        </w:tabs>
        <w:autoSpaceDE w:val="0"/>
        <w:autoSpaceDN w:val="0"/>
        <w:adjustRightInd w:val="0"/>
        <w:jc w:val="center"/>
        <w:rPr>
          <w:color w:val="000000"/>
          <w:sz w:val="16"/>
          <w:szCs w:val="16"/>
        </w:rPr>
      </w:pPr>
    </w:p>
    <w:p w:rsidR="00991C89" w:rsidRDefault="00991C89" w:rsidP="000048CC">
      <w:pPr>
        <w:tabs>
          <w:tab w:val="left" w:pos="6480"/>
        </w:tabs>
        <w:autoSpaceDE w:val="0"/>
        <w:autoSpaceDN w:val="0"/>
        <w:adjustRightInd w:val="0"/>
        <w:jc w:val="center"/>
        <w:rPr>
          <w:color w:val="000000"/>
          <w:sz w:val="16"/>
          <w:szCs w:val="16"/>
        </w:rPr>
      </w:pPr>
    </w:p>
    <w:p w:rsidR="00991C89" w:rsidRDefault="00991C89"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1.4.Изложить  Пункт 6 Паспорта муниципальной программы в следующей редакции:</w:t>
      </w:r>
    </w:p>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 Объемы и источники финансирования муниципальной программы в целом и по годам реализации (тыс</w:t>
      </w:r>
      <w:proofErr w:type="gramStart"/>
      <w:r w:rsidRPr="000048CC">
        <w:rPr>
          <w:color w:val="000000"/>
          <w:sz w:val="16"/>
          <w:szCs w:val="16"/>
        </w:rPr>
        <w:t>.р</w:t>
      </w:r>
      <w:proofErr w:type="gramEnd"/>
      <w:r w:rsidRPr="000048CC">
        <w:rPr>
          <w:color w:val="000000"/>
          <w:sz w:val="16"/>
          <w:szCs w:val="16"/>
        </w:rPr>
        <w:t>ублей):</w:t>
      </w:r>
    </w:p>
    <w:p w:rsidR="000048CC" w:rsidRPr="000048CC" w:rsidRDefault="000048CC" w:rsidP="000048CC">
      <w:pPr>
        <w:tabs>
          <w:tab w:val="left" w:pos="6480"/>
        </w:tabs>
        <w:autoSpaceDE w:val="0"/>
        <w:autoSpaceDN w:val="0"/>
        <w:adjustRightInd w:val="0"/>
        <w:jc w:val="center"/>
        <w:rPr>
          <w:color w:val="000000"/>
          <w:sz w:val="16"/>
          <w:szCs w:val="16"/>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00"/>
        <w:gridCol w:w="1495"/>
        <w:gridCol w:w="2448"/>
        <w:gridCol w:w="1878"/>
        <w:gridCol w:w="816"/>
      </w:tblGrid>
      <w:tr w:rsidR="000048CC" w:rsidRPr="000048CC" w:rsidTr="000048CC">
        <w:trPr>
          <w:trHeight w:val="24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Источник финансирования</w:t>
            </w:r>
          </w:p>
        </w:tc>
      </w:tr>
      <w:tr w:rsidR="000048CC" w:rsidRPr="000048CC" w:rsidTr="000048C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Всего</w:t>
            </w:r>
          </w:p>
        </w:tc>
      </w:tr>
      <w:tr w:rsidR="000048CC" w:rsidRPr="000048CC" w:rsidTr="000048CC">
        <w:trPr>
          <w:trHeight w:val="240"/>
          <w:jc w:val="center"/>
        </w:trPr>
        <w:tc>
          <w:tcPr>
            <w:tcW w:w="0" w:type="auto"/>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jc w:val="center"/>
              <w:rPr>
                <w:color w:val="000000"/>
                <w:sz w:val="16"/>
                <w:szCs w:val="16"/>
              </w:rPr>
            </w:pPr>
          </w:p>
        </w:tc>
      </w:tr>
      <w:tr w:rsidR="000048CC" w:rsidRPr="000048CC" w:rsidTr="000048CC">
        <w:trPr>
          <w:trHeight w:val="2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510,0</w:t>
            </w:r>
          </w:p>
        </w:tc>
      </w:tr>
      <w:tr w:rsidR="000048CC" w:rsidRPr="000048CC" w:rsidTr="000048CC">
        <w:trPr>
          <w:trHeight w:val="2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603,1</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603,1</w:t>
            </w:r>
          </w:p>
        </w:tc>
      </w:tr>
      <w:tr w:rsidR="000048CC" w:rsidRPr="000048CC" w:rsidTr="000048CC">
        <w:trPr>
          <w:trHeight w:val="2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601,8</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676,498</w:t>
            </w:r>
          </w:p>
        </w:tc>
      </w:tr>
      <w:tr w:rsidR="000048CC" w:rsidRPr="000048CC" w:rsidTr="000048CC">
        <w:trPr>
          <w:trHeight w:val="3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549,05</w:t>
            </w:r>
          </w:p>
        </w:tc>
      </w:tr>
      <w:tr w:rsidR="000048CC" w:rsidRPr="000048CC" w:rsidTr="000048CC">
        <w:trPr>
          <w:trHeight w:val="2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857,924</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857,924</w:t>
            </w:r>
          </w:p>
        </w:tc>
      </w:tr>
      <w:tr w:rsidR="000048CC" w:rsidRPr="000048CC" w:rsidTr="000048CC">
        <w:trPr>
          <w:trHeight w:val="34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848,250</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848,250</w:t>
            </w:r>
          </w:p>
        </w:tc>
      </w:tr>
      <w:tr w:rsidR="000048CC" w:rsidRPr="000048CC" w:rsidTr="000048CC">
        <w:trPr>
          <w:trHeight w:val="34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301,0</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301,0</w:t>
            </w:r>
          </w:p>
        </w:tc>
      </w:tr>
      <w:tr w:rsidR="000048CC" w:rsidRPr="000048CC" w:rsidTr="000048CC">
        <w:trPr>
          <w:trHeight w:val="34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301,0</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301,0</w:t>
            </w:r>
          </w:p>
        </w:tc>
      </w:tr>
      <w:tr w:rsidR="000048CC" w:rsidRPr="000048CC" w:rsidTr="000048CC">
        <w:trPr>
          <w:trHeight w:val="1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BF4C19" w:rsidP="000048CC">
            <w:pPr>
              <w:tabs>
                <w:tab w:val="left" w:pos="6480"/>
              </w:tabs>
              <w:autoSpaceDE w:val="0"/>
              <w:autoSpaceDN w:val="0"/>
              <w:adjustRightInd w:val="0"/>
              <w:jc w:val="center"/>
              <w:rPr>
                <w:color w:val="000000"/>
                <w:sz w:val="16"/>
                <w:szCs w:val="16"/>
              </w:rPr>
            </w:pPr>
            <w:r w:rsidRPr="000048CC">
              <w:rPr>
                <w:color w:val="000000"/>
                <w:sz w:val="16"/>
                <w:szCs w:val="16"/>
              </w:rPr>
              <w:fldChar w:fldCharType="begin"/>
            </w:r>
            <w:r w:rsidR="000048CC" w:rsidRPr="000048CC">
              <w:rPr>
                <w:color w:val="000000"/>
                <w:sz w:val="16"/>
                <w:szCs w:val="16"/>
              </w:rPr>
              <w:instrText xml:space="preserve"> =SUM(ABOVE) </w:instrText>
            </w:r>
            <w:r w:rsidRPr="000048CC">
              <w:rPr>
                <w:color w:val="000000"/>
                <w:sz w:val="16"/>
                <w:szCs w:val="16"/>
              </w:rPr>
              <w:fldChar w:fldCharType="separate"/>
            </w:r>
            <w:r w:rsidR="000048CC" w:rsidRPr="000048CC">
              <w:rPr>
                <w:color w:val="000000"/>
                <w:sz w:val="16"/>
                <w:szCs w:val="16"/>
              </w:rPr>
              <w:t>4225,474</w:t>
            </w:r>
            <w:r w:rsidRPr="000048CC">
              <w:rPr>
                <w:color w:val="000000"/>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jc w:val="center"/>
              <w:rPr>
                <w:color w:val="000000"/>
                <w:sz w:val="16"/>
                <w:szCs w:val="16"/>
              </w:rPr>
            </w:pPr>
            <w:r w:rsidRPr="000048CC">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8CC" w:rsidRPr="000048CC" w:rsidRDefault="00BF4C19" w:rsidP="000048CC">
            <w:pPr>
              <w:tabs>
                <w:tab w:val="left" w:pos="6480"/>
              </w:tabs>
              <w:autoSpaceDE w:val="0"/>
              <w:autoSpaceDN w:val="0"/>
              <w:adjustRightInd w:val="0"/>
              <w:jc w:val="center"/>
              <w:rPr>
                <w:color w:val="000000"/>
                <w:sz w:val="16"/>
                <w:szCs w:val="16"/>
              </w:rPr>
            </w:pPr>
            <w:r w:rsidRPr="000048CC">
              <w:rPr>
                <w:color w:val="000000"/>
                <w:sz w:val="16"/>
                <w:szCs w:val="16"/>
              </w:rPr>
              <w:fldChar w:fldCharType="begin"/>
            </w:r>
            <w:r w:rsidR="000048CC" w:rsidRPr="000048CC">
              <w:rPr>
                <w:color w:val="000000"/>
                <w:sz w:val="16"/>
                <w:szCs w:val="16"/>
              </w:rPr>
              <w:instrText xml:space="preserve"> =SUM(ABOVE) </w:instrText>
            </w:r>
            <w:r w:rsidRPr="000048CC">
              <w:rPr>
                <w:color w:val="000000"/>
                <w:sz w:val="16"/>
                <w:szCs w:val="16"/>
              </w:rPr>
              <w:fldChar w:fldCharType="separate"/>
            </w:r>
            <w:r w:rsidR="000048CC" w:rsidRPr="000048CC">
              <w:rPr>
                <w:color w:val="000000"/>
                <w:sz w:val="16"/>
                <w:szCs w:val="16"/>
              </w:rPr>
              <w:t>4646,822</w:t>
            </w:r>
            <w:r w:rsidRPr="000048CC">
              <w:rPr>
                <w:color w:val="000000"/>
                <w:sz w:val="16"/>
                <w:szCs w:val="16"/>
              </w:rPr>
              <w:fldChar w:fldCharType="end"/>
            </w:r>
          </w:p>
        </w:tc>
      </w:tr>
    </w:tbl>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rPr>
          <w:color w:val="000000"/>
          <w:sz w:val="16"/>
          <w:szCs w:val="16"/>
        </w:rPr>
      </w:pPr>
      <w:r w:rsidRPr="000048CC">
        <w:rPr>
          <w:color w:val="000000"/>
          <w:sz w:val="16"/>
          <w:szCs w:val="16"/>
        </w:rPr>
        <w:t xml:space="preserve">1.5. Изложить Раздел </w:t>
      </w:r>
      <w:r w:rsidRPr="000048CC">
        <w:rPr>
          <w:color w:val="000000"/>
          <w:sz w:val="16"/>
          <w:szCs w:val="16"/>
          <w:lang w:val="en-US"/>
        </w:rPr>
        <w:t>III</w:t>
      </w:r>
      <w:r w:rsidRPr="000048CC">
        <w:rPr>
          <w:color w:val="000000"/>
          <w:sz w:val="16"/>
          <w:szCs w:val="16"/>
        </w:rPr>
        <w:t>.Мероприятия муниципальной программы  согласно приложению.</w:t>
      </w:r>
    </w:p>
    <w:p w:rsidR="000048CC" w:rsidRPr="000048CC" w:rsidRDefault="000048CC" w:rsidP="000048CC">
      <w:pPr>
        <w:tabs>
          <w:tab w:val="left" w:pos="6480"/>
        </w:tabs>
        <w:autoSpaceDE w:val="0"/>
        <w:autoSpaceDN w:val="0"/>
        <w:adjustRightInd w:val="0"/>
        <w:rPr>
          <w:color w:val="000000"/>
          <w:sz w:val="16"/>
          <w:szCs w:val="16"/>
        </w:rPr>
      </w:pPr>
      <w:r w:rsidRPr="000048CC">
        <w:rPr>
          <w:color w:val="000000"/>
          <w:sz w:val="16"/>
          <w:szCs w:val="16"/>
        </w:rPr>
        <w:t xml:space="preserve">2. </w:t>
      </w:r>
      <w:proofErr w:type="gramStart"/>
      <w:r w:rsidRPr="000048CC">
        <w:rPr>
          <w:color w:val="000000"/>
          <w:sz w:val="16"/>
          <w:szCs w:val="16"/>
        </w:rPr>
        <w:t>Контроль за</w:t>
      </w:r>
      <w:proofErr w:type="gramEnd"/>
      <w:r w:rsidRPr="000048CC">
        <w:rPr>
          <w:color w:val="000000"/>
          <w:sz w:val="16"/>
          <w:szCs w:val="16"/>
        </w:rPr>
        <w:t xml:space="preserve"> выполнением постановления оставляю за собой.</w:t>
      </w:r>
    </w:p>
    <w:p w:rsidR="000048CC" w:rsidRPr="000048CC" w:rsidRDefault="000048CC" w:rsidP="000048CC">
      <w:pPr>
        <w:tabs>
          <w:tab w:val="left" w:pos="6480"/>
        </w:tabs>
        <w:autoSpaceDE w:val="0"/>
        <w:autoSpaceDN w:val="0"/>
        <w:adjustRightInd w:val="0"/>
        <w:rPr>
          <w:color w:val="000000"/>
          <w:sz w:val="16"/>
          <w:szCs w:val="16"/>
        </w:rPr>
      </w:pPr>
      <w:r w:rsidRPr="000048CC">
        <w:rPr>
          <w:color w:val="000000"/>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048CC" w:rsidRPr="000048CC" w:rsidRDefault="000048CC" w:rsidP="000048CC">
      <w:pPr>
        <w:tabs>
          <w:tab w:val="left" w:pos="6480"/>
        </w:tabs>
        <w:autoSpaceDE w:val="0"/>
        <w:autoSpaceDN w:val="0"/>
        <w:adjustRightInd w:val="0"/>
        <w:rPr>
          <w:color w:val="000000"/>
          <w:sz w:val="16"/>
          <w:szCs w:val="16"/>
        </w:rPr>
      </w:pPr>
    </w:p>
    <w:p w:rsidR="000048CC" w:rsidRPr="000048CC" w:rsidRDefault="000048CC" w:rsidP="000048CC">
      <w:pPr>
        <w:tabs>
          <w:tab w:val="left" w:pos="6480"/>
        </w:tabs>
        <w:autoSpaceDE w:val="0"/>
        <w:autoSpaceDN w:val="0"/>
        <w:adjustRightInd w:val="0"/>
        <w:jc w:val="center"/>
        <w:rPr>
          <w:color w:val="000000"/>
          <w:sz w:val="16"/>
          <w:szCs w:val="16"/>
        </w:rPr>
      </w:pPr>
    </w:p>
    <w:p w:rsidR="000048CC" w:rsidRPr="000048CC" w:rsidRDefault="000048CC" w:rsidP="000048CC">
      <w:pPr>
        <w:tabs>
          <w:tab w:val="left" w:pos="6480"/>
        </w:tabs>
        <w:autoSpaceDE w:val="0"/>
        <w:autoSpaceDN w:val="0"/>
        <w:adjustRightInd w:val="0"/>
        <w:rPr>
          <w:b/>
          <w:color w:val="000000"/>
          <w:sz w:val="16"/>
          <w:szCs w:val="16"/>
        </w:rPr>
      </w:pPr>
      <w:r w:rsidRPr="000048CC">
        <w:rPr>
          <w:b/>
          <w:color w:val="000000"/>
          <w:sz w:val="16"/>
          <w:szCs w:val="16"/>
        </w:rPr>
        <w:t>Глава</w:t>
      </w:r>
    </w:p>
    <w:p w:rsidR="000048CC" w:rsidRPr="000048CC" w:rsidRDefault="000048CC" w:rsidP="000048CC">
      <w:pPr>
        <w:tabs>
          <w:tab w:val="left" w:pos="6480"/>
        </w:tabs>
        <w:autoSpaceDE w:val="0"/>
        <w:autoSpaceDN w:val="0"/>
        <w:adjustRightInd w:val="0"/>
        <w:rPr>
          <w:b/>
          <w:color w:val="000000"/>
          <w:sz w:val="16"/>
          <w:szCs w:val="16"/>
        </w:rPr>
      </w:pPr>
      <w:r w:rsidRPr="000048CC">
        <w:rPr>
          <w:b/>
          <w:color w:val="000000"/>
          <w:sz w:val="16"/>
          <w:szCs w:val="16"/>
        </w:rPr>
        <w:t>муниципального района                                                       А.А.Устинов</w:t>
      </w:r>
    </w:p>
    <w:p w:rsidR="000048CC" w:rsidRPr="000048CC" w:rsidRDefault="000048CC" w:rsidP="000048CC">
      <w:pPr>
        <w:tabs>
          <w:tab w:val="left" w:pos="6480"/>
        </w:tabs>
        <w:autoSpaceDE w:val="0"/>
        <w:autoSpaceDN w:val="0"/>
        <w:adjustRightInd w:val="0"/>
        <w:jc w:val="center"/>
        <w:rPr>
          <w:color w:val="000000"/>
          <w:sz w:val="16"/>
          <w:szCs w:val="16"/>
        </w:rPr>
      </w:pPr>
    </w:p>
    <w:p w:rsidR="005A06D9" w:rsidRPr="000048CC" w:rsidRDefault="005A06D9" w:rsidP="000048CC">
      <w:pPr>
        <w:tabs>
          <w:tab w:val="left" w:pos="6480"/>
        </w:tabs>
        <w:autoSpaceDE w:val="0"/>
        <w:autoSpaceDN w:val="0"/>
        <w:adjustRightInd w:val="0"/>
        <w:jc w:val="center"/>
        <w:rPr>
          <w:color w:val="000000"/>
          <w:sz w:val="16"/>
          <w:szCs w:val="16"/>
        </w:rPr>
      </w:pPr>
    </w:p>
    <w:p w:rsidR="005A06D9" w:rsidRDefault="005A06D9" w:rsidP="00CB5BCD">
      <w:pPr>
        <w:tabs>
          <w:tab w:val="left" w:pos="6480"/>
        </w:tabs>
        <w:autoSpaceDE w:val="0"/>
        <w:autoSpaceDN w:val="0"/>
        <w:adjustRightInd w:val="0"/>
        <w:rPr>
          <w:b/>
          <w:color w:val="000000"/>
        </w:rPr>
      </w:pPr>
    </w:p>
    <w:p w:rsidR="005A06D9" w:rsidRDefault="005A06D9" w:rsidP="00CB5BCD">
      <w:pPr>
        <w:tabs>
          <w:tab w:val="left" w:pos="6480"/>
        </w:tabs>
        <w:autoSpaceDE w:val="0"/>
        <w:autoSpaceDN w:val="0"/>
        <w:adjustRightInd w:val="0"/>
        <w:rPr>
          <w:b/>
          <w:color w:val="000000"/>
        </w:rPr>
      </w:pPr>
    </w:p>
    <w:p w:rsidR="005A06D9" w:rsidRDefault="005A06D9" w:rsidP="00CB5BCD">
      <w:pPr>
        <w:tabs>
          <w:tab w:val="left" w:pos="6480"/>
        </w:tabs>
        <w:autoSpaceDE w:val="0"/>
        <w:autoSpaceDN w:val="0"/>
        <w:adjustRightInd w:val="0"/>
        <w:rPr>
          <w:b/>
          <w:color w:val="000000"/>
        </w:rPr>
      </w:pPr>
    </w:p>
    <w:p w:rsidR="005A06D9" w:rsidRDefault="005A06D9" w:rsidP="00CB5BCD">
      <w:pPr>
        <w:tabs>
          <w:tab w:val="left" w:pos="6480"/>
        </w:tabs>
        <w:autoSpaceDE w:val="0"/>
        <w:autoSpaceDN w:val="0"/>
        <w:adjustRightInd w:val="0"/>
        <w:rPr>
          <w:b/>
          <w:color w:val="000000"/>
        </w:rPr>
      </w:pPr>
    </w:p>
    <w:p w:rsidR="005A06D9" w:rsidRDefault="005A06D9" w:rsidP="00CB5BCD">
      <w:pPr>
        <w:tabs>
          <w:tab w:val="left" w:pos="6480"/>
        </w:tabs>
        <w:autoSpaceDE w:val="0"/>
        <w:autoSpaceDN w:val="0"/>
        <w:adjustRightInd w:val="0"/>
        <w:rPr>
          <w:b/>
          <w:color w:val="000000"/>
        </w:rPr>
      </w:pPr>
    </w:p>
    <w:p w:rsidR="005A06D9" w:rsidRDefault="005A06D9" w:rsidP="00CB5BCD">
      <w:pPr>
        <w:tabs>
          <w:tab w:val="left" w:pos="6480"/>
        </w:tabs>
        <w:autoSpaceDE w:val="0"/>
        <w:autoSpaceDN w:val="0"/>
        <w:adjustRightInd w:val="0"/>
        <w:rPr>
          <w:b/>
          <w:color w:val="000000"/>
        </w:rPr>
      </w:pPr>
    </w:p>
    <w:p w:rsidR="005A06D9" w:rsidRDefault="005A06D9" w:rsidP="00CB5BCD">
      <w:pPr>
        <w:tabs>
          <w:tab w:val="left" w:pos="6480"/>
        </w:tabs>
        <w:autoSpaceDE w:val="0"/>
        <w:autoSpaceDN w:val="0"/>
        <w:adjustRightInd w:val="0"/>
        <w:rPr>
          <w:b/>
          <w:color w:val="000000"/>
        </w:rPr>
      </w:pPr>
    </w:p>
    <w:p w:rsidR="005A06D9" w:rsidRDefault="005A06D9" w:rsidP="00CB5BCD">
      <w:pPr>
        <w:tabs>
          <w:tab w:val="left" w:pos="6480"/>
        </w:tabs>
        <w:autoSpaceDE w:val="0"/>
        <w:autoSpaceDN w:val="0"/>
        <w:adjustRightInd w:val="0"/>
      </w:pPr>
    </w:p>
    <w:p w:rsidR="00FF3EED" w:rsidRDefault="00FF3EED" w:rsidP="00CB5BCD">
      <w:pPr>
        <w:tabs>
          <w:tab w:val="left" w:pos="6480"/>
        </w:tabs>
        <w:autoSpaceDE w:val="0"/>
        <w:autoSpaceDN w:val="0"/>
        <w:adjustRightInd w:val="0"/>
      </w:pPr>
    </w:p>
    <w:p w:rsidR="00FF3EED" w:rsidRDefault="00FF3EED" w:rsidP="00CB5BCD">
      <w:pPr>
        <w:tabs>
          <w:tab w:val="left" w:pos="6480"/>
        </w:tabs>
        <w:autoSpaceDE w:val="0"/>
        <w:autoSpaceDN w:val="0"/>
        <w:adjustRightInd w:val="0"/>
      </w:pPr>
    </w:p>
    <w:p w:rsidR="00FF3EED" w:rsidRDefault="00FF3EED" w:rsidP="00CB5BCD">
      <w:pPr>
        <w:tabs>
          <w:tab w:val="left" w:pos="6480"/>
        </w:tabs>
        <w:autoSpaceDE w:val="0"/>
        <w:autoSpaceDN w:val="0"/>
        <w:adjustRightInd w:val="0"/>
      </w:pPr>
    </w:p>
    <w:p w:rsidR="00C42D11" w:rsidRDefault="00C42D11" w:rsidP="00CB5BCD">
      <w:pPr>
        <w:tabs>
          <w:tab w:val="left" w:pos="6480"/>
        </w:tabs>
        <w:autoSpaceDE w:val="0"/>
        <w:autoSpaceDN w:val="0"/>
        <w:adjustRightInd w:val="0"/>
      </w:pPr>
    </w:p>
    <w:p w:rsidR="00CB5BCD" w:rsidRDefault="00CB5BCD"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CB5BCD">
      <w:pPr>
        <w:tabs>
          <w:tab w:val="left" w:pos="6480"/>
        </w:tabs>
        <w:autoSpaceDE w:val="0"/>
        <w:autoSpaceDN w:val="0"/>
        <w:adjustRightInd w:val="0"/>
      </w:pPr>
    </w:p>
    <w:p w:rsidR="000048CC" w:rsidRDefault="000048CC" w:rsidP="000048CC">
      <w:pPr>
        <w:tabs>
          <w:tab w:val="left" w:pos="6480"/>
        </w:tabs>
        <w:autoSpaceDE w:val="0"/>
        <w:autoSpaceDN w:val="0"/>
        <w:adjustRightInd w:val="0"/>
      </w:pPr>
    </w:p>
    <w:p w:rsidR="00991C89" w:rsidRDefault="00991C89" w:rsidP="000048CC">
      <w:pPr>
        <w:tabs>
          <w:tab w:val="left" w:pos="6480"/>
        </w:tabs>
        <w:autoSpaceDE w:val="0"/>
        <w:autoSpaceDN w:val="0"/>
        <w:adjustRightInd w:val="0"/>
        <w:sectPr w:rsidR="00991C89" w:rsidSect="008F03BD">
          <w:type w:val="continuous"/>
          <w:pgSz w:w="23814" w:h="16839" w:orient="landscape" w:code="8"/>
          <w:pgMar w:top="1134" w:right="850" w:bottom="1134" w:left="1701" w:header="454" w:footer="0" w:gutter="0"/>
          <w:cols w:num="2" w:space="720"/>
          <w:docGrid w:linePitch="272"/>
        </w:sectPr>
      </w:pPr>
    </w:p>
    <w:p w:rsidR="000048CC" w:rsidRPr="000048CC" w:rsidRDefault="000048CC" w:rsidP="000048CC">
      <w:pPr>
        <w:tabs>
          <w:tab w:val="left" w:pos="6480"/>
        </w:tabs>
        <w:autoSpaceDE w:val="0"/>
        <w:autoSpaceDN w:val="0"/>
        <w:adjustRightInd w:val="0"/>
        <w:jc w:val="right"/>
        <w:rPr>
          <w:sz w:val="16"/>
          <w:szCs w:val="16"/>
        </w:rPr>
      </w:pPr>
      <w:r w:rsidRPr="000048CC">
        <w:rPr>
          <w:sz w:val="16"/>
          <w:szCs w:val="16"/>
        </w:rPr>
        <w:lastRenderedPageBreak/>
        <w:t xml:space="preserve">                                                                                                                                        Приложение</w:t>
      </w:r>
    </w:p>
    <w:p w:rsidR="000048CC" w:rsidRPr="000048CC" w:rsidRDefault="000048CC" w:rsidP="000048CC">
      <w:pPr>
        <w:tabs>
          <w:tab w:val="left" w:pos="6480"/>
        </w:tabs>
        <w:autoSpaceDE w:val="0"/>
        <w:autoSpaceDN w:val="0"/>
        <w:adjustRightInd w:val="0"/>
        <w:jc w:val="right"/>
        <w:rPr>
          <w:sz w:val="16"/>
          <w:szCs w:val="16"/>
        </w:rPr>
      </w:pPr>
      <w:r w:rsidRPr="000048CC">
        <w:rPr>
          <w:sz w:val="16"/>
          <w:szCs w:val="16"/>
        </w:rPr>
        <w:t xml:space="preserve">                                                                                                                                         к постановлению Администрации</w:t>
      </w:r>
    </w:p>
    <w:p w:rsidR="000048CC" w:rsidRPr="000048CC" w:rsidRDefault="000048CC" w:rsidP="000048CC">
      <w:pPr>
        <w:tabs>
          <w:tab w:val="left" w:pos="6480"/>
        </w:tabs>
        <w:autoSpaceDE w:val="0"/>
        <w:autoSpaceDN w:val="0"/>
        <w:adjustRightInd w:val="0"/>
        <w:jc w:val="right"/>
        <w:rPr>
          <w:sz w:val="16"/>
          <w:szCs w:val="16"/>
        </w:rPr>
      </w:pPr>
      <w:r w:rsidRPr="000048CC">
        <w:rPr>
          <w:sz w:val="16"/>
          <w:szCs w:val="16"/>
        </w:rPr>
        <w:t xml:space="preserve">                                                                                                                                          муниципального района</w:t>
      </w:r>
    </w:p>
    <w:p w:rsidR="000048CC" w:rsidRPr="000048CC" w:rsidRDefault="000048CC" w:rsidP="000048CC">
      <w:pPr>
        <w:tabs>
          <w:tab w:val="left" w:pos="6480"/>
        </w:tabs>
        <w:autoSpaceDE w:val="0"/>
        <w:autoSpaceDN w:val="0"/>
        <w:adjustRightInd w:val="0"/>
        <w:jc w:val="right"/>
        <w:rPr>
          <w:sz w:val="16"/>
          <w:szCs w:val="16"/>
        </w:rPr>
      </w:pPr>
      <w:r w:rsidRPr="000048CC">
        <w:rPr>
          <w:sz w:val="16"/>
          <w:szCs w:val="16"/>
        </w:rPr>
        <w:t xml:space="preserve">                                                                                                                                          от 09.03.2022 № 185</w:t>
      </w: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b/>
          <w:sz w:val="16"/>
          <w:szCs w:val="16"/>
        </w:rPr>
      </w:pPr>
      <w:r w:rsidRPr="000048CC">
        <w:rPr>
          <w:sz w:val="16"/>
          <w:szCs w:val="16"/>
          <w:lang w:val="en-US"/>
        </w:rPr>
        <w:t>III</w:t>
      </w:r>
      <w:r w:rsidRPr="000048CC">
        <w:rPr>
          <w:sz w:val="16"/>
          <w:szCs w:val="16"/>
        </w:rPr>
        <w:t>.Мероприятия муниципальной программы</w:t>
      </w:r>
    </w:p>
    <w:p w:rsidR="000048CC" w:rsidRPr="000048CC" w:rsidRDefault="000048CC" w:rsidP="000048CC">
      <w:pPr>
        <w:tabs>
          <w:tab w:val="left" w:pos="6480"/>
        </w:tabs>
        <w:autoSpaceDE w:val="0"/>
        <w:autoSpaceDN w:val="0"/>
        <w:adjustRightInd w:val="0"/>
        <w:rPr>
          <w:sz w:val="16"/>
          <w:szCs w:val="16"/>
        </w:rPr>
      </w:pPr>
    </w:p>
    <w:tbl>
      <w:tblPr>
        <w:tblW w:w="212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286"/>
        <w:gridCol w:w="14"/>
        <w:gridCol w:w="16"/>
        <w:gridCol w:w="2458"/>
        <w:gridCol w:w="1868"/>
        <w:gridCol w:w="9"/>
        <w:gridCol w:w="23"/>
        <w:gridCol w:w="1809"/>
        <w:gridCol w:w="241"/>
        <w:gridCol w:w="2198"/>
        <w:gridCol w:w="1098"/>
        <w:gridCol w:w="129"/>
        <w:gridCol w:w="921"/>
        <w:gridCol w:w="49"/>
        <w:gridCol w:w="1098"/>
        <w:gridCol w:w="17"/>
        <w:gridCol w:w="1027"/>
        <w:gridCol w:w="55"/>
        <w:gridCol w:w="22"/>
        <w:gridCol w:w="950"/>
        <w:gridCol w:w="126"/>
        <w:gridCol w:w="9"/>
        <w:gridCol w:w="907"/>
        <w:gridCol w:w="28"/>
        <w:gridCol w:w="888"/>
        <w:gridCol w:w="28"/>
        <w:gridCol w:w="1071"/>
      </w:tblGrid>
      <w:tr w:rsidR="000048CC" w:rsidRPr="000048CC" w:rsidTr="000048CC">
        <w:trPr>
          <w:trHeight w:val="437"/>
        </w:trPr>
        <w:tc>
          <w:tcPr>
            <w:tcW w:w="895" w:type="dxa"/>
            <w:vMerge w:val="restart"/>
            <w:tcBorders>
              <w:top w:val="single" w:sz="4" w:space="0" w:color="auto"/>
              <w:left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 xml:space="preserve">№ </w:t>
            </w:r>
            <w:r w:rsidRPr="000048CC">
              <w:rPr>
                <w:sz w:val="16"/>
                <w:szCs w:val="16"/>
              </w:rPr>
              <w:br/>
            </w:r>
            <w:proofErr w:type="gramStart"/>
            <w:r w:rsidRPr="000048CC">
              <w:rPr>
                <w:sz w:val="16"/>
                <w:szCs w:val="16"/>
              </w:rPr>
              <w:t>п</w:t>
            </w:r>
            <w:proofErr w:type="gramEnd"/>
            <w:r w:rsidRPr="000048CC">
              <w:rPr>
                <w:sz w:val="16"/>
                <w:szCs w:val="16"/>
              </w:rPr>
              <w:t>/п</w:t>
            </w:r>
          </w:p>
        </w:tc>
        <w:tc>
          <w:tcPr>
            <w:tcW w:w="3286" w:type="dxa"/>
            <w:vMerge w:val="restart"/>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Наименование</w:t>
            </w:r>
          </w:p>
          <w:p w:rsidR="000048CC" w:rsidRPr="000048CC" w:rsidRDefault="000048CC" w:rsidP="000048CC">
            <w:pPr>
              <w:tabs>
                <w:tab w:val="left" w:pos="6480"/>
              </w:tabs>
              <w:autoSpaceDE w:val="0"/>
              <w:autoSpaceDN w:val="0"/>
              <w:adjustRightInd w:val="0"/>
              <w:rPr>
                <w:sz w:val="16"/>
                <w:szCs w:val="16"/>
              </w:rPr>
            </w:pPr>
            <w:r w:rsidRPr="000048CC">
              <w:rPr>
                <w:sz w:val="16"/>
                <w:szCs w:val="16"/>
              </w:rPr>
              <w:t>мероприятия</w:t>
            </w:r>
          </w:p>
        </w:tc>
        <w:tc>
          <w:tcPr>
            <w:tcW w:w="2488" w:type="dxa"/>
            <w:gridSpan w:val="3"/>
            <w:vMerge w:val="restart"/>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Исполнитель</w:t>
            </w:r>
          </w:p>
        </w:tc>
        <w:tc>
          <w:tcPr>
            <w:tcW w:w="1900" w:type="dxa"/>
            <w:gridSpan w:val="3"/>
            <w:vMerge w:val="restart"/>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Срок реализации</w:t>
            </w:r>
          </w:p>
        </w:tc>
        <w:tc>
          <w:tcPr>
            <w:tcW w:w="2050" w:type="dxa"/>
            <w:gridSpan w:val="2"/>
            <w:vMerge w:val="restart"/>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Целевой показатель (номер целевого показателя из паспорта муниципальной программы)</w:t>
            </w:r>
          </w:p>
        </w:tc>
        <w:tc>
          <w:tcPr>
            <w:tcW w:w="2198" w:type="dxa"/>
            <w:vMerge w:val="restart"/>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Источник финансирования</w:t>
            </w:r>
          </w:p>
        </w:tc>
        <w:tc>
          <w:tcPr>
            <w:tcW w:w="8423" w:type="dxa"/>
            <w:gridSpan w:val="17"/>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Объем финансирования по годам (тыс</w:t>
            </w:r>
            <w:proofErr w:type="gramStart"/>
            <w:r w:rsidRPr="000048CC">
              <w:rPr>
                <w:sz w:val="16"/>
                <w:szCs w:val="16"/>
              </w:rPr>
              <w:t>.р</w:t>
            </w:r>
            <w:proofErr w:type="gramEnd"/>
            <w:r w:rsidRPr="000048CC">
              <w:rPr>
                <w:sz w:val="16"/>
                <w:szCs w:val="16"/>
              </w:rPr>
              <w:t>уб.):</w:t>
            </w:r>
          </w:p>
        </w:tc>
      </w:tr>
      <w:tr w:rsidR="000048CC" w:rsidRPr="000048CC" w:rsidTr="000048CC">
        <w:trPr>
          <w:trHeight w:val="665"/>
        </w:trPr>
        <w:tc>
          <w:tcPr>
            <w:tcW w:w="895" w:type="dxa"/>
            <w:vMerge/>
            <w:tcBorders>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88" w:type="dxa"/>
            <w:gridSpan w:val="3"/>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900" w:type="dxa"/>
            <w:gridSpan w:val="3"/>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050" w:type="dxa"/>
            <w:gridSpan w:val="2"/>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098" w:type="dxa"/>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2017</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2018</w:t>
            </w:r>
          </w:p>
        </w:tc>
        <w:tc>
          <w:tcPr>
            <w:tcW w:w="1098" w:type="dxa"/>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2019</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2020</w:t>
            </w:r>
          </w:p>
        </w:tc>
        <w:tc>
          <w:tcPr>
            <w:tcW w:w="1098" w:type="dxa"/>
            <w:gridSpan w:val="3"/>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2021</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2022</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2023</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2024</w:t>
            </w:r>
          </w:p>
        </w:tc>
      </w:tr>
      <w:tr w:rsidR="000048CC" w:rsidRPr="000048CC" w:rsidTr="000048CC">
        <w:trPr>
          <w:trHeight w:val="134"/>
        </w:trPr>
        <w:tc>
          <w:tcPr>
            <w:tcW w:w="895" w:type="dxa"/>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1</w:t>
            </w:r>
          </w:p>
        </w:tc>
        <w:tc>
          <w:tcPr>
            <w:tcW w:w="3286"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w:t>
            </w:r>
          </w:p>
        </w:tc>
        <w:tc>
          <w:tcPr>
            <w:tcW w:w="2488"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3</w:t>
            </w:r>
          </w:p>
        </w:tc>
        <w:tc>
          <w:tcPr>
            <w:tcW w:w="1900"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4</w:t>
            </w:r>
          </w:p>
        </w:tc>
        <w:tc>
          <w:tcPr>
            <w:tcW w:w="2050"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5</w:t>
            </w:r>
          </w:p>
        </w:tc>
        <w:tc>
          <w:tcPr>
            <w:tcW w:w="2198"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6</w:t>
            </w:r>
          </w:p>
        </w:tc>
        <w:tc>
          <w:tcPr>
            <w:tcW w:w="1098" w:type="dxa"/>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7</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8</w:t>
            </w:r>
          </w:p>
        </w:tc>
        <w:tc>
          <w:tcPr>
            <w:tcW w:w="1098" w:type="dxa"/>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9</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10</w:t>
            </w:r>
          </w:p>
        </w:tc>
        <w:tc>
          <w:tcPr>
            <w:tcW w:w="1098" w:type="dxa"/>
            <w:gridSpan w:val="3"/>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11</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12</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13</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14</w:t>
            </w:r>
          </w:p>
        </w:tc>
      </w:tr>
      <w:tr w:rsidR="000048CC" w:rsidRPr="000048CC" w:rsidTr="000048CC">
        <w:trPr>
          <w:trHeight w:val="321"/>
        </w:trPr>
        <w:tc>
          <w:tcPr>
            <w:tcW w:w="895"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1.</w:t>
            </w:r>
          </w:p>
        </w:tc>
        <w:tc>
          <w:tcPr>
            <w:tcW w:w="19246" w:type="dxa"/>
            <w:gridSpan w:val="25"/>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b/>
                <w:sz w:val="16"/>
                <w:szCs w:val="16"/>
              </w:rPr>
            </w:pPr>
            <w:r w:rsidRPr="000048CC">
              <w:rPr>
                <w:b/>
                <w:sz w:val="16"/>
                <w:szCs w:val="16"/>
              </w:rPr>
              <w:t>Расширение телекоммуникационной инфраструктуры ОМСУ</w:t>
            </w:r>
          </w:p>
        </w:tc>
        <w:tc>
          <w:tcPr>
            <w:tcW w:w="1099"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b/>
                <w:sz w:val="16"/>
                <w:szCs w:val="16"/>
              </w:rPr>
            </w:pPr>
          </w:p>
        </w:tc>
      </w:tr>
      <w:tr w:rsidR="000048CC" w:rsidRPr="000048CC" w:rsidTr="000048CC">
        <w:trPr>
          <w:trHeight w:val="764"/>
        </w:trPr>
        <w:tc>
          <w:tcPr>
            <w:tcW w:w="895"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1.1.</w:t>
            </w:r>
          </w:p>
        </w:tc>
        <w:tc>
          <w:tcPr>
            <w:tcW w:w="3286"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Модернизация и обслуживание локальных вычислительных сетей в ОМСУ</w:t>
            </w:r>
          </w:p>
        </w:tc>
        <w:tc>
          <w:tcPr>
            <w:tcW w:w="2488"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организационный отдел комитета  по развитию МСУ и оргработе</w:t>
            </w:r>
          </w:p>
        </w:tc>
        <w:tc>
          <w:tcPr>
            <w:tcW w:w="1900"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2017-2024 годы</w:t>
            </w:r>
          </w:p>
        </w:tc>
        <w:tc>
          <w:tcPr>
            <w:tcW w:w="2050"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1.1.1-1.1.2</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 муниципального  района</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98,</w:t>
            </w:r>
            <w:r w:rsidR="000048CC" w:rsidRPr="000048CC">
              <w:rPr>
                <w:sz w:val="16"/>
                <w:szCs w:val="16"/>
              </w:rPr>
              <w:t>40000</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98,</w:t>
            </w:r>
            <w:r w:rsidR="000048CC" w:rsidRPr="000048CC">
              <w:rPr>
                <w:sz w:val="16"/>
                <w:szCs w:val="16"/>
              </w:rPr>
              <w:t>40000</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94,</w:t>
            </w:r>
            <w:r w:rsidR="000048CC" w:rsidRPr="000048CC">
              <w:rPr>
                <w:sz w:val="16"/>
                <w:szCs w:val="16"/>
              </w:rPr>
              <w:t>71200</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185,</w:t>
            </w:r>
            <w:r w:rsidR="000048CC" w:rsidRPr="000048CC">
              <w:rPr>
                <w:sz w:val="16"/>
                <w:szCs w:val="16"/>
              </w:rPr>
              <w:t>50000</w:t>
            </w:r>
          </w:p>
        </w:tc>
        <w:tc>
          <w:tcPr>
            <w:tcW w:w="1098" w:type="dxa"/>
            <w:gridSpan w:val="3"/>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152,</w:t>
            </w:r>
            <w:r w:rsidR="000048CC" w:rsidRPr="000048CC">
              <w:rPr>
                <w:sz w:val="16"/>
                <w:szCs w:val="16"/>
              </w:rPr>
              <w:t>96400</w:t>
            </w:r>
          </w:p>
        </w:tc>
        <w:tc>
          <w:tcPr>
            <w:tcW w:w="916"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168,</w:t>
            </w:r>
            <w:r w:rsidR="000048CC" w:rsidRPr="000048CC">
              <w:rPr>
                <w:sz w:val="16"/>
                <w:szCs w:val="16"/>
              </w:rPr>
              <w:t>50000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96,</w:t>
            </w:r>
            <w:r w:rsidR="000048CC" w:rsidRPr="000048CC">
              <w:rPr>
                <w:sz w:val="16"/>
                <w:szCs w:val="16"/>
              </w:rPr>
              <w:t>00000</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96,</w:t>
            </w:r>
            <w:r w:rsidR="000048CC" w:rsidRPr="000048CC">
              <w:rPr>
                <w:sz w:val="16"/>
                <w:szCs w:val="16"/>
              </w:rPr>
              <w:t>00000</w:t>
            </w:r>
          </w:p>
        </w:tc>
      </w:tr>
      <w:tr w:rsidR="000048CC" w:rsidRPr="000048CC" w:rsidTr="000048CC">
        <w:trPr>
          <w:trHeight w:val="962"/>
        </w:trPr>
        <w:tc>
          <w:tcPr>
            <w:tcW w:w="895"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1.2.</w:t>
            </w:r>
          </w:p>
        </w:tc>
        <w:tc>
          <w:tcPr>
            <w:tcW w:w="3286"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Организация каналов связи региональной системы межведомственного информационного взаимодействия</w:t>
            </w:r>
          </w:p>
        </w:tc>
        <w:tc>
          <w:tcPr>
            <w:tcW w:w="2488"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900"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2050"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1.2.1-1.2.2</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областной бюджет</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gridSpan w:val="3"/>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977"/>
        </w:trPr>
        <w:tc>
          <w:tcPr>
            <w:tcW w:w="895"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1.3.</w:t>
            </w:r>
          </w:p>
        </w:tc>
        <w:tc>
          <w:tcPr>
            <w:tcW w:w="3286"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 xml:space="preserve">Приобретение оборудования и работа по установке </w:t>
            </w:r>
            <w:r w:rsidRPr="000048CC">
              <w:rPr>
                <w:sz w:val="16"/>
                <w:szCs w:val="16"/>
                <w:lang w:val="en-US"/>
              </w:rPr>
              <w:t>IP</w:t>
            </w:r>
            <w:r w:rsidRPr="000048CC">
              <w:rPr>
                <w:sz w:val="16"/>
                <w:szCs w:val="16"/>
              </w:rPr>
              <w:t>-телефонии</w:t>
            </w:r>
          </w:p>
          <w:p w:rsidR="000048CC" w:rsidRPr="000048CC" w:rsidRDefault="000048CC" w:rsidP="000048CC">
            <w:pPr>
              <w:tabs>
                <w:tab w:val="left" w:pos="6480"/>
              </w:tabs>
              <w:autoSpaceDE w:val="0"/>
              <w:autoSpaceDN w:val="0"/>
              <w:adjustRightInd w:val="0"/>
              <w:rPr>
                <w:sz w:val="16"/>
                <w:szCs w:val="16"/>
              </w:rPr>
            </w:pPr>
          </w:p>
        </w:tc>
        <w:tc>
          <w:tcPr>
            <w:tcW w:w="2488"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900"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2050"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1.1.3</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 муниципального района</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257,</w:t>
            </w:r>
            <w:r w:rsidR="000048CC" w:rsidRPr="000048CC">
              <w:rPr>
                <w:sz w:val="16"/>
                <w:szCs w:val="16"/>
              </w:rPr>
              <w:t>94800</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gridSpan w:val="3"/>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432"/>
        </w:trPr>
        <w:tc>
          <w:tcPr>
            <w:tcW w:w="895" w:type="dxa"/>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2.</w:t>
            </w:r>
          </w:p>
        </w:tc>
        <w:tc>
          <w:tcPr>
            <w:tcW w:w="20345" w:type="dxa"/>
            <w:gridSpan w:val="27"/>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b/>
                <w:sz w:val="16"/>
                <w:szCs w:val="16"/>
              </w:rPr>
            </w:pPr>
            <w:r w:rsidRPr="000048CC">
              <w:rPr>
                <w:b/>
                <w:sz w:val="16"/>
                <w:szCs w:val="16"/>
              </w:rPr>
              <w:t>Создание условий для предоставления государственных и муниципальных услуг гражданам и организациям</w:t>
            </w:r>
          </w:p>
        </w:tc>
      </w:tr>
      <w:tr w:rsidR="000048CC" w:rsidRPr="000048CC" w:rsidTr="000048CC">
        <w:trPr>
          <w:trHeight w:val="1095"/>
        </w:trPr>
        <w:tc>
          <w:tcPr>
            <w:tcW w:w="895"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2.1.</w:t>
            </w:r>
          </w:p>
        </w:tc>
        <w:tc>
          <w:tcPr>
            <w:tcW w:w="3286"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Включение структурных подразделений и отраслевых комитетов в систему, обеспечивающую межведомственное электронное взаимодействие при предоставлении государственных и муниципальных услуг в электронном виде</w:t>
            </w:r>
          </w:p>
        </w:tc>
        <w:tc>
          <w:tcPr>
            <w:tcW w:w="2488" w:type="dxa"/>
            <w:gridSpan w:val="3"/>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структурные подразделения и отраслевые комитеты Администрации муниципального района</w:t>
            </w:r>
          </w:p>
        </w:tc>
        <w:tc>
          <w:tcPr>
            <w:tcW w:w="186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 xml:space="preserve">2017-2024 </w:t>
            </w:r>
          </w:p>
          <w:p w:rsidR="000048CC" w:rsidRPr="000048CC" w:rsidRDefault="000048CC" w:rsidP="000048CC">
            <w:pPr>
              <w:tabs>
                <w:tab w:val="left" w:pos="6480"/>
              </w:tabs>
              <w:autoSpaceDE w:val="0"/>
              <w:autoSpaceDN w:val="0"/>
              <w:adjustRightInd w:val="0"/>
              <w:rPr>
                <w:sz w:val="16"/>
                <w:szCs w:val="16"/>
              </w:rPr>
            </w:pPr>
            <w:r w:rsidRPr="000048CC">
              <w:rPr>
                <w:sz w:val="16"/>
                <w:szCs w:val="16"/>
              </w:rPr>
              <w:t>годы</w:t>
            </w:r>
          </w:p>
        </w:tc>
        <w:tc>
          <w:tcPr>
            <w:tcW w:w="2082" w:type="dxa"/>
            <w:gridSpan w:val="4"/>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1.2.1</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областной</w:t>
            </w: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842"/>
        </w:trPr>
        <w:tc>
          <w:tcPr>
            <w:tcW w:w="895"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88" w:type="dxa"/>
            <w:gridSpan w:val="3"/>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082" w:type="dxa"/>
            <w:gridSpan w:val="4"/>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 xml:space="preserve">бюджет </w:t>
            </w:r>
            <w:proofErr w:type="gramStart"/>
            <w:r w:rsidRPr="000048CC">
              <w:rPr>
                <w:sz w:val="16"/>
                <w:szCs w:val="16"/>
              </w:rPr>
              <w:t>муниципального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p>
        </w:tc>
        <w:tc>
          <w:tcPr>
            <w:tcW w:w="1098"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163"/>
        </w:trPr>
        <w:tc>
          <w:tcPr>
            <w:tcW w:w="895"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3.</w:t>
            </w:r>
          </w:p>
        </w:tc>
        <w:tc>
          <w:tcPr>
            <w:tcW w:w="20345" w:type="dxa"/>
            <w:gridSpan w:val="27"/>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b/>
                <w:sz w:val="16"/>
                <w:szCs w:val="16"/>
              </w:rPr>
            </w:pPr>
          </w:p>
          <w:p w:rsidR="000048CC" w:rsidRPr="000048CC" w:rsidRDefault="000048CC" w:rsidP="000048CC">
            <w:pPr>
              <w:tabs>
                <w:tab w:val="left" w:pos="6480"/>
              </w:tabs>
              <w:autoSpaceDE w:val="0"/>
              <w:autoSpaceDN w:val="0"/>
              <w:adjustRightInd w:val="0"/>
              <w:rPr>
                <w:b/>
                <w:sz w:val="16"/>
                <w:szCs w:val="16"/>
              </w:rPr>
            </w:pPr>
            <w:r w:rsidRPr="000048CC">
              <w:rPr>
                <w:b/>
                <w:sz w:val="16"/>
                <w:szCs w:val="16"/>
              </w:rPr>
              <w:t>Поддержание в актуальном состоянии официальных сайтов ОМСУ</w:t>
            </w:r>
          </w:p>
        </w:tc>
      </w:tr>
      <w:tr w:rsidR="000048CC" w:rsidRPr="000048CC" w:rsidTr="000048CC">
        <w:trPr>
          <w:trHeight w:val="902"/>
        </w:trPr>
        <w:tc>
          <w:tcPr>
            <w:tcW w:w="895"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3.1.</w:t>
            </w:r>
          </w:p>
        </w:tc>
        <w:tc>
          <w:tcPr>
            <w:tcW w:w="3286"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Сопровождение официального сайта Администрации муниципального района</w:t>
            </w:r>
          </w:p>
        </w:tc>
        <w:tc>
          <w:tcPr>
            <w:tcW w:w="2488"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Pr>
                <w:sz w:val="16"/>
                <w:szCs w:val="16"/>
              </w:rPr>
              <w:t>организацион</w:t>
            </w:r>
            <w:r w:rsidRPr="000048CC">
              <w:rPr>
                <w:sz w:val="16"/>
                <w:szCs w:val="16"/>
              </w:rPr>
              <w:t>ный отдел комитета  по развитию МСУ и оргработе</w:t>
            </w:r>
          </w:p>
        </w:tc>
        <w:tc>
          <w:tcPr>
            <w:tcW w:w="186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2017-</w:t>
            </w:r>
            <w:r w:rsidR="000048CC" w:rsidRPr="000048CC">
              <w:rPr>
                <w:sz w:val="16"/>
                <w:szCs w:val="16"/>
              </w:rPr>
              <w:t>2024 годы</w:t>
            </w:r>
          </w:p>
        </w:tc>
        <w:tc>
          <w:tcPr>
            <w:tcW w:w="2082" w:type="dxa"/>
            <w:gridSpan w:val="4"/>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3.1.1</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Pr>
                <w:sz w:val="16"/>
                <w:szCs w:val="16"/>
              </w:rPr>
              <w:t xml:space="preserve">бюджет </w:t>
            </w:r>
            <w:proofErr w:type="gramStart"/>
            <w:r>
              <w:rPr>
                <w:sz w:val="16"/>
                <w:szCs w:val="16"/>
              </w:rPr>
              <w:t>муни</w:t>
            </w:r>
            <w:r w:rsidRPr="000048CC">
              <w:rPr>
                <w:sz w:val="16"/>
                <w:szCs w:val="16"/>
              </w:rPr>
              <w:t>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3,</w:t>
            </w:r>
            <w:r w:rsidR="000048CC" w:rsidRPr="000048CC">
              <w:rPr>
                <w:sz w:val="16"/>
                <w:szCs w:val="16"/>
              </w:rPr>
              <w:t>60000</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58,</w:t>
            </w:r>
            <w:r w:rsidR="000048CC" w:rsidRPr="000048CC">
              <w:rPr>
                <w:sz w:val="16"/>
                <w:szCs w:val="16"/>
              </w:rPr>
              <w:t>70000</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12,</w:t>
            </w:r>
            <w:r w:rsidR="000048CC" w:rsidRPr="000048CC">
              <w:rPr>
                <w:sz w:val="16"/>
                <w:szCs w:val="16"/>
              </w:rPr>
              <w:t>63000</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5,</w:t>
            </w:r>
            <w:r w:rsidR="000048CC" w:rsidRPr="000048CC">
              <w:rPr>
                <w:sz w:val="16"/>
                <w:szCs w:val="16"/>
              </w:rPr>
              <w:t>00000</w:t>
            </w:r>
          </w:p>
        </w:tc>
        <w:tc>
          <w:tcPr>
            <w:tcW w:w="1098"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3,</w:t>
            </w:r>
            <w:r w:rsidR="000048CC" w:rsidRPr="000048CC">
              <w:rPr>
                <w:sz w:val="16"/>
                <w:szCs w:val="16"/>
              </w:rPr>
              <w:t>65900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5,</w:t>
            </w:r>
            <w:r w:rsidR="000048CC" w:rsidRPr="000048CC">
              <w:rPr>
                <w:sz w:val="16"/>
                <w:szCs w:val="16"/>
              </w:rPr>
              <w:t>00000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r>
      <w:tr w:rsidR="000048CC" w:rsidRPr="000048CC" w:rsidTr="000048CC">
        <w:trPr>
          <w:trHeight w:val="163"/>
        </w:trPr>
        <w:tc>
          <w:tcPr>
            <w:tcW w:w="895" w:type="dxa"/>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4.</w:t>
            </w:r>
          </w:p>
        </w:tc>
        <w:tc>
          <w:tcPr>
            <w:tcW w:w="20345" w:type="dxa"/>
            <w:gridSpan w:val="27"/>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rPr>
                <w:b/>
                <w:sz w:val="16"/>
                <w:szCs w:val="16"/>
              </w:rPr>
            </w:pPr>
          </w:p>
          <w:p w:rsidR="000048CC" w:rsidRPr="000048CC" w:rsidRDefault="000048CC" w:rsidP="000048CC">
            <w:pPr>
              <w:tabs>
                <w:tab w:val="left" w:pos="6480"/>
              </w:tabs>
              <w:autoSpaceDE w:val="0"/>
              <w:autoSpaceDN w:val="0"/>
              <w:adjustRightInd w:val="0"/>
              <w:rPr>
                <w:b/>
                <w:sz w:val="16"/>
                <w:szCs w:val="16"/>
              </w:rPr>
            </w:pPr>
            <w:r w:rsidRPr="000048CC">
              <w:rPr>
                <w:b/>
                <w:sz w:val="16"/>
                <w:szCs w:val="16"/>
              </w:rPr>
              <w:t>Создание условий для защиты информации, а также обеспечение целостности, достоверности и конфиденциальности информации</w:t>
            </w:r>
          </w:p>
        </w:tc>
      </w:tr>
      <w:tr w:rsidR="000048CC" w:rsidRPr="000048CC" w:rsidTr="000048CC">
        <w:trPr>
          <w:trHeight w:val="163"/>
        </w:trPr>
        <w:tc>
          <w:tcPr>
            <w:tcW w:w="895"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4.1.</w:t>
            </w:r>
          </w:p>
        </w:tc>
        <w:tc>
          <w:tcPr>
            <w:tcW w:w="3300" w:type="dxa"/>
            <w:gridSpan w:val="2"/>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Приобретение лицензионного программного обеспечения, антивирусных программ, сертифицированных средств защиты информации</w:t>
            </w: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p>
        </w:tc>
        <w:tc>
          <w:tcPr>
            <w:tcW w:w="2474" w:type="dxa"/>
            <w:gridSpan w:val="2"/>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Pr>
                <w:sz w:val="16"/>
                <w:szCs w:val="16"/>
              </w:rPr>
              <w:t>организацион</w:t>
            </w:r>
            <w:r w:rsidRPr="000048CC">
              <w:rPr>
                <w:sz w:val="16"/>
                <w:szCs w:val="16"/>
              </w:rPr>
              <w:t>ный отдел комитета  по развитию МСУ и оргработе</w:t>
            </w:r>
          </w:p>
        </w:tc>
        <w:tc>
          <w:tcPr>
            <w:tcW w:w="186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2017-</w:t>
            </w:r>
            <w:r w:rsidR="000048CC" w:rsidRPr="000048CC">
              <w:rPr>
                <w:sz w:val="16"/>
                <w:szCs w:val="16"/>
              </w:rPr>
              <w:t>2024 годы</w:t>
            </w:r>
          </w:p>
        </w:tc>
        <w:tc>
          <w:tcPr>
            <w:tcW w:w="2082" w:type="dxa"/>
            <w:gridSpan w:val="4"/>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4.1.1</w:t>
            </w:r>
          </w:p>
        </w:tc>
        <w:tc>
          <w:tcPr>
            <w:tcW w:w="2198"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областной</w:t>
            </w: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w:t>
            </w:r>
          </w:p>
        </w:tc>
        <w:tc>
          <w:tcPr>
            <w:tcW w:w="1098" w:type="dxa"/>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8"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759"/>
        </w:trPr>
        <w:tc>
          <w:tcPr>
            <w:tcW w:w="895"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3300" w:type="dxa"/>
            <w:gridSpan w:val="2"/>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74" w:type="dxa"/>
            <w:gridSpan w:val="2"/>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082" w:type="dxa"/>
            <w:gridSpan w:val="4"/>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Pr>
                <w:sz w:val="16"/>
                <w:szCs w:val="16"/>
              </w:rPr>
              <w:t xml:space="preserve">бюджет </w:t>
            </w:r>
            <w:proofErr w:type="gramStart"/>
            <w:r>
              <w:rPr>
                <w:sz w:val="16"/>
                <w:szCs w:val="16"/>
              </w:rPr>
              <w:t>муни</w:t>
            </w:r>
            <w:r w:rsidRPr="000048CC">
              <w:rPr>
                <w:sz w:val="16"/>
                <w:szCs w:val="16"/>
              </w:rPr>
              <w:t>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29,</w:t>
            </w:r>
            <w:r w:rsidR="000048CC" w:rsidRPr="000048CC">
              <w:rPr>
                <w:sz w:val="16"/>
                <w:szCs w:val="16"/>
              </w:rPr>
              <w:t>30000</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30,</w:t>
            </w:r>
            <w:r w:rsidR="000048CC" w:rsidRPr="000048CC">
              <w:rPr>
                <w:sz w:val="16"/>
                <w:szCs w:val="16"/>
              </w:rPr>
              <w:t>00000</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65,</w:t>
            </w:r>
            <w:r w:rsidR="000048CC" w:rsidRPr="000048CC">
              <w:rPr>
                <w:sz w:val="16"/>
                <w:szCs w:val="16"/>
              </w:rPr>
              <w:t>55000</w:t>
            </w:r>
          </w:p>
        </w:tc>
        <w:tc>
          <w:tcPr>
            <w:tcW w:w="1099"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c>
          <w:tcPr>
            <w:tcW w:w="1098"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176,</w:t>
            </w:r>
            <w:r w:rsidR="000048CC" w:rsidRPr="000048CC">
              <w:rPr>
                <w:sz w:val="16"/>
                <w:szCs w:val="16"/>
              </w:rPr>
              <w:t>30100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164,</w:t>
            </w:r>
            <w:r w:rsidR="000048CC" w:rsidRPr="000048CC">
              <w:rPr>
                <w:sz w:val="16"/>
                <w:szCs w:val="16"/>
              </w:rPr>
              <w:t>75000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45,</w:t>
            </w:r>
            <w:r w:rsidR="000048CC" w:rsidRPr="000048CC">
              <w:rPr>
                <w:sz w:val="16"/>
                <w:szCs w:val="16"/>
              </w:rPr>
              <w:t>00000</w:t>
            </w:r>
          </w:p>
        </w:tc>
        <w:tc>
          <w:tcPr>
            <w:tcW w:w="1099"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45,</w:t>
            </w:r>
            <w:r w:rsidR="000048CC" w:rsidRPr="000048CC">
              <w:rPr>
                <w:sz w:val="16"/>
                <w:szCs w:val="16"/>
              </w:rPr>
              <w:t>00000</w:t>
            </w:r>
          </w:p>
        </w:tc>
      </w:tr>
      <w:tr w:rsidR="000048CC" w:rsidRPr="000048CC" w:rsidTr="000048CC">
        <w:trPr>
          <w:trHeight w:val="163"/>
        </w:trPr>
        <w:tc>
          <w:tcPr>
            <w:tcW w:w="895" w:type="dxa"/>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5.</w:t>
            </w:r>
          </w:p>
        </w:tc>
        <w:tc>
          <w:tcPr>
            <w:tcW w:w="20345" w:type="dxa"/>
            <w:gridSpan w:val="27"/>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rPr>
                <w:b/>
                <w:sz w:val="16"/>
                <w:szCs w:val="16"/>
              </w:rPr>
            </w:pPr>
          </w:p>
          <w:p w:rsidR="000048CC" w:rsidRPr="000048CC" w:rsidRDefault="000048CC" w:rsidP="000048CC">
            <w:pPr>
              <w:tabs>
                <w:tab w:val="left" w:pos="6480"/>
              </w:tabs>
              <w:autoSpaceDE w:val="0"/>
              <w:autoSpaceDN w:val="0"/>
              <w:adjustRightInd w:val="0"/>
              <w:rPr>
                <w:b/>
                <w:sz w:val="16"/>
                <w:szCs w:val="16"/>
              </w:rPr>
            </w:pPr>
            <w:r w:rsidRPr="000048CC">
              <w:rPr>
                <w:b/>
                <w:sz w:val="16"/>
                <w:szCs w:val="16"/>
              </w:rPr>
              <w:t>Формирование в Новгородской области единого пространства доверия электронной подписи</w:t>
            </w:r>
          </w:p>
        </w:tc>
      </w:tr>
      <w:tr w:rsidR="000048CC" w:rsidRPr="000048CC" w:rsidTr="000048CC">
        <w:trPr>
          <w:trHeight w:val="163"/>
        </w:trPr>
        <w:tc>
          <w:tcPr>
            <w:tcW w:w="895"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5.1.</w:t>
            </w:r>
          </w:p>
        </w:tc>
        <w:tc>
          <w:tcPr>
            <w:tcW w:w="3316" w:type="dxa"/>
            <w:gridSpan w:val="3"/>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 xml:space="preserve">Организация деятельности по внедрению в систему электронного документооборота, АИС </w:t>
            </w:r>
            <w:proofErr w:type="spellStart"/>
            <w:r w:rsidRPr="000048CC">
              <w:rPr>
                <w:sz w:val="16"/>
                <w:szCs w:val="16"/>
              </w:rPr>
              <w:t>АИС</w:t>
            </w:r>
            <w:proofErr w:type="spellEnd"/>
            <w:r w:rsidRPr="000048CC">
              <w:rPr>
                <w:sz w:val="16"/>
                <w:szCs w:val="16"/>
              </w:rPr>
              <w:t xml:space="preserve"> «МФЦ», ГАС «Управление», средств защиты информации для работы с электронной подписью</w:t>
            </w:r>
          </w:p>
        </w:tc>
        <w:tc>
          <w:tcPr>
            <w:tcW w:w="245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организацион</w:t>
            </w:r>
            <w:r w:rsidR="000048CC" w:rsidRPr="000048CC">
              <w:rPr>
                <w:sz w:val="16"/>
                <w:szCs w:val="16"/>
              </w:rPr>
              <w:t>ный отдел комитета  по развитию МСУ и оргработе</w:t>
            </w:r>
          </w:p>
        </w:tc>
        <w:tc>
          <w:tcPr>
            <w:tcW w:w="186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2017-</w:t>
            </w:r>
            <w:r w:rsidR="000048CC" w:rsidRPr="000048CC">
              <w:rPr>
                <w:sz w:val="16"/>
                <w:szCs w:val="16"/>
              </w:rPr>
              <w:t>2024 годы</w:t>
            </w:r>
          </w:p>
        </w:tc>
        <w:tc>
          <w:tcPr>
            <w:tcW w:w="2082" w:type="dxa"/>
            <w:gridSpan w:val="4"/>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1.2.2</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 xml:space="preserve">областной </w:t>
            </w: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15" w:type="dxa"/>
            <w:gridSpan w:val="2"/>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27"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27"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0" w:type="dxa"/>
            <w:gridSpan w:val="4"/>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163"/>
        </w:trPr>
        <w:tc>
          <w:tcPr>
            <w:tcW w:w="895"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3316" w:type="dxa"/>
            <w:gridSpan w:val="3"/>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082" w:type="dxa"/>
            <w:gridSpan w:val="4"/>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 xml:space="preserve">бюджет </w:t>
            </w:r>
            <w:proofErr w:type="gramStart"/>
            <w:r>
              <w:rPr>
                <w:sz w:val="16"/>
                <w:szCs w:val="16"/>
              </w:rPr>
              <w:t>муни</w:t>
            </w:r>
            <w:r w:rsidR="000048CC" w:rsidRPr="000048CC">
              <w:rPr>
                <w:sz w:val="16"/>
                <w:szCs w:val="16"/>
              </w:rPr>
              <w:t>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098" w:type="dxa"/>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99"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15" w:type="dxa"/>
            <w:gridSpan w:val="2"/>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27"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27"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0" w:type="dxa"/>
            <w:gridSpan w:val="4"/>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163"/>
        </w:trPr>
        <w:tc>
          <w:tcPr>
            <w:tcW w:w="895" w:type="dxa"/>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6.</w:t>
            </w:r>
          </w:p>
        </w:tc>
        <w:tc>
          <w:tcPr>
            <w:tcW w:w="20345" w:type="dxa"/>
            <w:gridSpan w:val="27"/>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rPr>
                <w:b/>
                <w:sz w:val="16"/>
                <w:szCs w:val="16"/>
              </w:rPr>
            </w:pPr>
          </w:p>
          <w:p w:rsidR="000048CC" w:rsidRPr="000048CC" w:rsidRDefault="000048CC" w:rsidP="000048CC">
            <w:pPr>
              <w:tabs>
                <w:tab w:val="left" w:pos="6480"/>
              </w:tabs>
              <w:autoSpaceDE w:val="0"/>
              <w:autoSpaceDN w:val="0"/>
              <w:adjustRightInd w:val="0"/>
              <w:rPr>
                <w:b/>
                <w:sz w:val="16"/>
                <w:szCs w:val="16"/>
              </w:rPr>
            </w:pPr>
            <w:r w:rsidRPr="000048CC">
              <w:rPr>
                <w:b/>
                <w:sz w:val="16"/>
                <w:szCs w:val="16"/>
              </w:rPr>
              <w:t>Обеспечение работников ОМСУ современным компьютерным оборудованием и копировальной техникой</w:t>
            </w:r>
          </w:p>
        </w:tc>
      </w:tr>
      <w:tr w:rsidR="000048CC" w:rsidRPr="000048CC" w:rsidTr="000048CC">
        <w:trPr>
          <w:trHeight w:val="163"/>
        </w:trPr>
        <w:tc>
          <w:tcPr>
            <w:tcW w:w="895"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6.1.</w:t>
            </w:r>
          </w:p>
        </w:tc>
        <w:tc>
          <w:tcPr>
            <w:tcW w:w="3316" w:type="dxa"/>
            <w:gridSpan w:val="3"/>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Приобретение нового компьютерного оборудования, копировальной техники, серверного оборудования, материалов для компьютера</w:t>
            </w:r>
          </w:p>
        </w:tc>
        <w:tc>
          <w:tcPr>
            <w:tcW w:w="245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организацион</w:t>
            </w:r>
            <w:r w:rsidR="000048CC" w:rsidRPr="000048CC">
              <w:rPr>
                <w:sz w:val="16"/>
                <w:szCs w:val="16"/>
              </w:rPr>
              <w:t>ный отдел комитета  по развитию МСУ и оргработе</w:t>
            </w:r>
          </w:p>
        </w:tc>
        <w:tc>
          <w:tcPr>
            <w:tcW w:w="186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2017-</w:t>
            </w:r>
            <w:r w:rsidR="000048CC" w:rsidRPr="000048CC">
              <w:rPr>
                <w:sz w:val="16"/>
                <w:szCs w:val="16"/>
              </w:rPr>
              <w:t>2024 годы</w:t>
            </w:r>
          </w:p>
        </w:tc>
        <w:tc>
          <w:tcPr>
            <w:tcW w:w="2082" w:type="dxa"/>
            <w:gridSpan w:val="4"/>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5.1.1</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областной</w:t>
            </w: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w:t>
            </w:r>
          </w:p>
        </w:tc>
        <w:tc>
          <w:tcPr>
            <w:tcW w:w="1227" w:type="dxa"/>
            <w:gridSpan w:val="2"/>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2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64" w:type="dxa"/>
            <w:gridSpan w:val="3"/>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04"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163"/>
        </w:trPr>
        <w:tc>
          <w:tcPr>
            <w:tcW w:w="895"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3316" w:type="dxa"/>
            <w:gridSpan w:val="3"/>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082" w:type="dxa"/>
            <w:gridSpan w:val="4"/>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 xml:space="preserve">бюджет </w:t>
            </w:r>
            <w:proofErr w:type="gramStart"/>
            <w:r>
              <w:rPr>
                <w:sz w:val="16"/>
                <w:szCs w:val="16"/>
              </w:rPr>
              <w:t>муни</w:t>
            </w:r>
            <w:r w:rsidR="000048CC" w:rsidRPr="000048CC">
              <w:rPr>
                <w:sz w:val="16"/>
                <w:szCs w:val="16"/>
              </w:rPr>
              <w:t>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227" w:type="dxa"/>
            <w:gridSpan w:val="2"/>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CE297A" w:rsidRDefault="00CE297A" w:rsidP="000048CC">
            <w:pPr>
              <w:tabs>
                <w:tab w:val="left" w:pos="6480"/>
              </w:tabs>
              <w:autoSpaceDE w:val="0"/>
              <w:autoSpaceDN w:val="0"/>
              <w:adjustRightInd w:val="0"/>
              <w:rPr>
                <w:sz w:val="16"/>
                <w:szCs w:val="16"/>
              </w:rPr>
            </w:pPr>
            <w:r>
              <w:rPr>
                <w:sz w:val="16"/>
                <w:szCs w:val="16"/>
              </w:rPr>
              <w:t>294,</w:t>
            </w:r>
            <w:r w:rsidR="000048CC" w:rsidRPr="000048CC">
              <w:rPr>
                <w:sz w:val="16"/>
                <w:szCs w:val="16"/>
              </w:rPr>
              <w:t>10000</w:t>
            </w:r>
          </w:p>
        </w:tc>
        <w:tc>
          <w:tcPr>
            <w:tcW w:w="921"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34</w:t>
            </w:r>
            <w:r w:rsidRPr="000048CC">
              <w:rPr>
                <w:sz w:val="16"/>
                <w:szCs w:val="16"/>
                <w:lang w:val="en-US"/>
              </w:rPr>
              <w:t>6</w:t>
            </w:r>
            <w:r w:rsidR="00CE297A">
              <w:rPr>
                <w:sz w:val="16"/>
                <w:szCs w:val="16"/>
              </w:rPr>
              <w:t>,</w:t>
            </w:r>
            <w:r w:rsidRPr="000048CC">
              <w:rPr>
                <w:sz w:val="16"/>
                <w:szCs w:val="16"/>
                <w:lang w:val="en-US"/>
              </w:rPr>
              <w:t>0</w:t>
            </w:r>
            <w:r w:rsidRPr="000048CC">
              <w:rPr>
                <w:sz w:val="16"/>
                <w:szCs w:val="16"/>
              </w:rPr>
              <w:t>0000</w:t>
            </w:r>
          </w:p>
        </w:tc>
        <w:tc>
          <w:tcPr>
            <w:tcW w:w="1164" w:type="dxa"/>
            <w:gridSpan w:val="3"/>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171,</w:t>
            </w:r>
            <w:r w:rsidR="000048CC" w:rsidRPr="000048CC">
              <w:rPr>
                <w:sz w:val="16"/>
                <w:szCs w:val="16"/>
              </w:rPr>
              <w:t>76800</w:t>
            </w:r>
          </w:p>
        </w:tc>
        <w:tc>
          <w:tcPr>
            <w:tcW w:w="1104"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180,</w:t>
            </w:r>
            <w:r w:rsidR="000048CC" w:rsidRPr="000048CC">
              <w:rPr>
                <w:sz w:val="16"/>
                <w:szCs w:val="16"/>
              </w:rPr>
              <w:t>00000</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285,</w:t>
            </w:r>
            <w:r w:rsidR="000048CC" w:rsidRPr="000048CC">
              <w:rPr>
                <w:sz w:val="16"/>
                <w:szCs w:val="16"/>
              </w:rPr>
              <w:t>57000</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300,</w:t>
            </w:r>
            <w:r w:rsidR="000048CC" w:rsidRPr="000048CC">
              <w:rPr>
                <w:sz w:val="16"/>
                <w:szCs w:val="16"/>
              </w:rPr>
              <w:t>00000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r>
      <w:tr w:rsidR="000048CC" w:rsidRPr="000048CC" w:rsidTr="000048CC">
        <w:trPr>
          <w:trHeight w:val="163"/>
        </w:trPr>
        <w:tc>
          <w:tcPr>
            <w:tcW w:w="895"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lastRenderedPageBreak/>
              <w:t>6.2.</w:t>
            </w:r>
          </w:p>
        </w:tc>
        <w:tc>
          <w:tcPr>
            <w:tcW w:w="3316"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lastRenderedPageBreak/>
              <w:t>Обслуживание компьютерного оборудования (ремонт техники, заправка и ремонт расходных материалов для ПК)</w:t>
            </w:r>
          </w:p>
        </w:tc>
        <w:tc>
          <w:tcPr>
            <w:tcW w:w="245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lastRenderedPageBreak/>
              <w:t>-//-</w:t>
            </w:r>
          </w:p>
        </w:tc>
        <w:tc>
          <w:tcPr>
            <w:tcW w:w="186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lastRenderedPageBreak/>
              <w:t>2017-</w:t>
            </w:r>
            <w:r w:rsidR="000048CC" w:rsidRPr="000048CC">
              <w:rPr>
                <w:sz w:val="16"/>
                <w:szCs w:val="16"/>
              </w:rPr>
              <w:t>2022 годы</w:t>
            </w:r>
          </w:p>
        </w:tc>
        <w:tc>
          <w:tcPr>
            <w:tcW w:w="2082" w:type="dxa"/>
            <w:gridSpan w:val="4"/>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lastRenderedPageBreak/>
              <w:t>5.1.1</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lastRenderedPageBreak/>
              <w:t xml:space="preserve">бюджет </w:t>
            </w:r>
            <w:proofErr w:type="gramStart"/>
            <w:r>
              <w:rPr>
                <w:sz w:val="16"/>
                <w:szCs w:val="16"/>
              </w:rPr>
              <w:t>муни</w:t>
            </w:r>
            <w:r w:rsidR="000048CC" w:rsidRPr="000048CC">
              <w:rPr>
                <w:sz w:val="16"/>
                <w:szCs w:val="16"/>
              </w:rPr>
              <w:t>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227" w:type="dxa"/>
            <w:gridSpan w:val="2"/>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lastRenderedPageBreak/>
              <w:t>74,</w:t>
            </w:r>
            <w:r w:rsidR="000048CC" w:rsidRPr="000048CC">
              <w:rPr>
                <w:sz w:val="16"/>
                <w:szCs w:val="16"/>
              </w:rPr>
              <w:t>10000</w:t>
            </w:r>
          </w:p>
        </w:tc>
        <w:tc>
          <w:tcPr>
            <w:tcW w:w="921"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lang w:val="en-US"/>
              </w:rPr>
              <w:lastRenderedPageBreak/>
              <w:t>7</w:t>
            </w:r>
            <w:r w:rsidR="00CE297A">
              <w:rPr>
                <w:sz w:val="16"/>
                <w:szCs w:val="16"/>
              </w:rPr>
              <w:t>0,</w:t>
            </w:r>
            <w:r w:rsidRPr="000048CC">
              <w:rPr>
                <w:sz w:val="16"/>
                <w:szCs w:val="16"/>
              </w:rPr>
              <w:t>00000</w:t>
            </w:r>
          </w:p>
        </w:tc>
        <w:tc>
          <w:tcPr>
            <w:tcW w:w="1164" w:type="dxa"/>
            <w:gridSpan w:val="3"/>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lastRenderedPageBreak/>
              <w:t>73,</w:t>
            </w:r>
            <w:r w:rsidR="000048CC" w:rsidRPr="000048CC">
              <w:rPr>
                <w:sz w:val="16"/>
                <w:szCs w:val="16"/>
              </w:rPr>
              <w:t>89000</w:t>
            </w:r>
          </w:p>
        </w:tc>
        <w:tc>
          <w:tcPr>
            <w:tcW w:w="1104"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lastRenderedPageBreak/>
              <w:t>70,</w:t>
            </w:r>
            <w:r w:rsidR="000048CC" w:rsidRPr="000048CC">
              <w:rPr>
                <w:sz w:val="16"/>
                <w:szCs w:val="16"/>
              </w:rPr>
              <w:t>00000</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lastRenderedPageBreak/>
              <w:t>239,43000</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lastRenderedPageBreak/>
              <w:t>210,</w:t>
            </w:r>
            <w:r w:rsidR="000048CC" w:rsidRPr="000048CC">
              <w:rPr>
                <w:sz w:val="16"/>
                <w:szCs w:val="16"/>
              </w:rPr>
              <w:t>00000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lastRenderedPageBreak/>
              <w:t>160,00000</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lastRenderedPageBreak/>
              <w:t>160,</w:t>
            </w:r>
            <w:r w:rsidR="000048CC" w:rsidRPr="000048CC">
              <w:rPr>
                <w:sz w:val="16"/>
                <w:szCs w:val="16"/>
              </w:rPr>
              <w:t>00000</w:t>
            </w:r>
          </w:p>
        </w:tc>
      </w:tr>
      <w:tr w:rsidR="000048CC" w:rsidRPr="000048CC" w:rsidTr="000048CC">
        <w:trPr>
          <w:trHeight w:val="163"/>
        </w:trPr>
        <w:tc>
          <w:tcPr>
            <w:tcW w:w="895"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6.3.</w:t>
            </w:r>
          </w:p>
        </w:tc>
        <w:tc>
          <w:tcPr>
            <w:tcW w:w="3316" w:type="dxa"/>
            <w:gridSpan w:val="3"/>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Приобретение программного обеспечения и оплата услуг по организации работ</w:t>
            </w:r>
          </w:p>
        </w:tc>
        <w:tc>
          <w:tcPr>
            <w:tcW w:w="245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структурные подразделения и отраслевые комитеты Администрации муниципального района</w:t>
            </w:r>
          </w:p>
        </w:tc>
        <w:tc>
          <w:tcPr>
            <w:tcW w:w="186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2017-2022 годы</w:t>
            </w:r>
          </w:p>
        </w:tc>
        <w:tc>
          <w:tcPr>
            <w:tcW w:w="2082" w:type="dxa"/>
            <w:gridSpan w:val="4"/>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5.1.1</w:t>
            </w:r>
          </w:p>
        </w:tc>
        <w:tc>
          <w:tcPr>
            <w:tcW w:w="2198"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областной</w:t>
            </w: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w:t>
            </w:r>
          </w:p>
        </w:tc>
        <w:tc>
          <w:tcPr>
            <w:tcW w:w="1227" w:type="dxa"/>
            <w:gridSpan w:val="2"/>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2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64" w:type="dxa"/>
            <w:gridSpan w:val="3"/>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04"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163"/>
        </w:trPr>
        <w:tc>
          <w:tcPr>
            <w:tcW w:w="895"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3316" w:type="dxa"/>
            <w:gridSpan w:val="3"/>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082" w:type="dxa"/>
            <w:gridSpan w:val="4"/>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198" w:type="dxa"/>
            <w:tcBorders>
              <w:top w:val="single" w:sz="4" w:space="0" w:color="auto"/>
              <w:left w:val="single" w:sz="4" w:space="0" w:color="auto"/>
              <w:bottom w:val="single" w:sz="4" w:space="0" w:color="auto"/>
              <w:right w:val="single" w:sz="4" w:space="0" w:color="auto"/>
            </w:tcBorders>
            <w:vAlign w:val="center"/>
            <w:hideMark/>
          </w:tcPr>
          <w:p w:rsidR="000048CC" w:rsidRPr="000048CC" w:rsidRDefault="00CE297A" w:rsidP="000048CC">
            <w:pPr>
              <w:tabs>
                <w:tab w:val="left" w:pos="6480"/>
              </w:tabs>
              <w:autoSpaceDE w:val="0"/>
              <w:autoSpaceDN w:val="0"/>
              <w:adjustRightInd w:val="0"/>
              <w:rPr>
                <w:sz w:val="16"/>
                <w:szCs w:val="16"/>
              </w:rPr>
            </w:pPr>
            <w:r>
              <w:rPr>
                <w:sz w:val="16"/>
                <w:szCs w:val="16"/>
              </w:rPr>
              <w:t xml:space="preserve">бюджет </w:t>
            </w:r>
            <w:proofErr w:type="gramStart"/>
            <w:r>
              <w:rPr>
                <w:sz w:val="16"/>
                <w:szCs w:val="16"/>
              </w:rPr>
              <w:t>муни</w:t>
            </w:r>
            <w:r w:rsidR="000048CC" w:rsidRPr="000048CC">
              <w:rPr>
                <w:sz w:val="16"/>
                <w:szCs w:val="16"/>
              </w:rPr>
              <w:t>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227" w:type="dxa"/>
            <w:gridSpan w:val="2"/>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10,</w:t>
            </w:r>
            <w:r w:rsidR="000048CC" w:rsidRPr="000048CC">
              <w:rPr>
                <w:sz w:val="16"/>
                <w:szCs w:val="16"/>
              </w:rPr>
              <w:t>50000</w:t>
            </w:r>
          </w:p>
        </w:tc>
        <w:tc>
          <w:tcPr>
            <w:tcW w:w="921" w:type="dxa"/>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64" w:type="dxa"/>
            <w:gridSpan w:val="3"/>
            <w:tcBorders>
              <w:top w:val="single" w:sz="4" w:space="0" w:color="auto"/>
              <w:left w:val="single" w:sz="4" w:space="0" w:color="auto"/>
              <w:bottom w:val="single" w:sz="4" w:space="0" w:color="auto"/>
              <w:right w:val="single" w:sz="4" w:space="0" w:color="auto"/>
            </w:tcBorders>
            <w:noWrap/>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04" w:type="dxa"/>
            <w:gridSpan w:val="3"/>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108,</w:t>
            </w:r>
            <w:r w:rsidR="000048CC" w:rsidRPr="000048CC">
              <w:rPr>
                <w:sz w:val="16"/>
                <w:szCs w:val="16"/>
              </w:rPr>
              <w:t>55000</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0,</w:t>
            </w:r>
            <w:r w:rsidR="000048CC" w:rsidRPr="000048CC">
              <w:rPr>
                <w:sz w:val="16"/>
                <w:szCs w:val="16"/>
              </w:rPr>
              <w:t>00000</w:t>
            </w:r>
          </w:p>
        </w:tc>
      </w:tr>
      <w:tr w:rsidR="000048CC" w:rsidRPr="000048CC" w:rsidTr="000048CC">
        <w:trPr>
          <w:trHeight w:val="163"/>
        </w:trPr>
        <w:tc>
          <w:tcPr>
            <w:tcW w:w="895" w:type="dxa"/>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7.</w:t>
            </w:r>
          </w:p>
        </w:tc>
        <w:tc>
          <w:tcPr>
            <w:tcW w:w="20345" w:type="dxa"/>
            <w:gridSpan w:val="27"/>
            <w:tcBorders>
              <w:top w:val="single" w:sz="4" w:space="0" w:color="auto"/>
              <w:left w:val="single" w:sz="4" w:space="0" w:color="auto"/>
              <w:bottom w:val="single" w:sz="4" w:space="0" w:color="auto"/>
              <w:right w:val="single" w:sz="4" w:space="0" w:color="auto"/>
            </w:tcBorders>
            <w:vAlign w:val="center"/>
          </w:tcPr>
          <w:p w:rsidR="000048CC" w:rsidRPr="000048CC" w:rsidRDefault="000048CC" w:rsidP="000048CC">
            <w:pPr>
              <w:tabs>
                <w:tab w:val="left" w:pos="6480"/>
              </w:tabs>
              <w:autoSpaceDE w:val="0"/>
              <w:autoSpaceDN w:val="0"/>
              <w:adjustRightInd w:val="0"/>
              <w:rPr>
                <w:b/>
                <w:sz w:val="16"/>
                <w:szCs w:val="16"/>
              </w:rPr>
            </w:pPr>
          </w:p>
          <w:p w:rsidR="000048CC" w:rsidRPr="000048CC" w:rsidRDefault="000048CC" w:rsidP="000048CC">
            <w:pPr>
              <w:tabs>
                <w:tab w:val="left" w:pos="6480"/>
              </w:tabs>
              <w:autoSpaceDE w:val="0"/>
              <w:autoSpaceDN w:val="0"/>
              <w:adjustRightInd w:val="0"/>
              <w:rPr>
                <w:b/>
                <w:sz w:val="16"/>
                <w:szCs w:val="16"/>
              </w:rPr>
            </w:pPr>
            <w:r w:rsidRPr="000048CC">
              <w:rPr>
                <w:b/>
                <w:sz w:val="16"/>
                <w:szCs w:val="16"/>
              </w:rPr>
              <w:t>Развитие системы электронного документооборота</w:t>
            </w:r>
          </w:p>
        </w:tc>
      </w:tr>
      <w:tr w:rsidR="000048CC" w:rsidRPr="000048CC" w:rsidTr="000048CC">
        <w:trPr>
          <w:trHeight w:val="163"/>
        </w:trPr>
        <w:tc>
          <w:tcPr>
            <w:tcW w:w="895"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7.1.</w:t>
            </w:r>
          </w:p>
        </w:tc>
        <w:tc>
          <w:tcPr>
            <w:tcW w:w="3316" w:type="dxa"/>
            <w:gridSpan w:val="3"/>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Подключение работников Администрации к системе электронного документооборота органов исполнительной власти Новгородской области</w:t>
            </w:r>
          </w:p>
        </w:tc>
        <w:tc>
          <w:tcPr>
            <w:tcW w:w="2458" w:type="dxa"/>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организацион</w:t>
            </w:r>
            <w:r w:rsidR="000048CC" w:rsidRPr="000048CC">
              <w:rPr>
                <w:sz w:val="16"/>
                <w:szCs w:val="16"/>
              </w:rPr>
              <w:t>ный отдел</w:t>
            </w:r>
          </w:p>
        </w:tc>
        <w:tc>
          <w:tcPr>
            <w:tcW w:w="1877" w:type="dxa"/>
            <w:gridSpan w:val="2"/>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2017-</w:t>
            </w:r>
            <w:r w:rsidR="000048CC" w:rsidRPr="000048CC">
              <w:rPr>
                <w:sz w:val="16"/>
                <w:szCs w:val="16"/>
              </w:rPr>
              <w:t>2022 годы</w:t>
            </w:r>
          </w:p>
        </w:tc>
        <w:tc>
          <w:tcPr>
            <w:tcW w:w="1832" w:type="dxa"/>
            <w:gridSpan w:val="2"/>
            <w:vMerge w:val="restart"/>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1.2.2</w:t>
            </w:r>
          </w:p>
        </w:tc>
        <w:tc>
          <w:tcPr>
            <w:tcW w:w="2439"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r w:rsidRPr="000048CC">
              <w:rPr>
                <w:sz w:val="16"/>
                <w:szCs w:val="16"/>
              </w:rPr>
              <w:t xml:space="preserve">областной </w:t>
            </w:r>
          </w:p>
          <w:p w:rsidR="000048CC" w:rsidRPr="000048CC" w:rsidRDefault="000048CC" w:rsidP="000048CC">
            <w:pPr>
              <w:tabs>
                <w:tab w:val="left" w:pos="6480"/>
              </w:tabs>
              <w:autoSpaceDE w:val="0"/>
              <w:autoSpaceDN w:val="0"/>
              <w:adjustRightInd w:val="0"/>
              <w:rPr>
                <w:sz w:val="16"/>
                <w:szCs w:val="16"/>
              </w:rPr>
            </w:pPr>
            <w:r w:rsidRPr="000048CC">
              <w:rPr>
                <w:sz w:val="16"/>
                <w:szCs w:val="16"/>
              </w:rPr>
              <w:t>бюджет</w:t>
            </w:r>
          </w:p>
        </w:tc>
        <w:tc>
          <w:tcPr>
            <w:tcW w:w="1227" w:type="dxa"/>
            <w:gridSpan w:val="2"/>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2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64" w:type="dxa"/>
            <w:gridSpan w:val="3"/>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04"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163"/>
        </w:trPr>
        <w:tc>
          <w:tcPr>
            <w:tcW w:w="895"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3316" w:type="dxa"/>
            <w:gridSpan w:val="3"/>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1832" w:type="dxa"/>
            <w:gridSpan w:val="2"/>
            <w:vMerge/>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sz w:val="16"/>
                <w:szCs w:val="16"/>
              </w:rPr>
            </w:pPr>
          </w:p>
        </w:tc>
        <w:tc>
          <w:tcPr>
            <w:tcW w:w="2439" w:type="dxa"/>
            <w:gridSpan w:val="2"/>
            <w:tcBorders>
              <w:top w:val="single" w:sz="4" w:space="0" w:color="auto"/>
              <w:left w:val="single" w:sz="4" w:space="0" w:color="auto"/>
              <w:bottom w:val="single" w:sz="4" w:space="0" w:color="auto"/>
              <w:right w:val="single" w:sz="4" w:space="0" w:color="auto"/>
            </w:tcBorders>
          </w:tcPr>
          <w:p w:rsidR="000048CC" w:rsidRPr="000048CC" w:rsidRDefault="000048CC" w:rsidP="000048CC">
            <w:pPr>
              <w:tabs>
                <w:tab w:val="left" w:pos="6480"/>
              </w:tabs>
              <w:autoSpaceDE w:val="0"/>
              <w:autoSpaceDN w:val="0"/>
              <w:adjustRightInd w:val="0"/>
              <w:rPr>
                <w:sz w:val="16"/>
                <w:szCs w:val="16"/>
              </w:rPr>
            </w:pPr>
          </w:p>
          <w:p w:rsidR="000048CC" w:rsidRPr="000048CC" w:rsidRDefault="00CE297A" w:rsidP="000048CC">
            <w:pPr>
              <w:tabs>
                <w:tab w:val="left" w:pos="6480"/>
              </w:tabs>
              <w:autoSpaceDE w:val="0"/>
              <w:autoSpaceDN w:val="0"/>
              <w:adjustRightInd w:val="0"/>
              <w:rPr>
                <w:sz w:val="16"/>
                <w:szCs w:val="16"/>
              </w:rPr>
            </w:pPr>
            <w:r>
              <w:rPr>
                <w:sz w:val="16"/>
                <w:szCs w:val="16"/>
              </w:rPr>
              <w:t xml:space="preserve">бюджет </w:t>
            </w:r>
            <w:proofErr w:type="gramStart"/>
            <w:r>
              <w:rPr>
                <w:sz w:val="16"/>
                <w:szCs w:val="16"/>
              </w:rPr>
              <w:t>муни</w:t>
            </w:r>
            <w:r w:rsidR="000048CC" w:rsidRPr="000048CC">
              <w:rPr>
                <w:sz w:val="16"/>
                <w:szCs w:val="16"/>
              </w:rPr>
              <w:t>ципального</w:t>
            </w:r>
            <w:proofErr w:type="gramEnd"/>
          </w:p>
          <w:p w:rsidR="000048CC" w:rsidRPr="000048CC" w:rsidRDefault="000048CC" w:rsidP="000048CC">
            <w:pPr>
              <w:tabs>
                <w:tab w:val="left" w:pos="6480"/>
              </w:tabs>
              <w:autoSpaceDE w:val="0"/>
              <w:autoSpaceDN w:val="0"/>
              <w:adjustRightInd w:val="0"/>
              <w:rPr>
                <w:sz w:val="16"/>
                <w:szCs w:val="16"/>
              </w:rPr>
            </w:pPr>
            <w:r w:rsidRPr="000048CC">
              <w:rPr>
                <w:sz w:val="16"/>
                <w:szCs w:val="16"/>
              </w:rPr>
              <w:t>района</w:t>
            </w:r>
          </w:p>
        </w:tc>
        <w:tc>
          <w:tcPr>
            <w:tcW w:w="1227" w:type="dxa"/>
            <w:gridSpan w:val="2"/>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2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64" w:type="dxa"/>
            <w:gridSpan w:val="3"/>
            <w:tcBorders>
              <w:top w:val="single" w:sz="4" w:space="0" w:color="auto"/>
              <w:left w:val="single" w:sz="4" w:space="0" w:color="auto"/>
              <w:bottom w:val="single" w:sz="4" w:space="0" w:color="auto"/>
              <w:right w:val="single" w:sz="4" w:space="0" w:color="auto"/>
            </w:tcBorders>
            <w:noWrap/>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104"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0048CC" w:rsidP="000048CC">
            <w:pPr>
              <w:tabs>
                <w:tab w:val="left" w:pos="6480"/>
              </w:tabs>
              <w:autoSpaceDE w:val="0"/>
              <w:autoSpaceDN w:val="0"/>
              <w:adjustRightInd w:val="0"/>
              <w:rPr>
                <w:sz w:val="16"/>
                <w:szCs w:val="16"/>
              </w:rPr>
            </w:pPr>
            <w:r w:rsidRPr="000048CC">
              <w:rPr>
                <w:sz w:val="16"/>
                <w:szCs w:val="16"/>
              </w:rPr>
              <w:t>-</w:t>
            </w:r>
          </w:p>
        </w:tc>
      </w:tr>
      <w:tr w:rsidR="000048CC" w:rsidRPr="000048CC" w:rsidTr="000048CC">
        <w:trPr>
          <w:trHeight w:val="163"/>
        </w:trPr>
        <w:tc>
          <w:tcPr>
            <w:tcW w:w="12817" w:type="dxa"/>
            <w:gridSpan w:val="11"/>
            <w:tcBorders>
              <w:top w:val="single" w:sz="4" w:space="0" w:color="auto"/>
              <w:left w:val="single" w:sz="4" w:space="0" w:color="auto"/>
              <w:bottom w:val="single" w:sz="4" w:space="0" w:color="auto"/>
              <w:right w:val="single" w:sz="4" w:space="0" w:color="auto"/>
            </w:tcBorders>
            <w:vAlign w:val="center"/>
            <w:hideMark/>
          </w:tcPr>
          <w:p w:rsidR="000048CC" w:rsidRPr="000048CC" w:rsidRDefault="000048CC" w:rsidP="000048CC">
            <w:pPr>
              <w:tabs>
                <w:tab w:val="left" w:pos="6480"/>
              </w:tabs>
              <w:autoSpaceDE w:val="0"/>
              <w:autoSpaceDN w:val="0"/>
              <w:adjustRightInd w:val="0"/>
              <w:rPr>
                <w:b/>
                <w:sz w:val="16"/>
                <w:szCs w:val="16"/>
              </w:rPr>
            </w:pPr>
            <w:r w:rsidRPr="000048CC">
              <w:rPr>
                <w:b/>
                <w:sz w:val="16"/>
                <w:szCs w:val="16"/>
              </w:rPr>
              <w:t>Всего по программе:</w:t>
            </w:r>
          </w:p>
        </w:tc>
        <w:tc>
          <w:tcPr>
            <w:tcW w:w="1227" w:type="dxa"/>
            <w:gridSpan w:val="2"/>
            <w:tcBorders>
              <w:top w:val="single" w:sz="4" w:space="0" w:color="auto"/>
              <w:left w:val="single" w:sz="4" w:space="0" w:color="auto"/>
              <w:bottom w:val="single" w:sz="4" w:space="0" w:color="auto"/>
              <w:right w:val="single" w:sz="4" w:space="0" w:color="auto"/>
            </w:tcBorders>
            <w:noWrap/>
            <w:vAlign w:val="center"/>
            <w:hideMark/>
          </w:tcPr>
          <w:p w:rsidR="000048CC" w:rsidRPr="000048CC" w:rsidRDefault="000048CC" w:rsidP="000048CC">
            <w:pPr>
              <w:tabs>
                <w:tab w:val="left" w:pos="6480"/>
              </w:tabs>
              <w:autoSpaceDE w:val="0"/>
              <w:autoSpaceDN w:val="0"/>
              <w:adjustRightInd w:val="0"/>
              <w:rPr>
                <w:b/>
                <w:sz w:val="16"/>
                <w:szCs w:val="16"/>
              </w:rPr>
            </w:pPr>
            <w:r w:rsidRPr="000048CC">
              <w:rPr>
                <w:b/>
                <w:sz w:val="16"/>
                <w:szCs w:val="16"/>
              </w:rPr>
              <w:t>5</w:t>
            </w:r>
            <w:r w:rsidRPr="000048CC">
              <w:rPr>
                <w:b/>
                <w:sz w:val="16"/>
                <w:szCs w:val="16"/>
                <w:lang w:val="en-US"/>
              </w:rPr>
              <w:t>10</w:t>
            </w:r>
            <w:r w:rsidR="00CE297A">
              <w:rPr>
                <w:b/>
                <w:sz w:val="16"/>
                <w:szCs w:val="16"/>
              </w:rPr>
              <w:t>,</w:t>
            </w:r>
            <w:r w:rsidRPr="000048CC">
              <w:rPr>
                <w:b/>
                <w:sz w:val="16"/>
                <w:szCs w:val="16"/>
                <w:lang w:val="en-US"/>
              </w:rPr>
              <w:t>0</w:t>
            </w:r>
            <w:r w:rsidRPr="000048CC">
              <w:rPr>
                <w:b/>
                <w:sz w:val="16"/>
                <w:szCs w:val="16"/>
              </w:rPr>
              <w:t>0000</w:t>
            </w:r>
          </w:p>
        </w:tc>
        <w:tc>
          <w:tcPr>
            <w:tcW w:w="921" w:type="dxa"/>
            <w:tcBorders>
              <w:top w:val="single" w:sz="4" w:space="0" w:color="auto"/>
              <w:left w:val="single" w:sz="4" w:space="0" w:color="auto"/>
              <w:bottom w:val="single" w:sz="4" w:space="0" w:color="auto"/>
              <w:right w:val="single" w:sz="4" w:space="0" w:color="auto"/>
            </w:tcBorders>
            <w:vAlign w:val="center"/>
            <w:hideMark/>
          </w:tcPr>
          <w:p w:rsidR="000048CC" w:rsidRPr="000048CC" w:rsidRDefault="00CE297A" w:rsidP="000048CC">
            <w:pPr>
              <w:tabs>
                <w:tab w:val="left" w:pos="6480"/>
              </w:tabs>
              <w:autoSpaceDE w:val="0"/>
              <w:autoSpaceDN w:val="0"/>
              <w:adjustRightInd w:val="0"/>
              <w:rPr>
                <w:b/>
                <w:sz w:val="16"/>
                <w:szCs w:val="16"/>
              </w:rPr>
            </w:pPr>
            <w:r>
              <w:rPr>
                <w:b/>
                <w:sz w:val="16"/>
                <w:szCs w:val="16"/>
              </w:rPr>
              <w:t>603,</w:t>
            </w:r>
            <w:r w:rsidR="000048CC" w:rsidRPr="000048CC">
              <w:rPr>
                <w:b/>
                <w:sz w:val="16"/>
                <w:szCs w:val="16"/>
              </w:rPr>
              <w:t>10000</w:t>
            </w:r>
          </w:p>
        </w:tc>
        <w:tc>
          <w:tcPr>
            <w:tcW w:w="1164" w:type="dxa"/>
            <w:gridSpan w:val="3"/>
            <w:tcBorders>
              <w:top w:val="single" w:sz="4" w:space="0" w:color="auto"/>
              <w:left w:val="single" w:sz="4" w:space="0" w:color="auto"/>
              <w:bottom w:val="single" w:sz="4" w:space="0" w:color="auto"/>
              <w:right w:val="single" w:sz="4" w:space="0" w:color="auto"/>
            </w:tcBorders>
            <w:noWrap/>
            <w:vAlign w:val="center"/>
            <w:hideMark/>
          </w:tcPr>
          <w:p w:rsidR="000048CC" w:rsidRPr="000048CC" w:rsidRDefault="00CE297A" w:rsidP="000048CC">
            <w:pPr>
              <w:tabs>
                <w:tab w:val="left" w:pos="6480"/>
              </w:tabs>
              <w:autoSpaceDE w:val="0"/>
              <w:autoSpaceDN w:val="0"/>
              <w:adjustRightInd w:val="0"/>
              <w:rPr>
                <w:b/>
                <w:sz w:val="16"/>
                <w:szCs w:val="16"/>
              </w:rPr>
            </w:pPr>
            <w:r>
              <w:rPr>
                <w:b/>
                <w:sz w:val="16"/>
                <w:szCs w:val="16"/>
              </w:rPr>
              <w:t>676,</w:t>
            </w:r>
            <w:r w:rsidR="000048CC" w:rsidRPr="000048CC">
              <w:rPr>
                <w:b/>
                <w:sz w:val="16"/>
                <w:szCs w:val="16"/>
              </w:rPr>
              <w:t>49800</w:t>
            </w:r>
          </w:p>
        </w:tc>
        <w:tc>
          <w:tcPr>
            <w:tcW w:w="1104" w:type="dxa"/>
            <w:gridSpan w:val="3"/>
            <w:tcBorders>
              <w:top w:val="single" w:sz="4" w:space="0" w:color="auto"/>
              <w:left w:val="single" w:sz="4" w:space="0" w:color="auto"/>
              <w:bottom w:val="single" w:sz="4" w:space="0" w:color="auto"/>
              <w:right w:val="single" w:sz="4" w:space="0" w:color="auto"/>
            </w:tcBorders>
            <w:vAlign w:val="center"/>
            <w:hideMark/>
          </w:tcPr>
          <w:p w:rsidR="000048CC" w:rsidRPr="000048CC" w:rsidRDefault="00CE297A" w:rsidP="000048CC">
            <w:pPr>
              <w:tabs>
                <w:tab w:val="left" w:pos="6480"/>
              </w:tabs>
              <w:autoSpaceDE w:val="0"/>
              <w:autoSpaceDN w:val="0"/>
              <w:adjustRightInd w:val="0"/>
              <w:rPr>
                <w:b/>
                <w:sz w:val="16"/>
                <w:szCs w:val="16"/>
              </w:rPr>
            </w:pPr>
            <w:r>
              <w:rPr>
                <w:b/>
                <w:sz w:val="16"/>
                <w:szCs w:val="16"/>
              </w:rPr>
              <w:t>549,</w:t>
            </w:r>
            <w:r w:rsidR="000048CC" w:rsidRPr="000048CC">
              <w:rPr>
                <w:b/>
                <w:sz w:val="16"/>
                <w:szCs w:val="16"/>
              </w:rPr>
              <w:t>05000</w:t>
            </w:r>
          </w:p>
        </w:tc>
        <w:tc>
          <w:tcPr>
            <w:tcW w:w="1085" w:type="dxa"/>
            <w:gridSpan w:val="3"/>
            <w:tcBorders>
              <w:top w:val="single" w:sz="4" w:space="0" w:color="auto"/>
              <w:left w:val="single" w:sz="4" w:space="0" w:color="auto"/>
              <w:bottom w:val="single" w:sz="4" w:space="0" w:color="auto"/>
              <w:right w:val="single" w:sz="4" w:space="0" w:color="auto"/>
            </w:tcBorders>
            <w:hideMark/>
          </w:tcPr>
          <w:p w:rsidR="000048CC" w:rsidRPr="000048CC" w:rsidRDefault="00CE297A" w:rsidP="000048CC">
            <w:pPr>
              <w:tabs>
                <w:tab w:val="left" w:pos="6480"/>
              </w:tabs>
              <w:autoSpaceDE w:val="0"/>
              <w:autoSpaceDN w:val="0"/>
              <w:adjustRightInd w:val="0"/>
              <w:rPr>
                <w:b/>
                <w:sz w:val="16"/>
                <w:szCs w:val="16"/>
              </w:rPr>
            </w:pPr>
            <w:r>
              <w:rPr>
                <w:b/>
                <w:sz w:val="16"/>
                <w:szCs w:val="16"/>
              </w:rPr>
              <w:t>857,</w:t>
            </w:r>
            <w:r w:rsidR="000048CC" w:rsidRPr="000048CC">
              <w:rPr>
                <w:b/>
                <w:sz w:val="16"/>
                <w:szCs w:val="16"/>
              </w:rPr>
              <w:t>92400</w:t>
            </w:r>
          </w:p>
        </w:tc>
        <w:tc>
          <w:tcPr>
            <w:tcW w:w="935"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CE297A" w:rsidP="000048CC">
            <w:pPr>
              <w:tabs>
                <w:tab w:val="left" w:pos="6480"/>
              </w:tabs>
              <w:autoSpaceDE w:val="0"/>
              <w:autoSpaceDN w:val="0"/>
              <w:adjustRightInd w:val="0"/>
              <w:rPr>
                <w:b/>
                <w:sz w:val="16"/>
                <w:szCs w:val="16"/>
              </w:rPr>
            </w:pPr>
            <w:r>
              <w:rPr>
                <w:b/>
                <w:sz w:val="16"/>
                <w:szCs w:val="16"/>
              </w:rPr>
              <w:t>848,</w:t>
            </w:r>
            <w:r w:rsidR="000048CC" w:rsidRPr="000048CC">
              <w:rPr>
                <w:b/>
                <w:sz w:val="16"/>
                <w:szCs w:val="16"/>
              </w:rPr>
              <w:t>25000</w:t>
            </w:r>
          </w:p>
        </w:tc>
        <w:tc>
          <w:tcPr>
            <w:tcW w:w="916" w:type="dxa"/>
            <w:gridSpan w:val="2"/>
            <w:tcBorders>
              <w:top w:val="single" w:sz="4" w:space="0" w:color="auto"/>
              <w:left w:val="single" w:sz="4" w:space="0" w:color="auto"/>
              <w:bottom w:val="single" w:sz="4" w:space="0" w:color="auto"/>
              <w:right w:val="single" w:sz="4" w:space="0" w:color="auto"/>
            </w:tcBorders>
            <w:hideMark/>
          </w:tcPr>
          <w:p w:rsidR="000048CC" w:rsidRPr="000048CC" w:rsidRDefault="00CE297A" w:rsidP="000048CC">
            <w:pPr>
              <w:tabs>
                <w:tab w:val="left" w:pos="6480"/>
              </w:tabs>
              <w:autoSpaceDE w:val="0"/>
              <w:autoSpaceDN w:val="0"/>
              <w:adjustRightInd w:val="0"/>
              <w:rPr>
                <w:b/>
                <w:sz w:val="16"/>
                <w:szCs w:val="16"/>
              </w:rPr>
            </w:pPr>
            <w:r>
              <w:rPr>
                <w:b/>
                <w:sz w:val="16"/>
                <w:szCs w:val="16"/>
              </w:rPr>
              <w:t>301,</w:t>
            </w:r>
            <w:r w:rsidR="000048CC" w:rsidRPr="000048CC">
              <w:rPr>
                <w:b/>
                <w:sz w:val="16"/>
                <w:szCs w:val="16"/>
              </w:rPr>
              <w:t>00000</w:t>
            </w:r>
          </w:p>
        </w:tc>
        <w:tc>
          <w:tcPr>
            <w:tcW w:w="1071" w:type="dxa"/>
            <w:tcBorders>
              <w:top w:val="single" w:sz="4" w:space="0" w:color="auto"/>
              <w:left w:val="single" w:sz="4" w:space="0" w:color="auto"/>
              <w:bottom w:val="single" w:sz="4" w:space="0" w:color="auto"/>
              <w:right w:val="single" w:sz="4" w:space="0" w:color="auto"/>
            </w:tcBorders>
            <w:hideMark/>
          </w:tcPr>
          <w:p w:rsidR="000048CC" w:rsidRPr="000048CC" w:rsidRDefault="00CE297A" w:rsidP="000048CC">
            <w:pPr>
              <w:tabs>
                <w:tab w:val="left" w:pos="6480"/>
              </w:tabs>
              <w:autoSpaceDE w:val="0"/>
              <w:autoSpaceDN w:val="0"/>
              <w:adjustRightInd w:val="0"/>
              <w:rPr>
                <w:b/>
                <w:sz w:val="16"/>
                <w:szCs w:val="16"/>
              </w:rPr>
            </w:pPr>
            <w:r>
              <w:rPr>
                <w:b/>
                <w:sz w:val="16"/>
                <w:szCs w:val="16"/>
              </w:rPr>
              <w:t>301,</w:t>
            </w:r>
            <w:r w:rsidR="000048CC" w:rsidRPr="000048CC">
              <w:rPr>
                <w:b/>
                <w:sz w:val="16"/>
                <w:szCs w:val="16"/>
              </w:rPr>
              <w:t>00000</w:t>
            </w:r>
          </w:p>
        </w:tc>
      </w:tr>
    </w:tbl>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p>
    <w:p w:rsidR="009F75C7" w:rsidRDefault="009F75C7" w:rsidP="009F75C7">
      <w:pPr>
        <w:tabs>
          <w:tab w:val="left" w:pos="6480"/>
        </w:tabs>
        <w:autoSpaceDE w:val="0"/>
        <w:autoSpaceDN w:val="0"/>
        <w:adjustRightInd w:val="0"/>
        <w:rPr>
          <w:b/>
          <w:sz w:val="16"/>
          <w:szCs w:val="16"/>
        </w:rPr>
        <w:sectPr w:rsidR="009F75C7" w:rsidSect="000048CC">
          <w:type w:val="continuous"/>
          <w:pgSz w:w="23814" w:h="16839" w:orient="landscape" w:code="8"/>
          <w:pgMar w:top="1134" w:right="850" w:bottom="1134" w:left="1701" w:header="454" w:footer="0" w:gutter="0"/>
          <w:cols w:space="720"/>
          <w:docGrid w:linePitch="272"/>
        </w:sectPr>
      </w:pPr>
    </w:p>
    <w:p w:rsidR="009F75C7" w:rsidRPr="009F75C7" w:rsidRDefault="009F75C7" w:rsidP="009F75C7">
      <w:pPr>
        <w:tabs>
          <w:tab w:val="left" w:pos="6480"/>
        </w:tabs>
        <w:autoSpaceDE w:val="0"/>
        <w:autoSpaceDN w:val="0"/>
        <w:adjustRightInd w:val="0"/>
        <w:jc w:val="center"/>
        <w:rPr>
          <w:b/>
          <w:sz w:val="16"/>
          <w:szCs w:val="16"/>
        </w:rPr>
      </w:pPr>
      <w:r w:rsidRPr="009F75C7">
        <w:rPr>
          <w:b/>
          <w:sz w:val="16"/>
          <w:szCs w:val="16"/>
        </w:rPr>
        <w:lastRenderedPageBreak/>
        <w:t>Российская  Федерация</w:t>
      </w:r>
    </w:p>
    <w:p w:rsidR="009F75C7" w:rsidRPr="009F75C7" w:rsidRDefault="009F75C7" w:rsidP="009F75C7">
      <w:pPr>
        <w:tabs>
          <w:tab w:val="left" w:pos="6480"/>
        </w:tabs>
        <w:autoSpaceDE w:val="0"/>
        <w:autoSpaceDN w:val="0"/>
        <w:adjustRightInd w:val="0"/>
        <w:jc w:val="center"/>
        <w:rPr>
          <w:b/>
          <w:sz w:val="16"/>
          <w:szCs w:val="16"/>
        </w:rPr>
      </w:pPr>
      <w:r w:rsidRPr="009F75C7">
        <w:rPr>
          <w:b/>
          <w:sz w:val="16"/>
          <w:szCs w:val="16"/>
        </w:rPr>
        <w:t>Новгородская область</w:t>
      </w:r>
    </w:p>
    <w:p w:rsidR="009F75C7" w:rsidRPr="009F75C7" w:rsidRDefault="009F75C7" w:rsidP="009F75C7">
      <w:pPr>
        <w:tabs>
          <w:tab w:val="left" w:pos="6480"/>
        </w:tabs>
        <w:autoSpaceDE w:val="0"/>
        <w:autoSpaceDN w:val="0"/>
        <w:adjustRightInd w:val="0"/>
        <w:jc w:val="center"/>
        <w:rPr>
          <w:b/>
          <w:sz w:val="16"/>
          <w:szCs w:val="16"/>
        </w:rPr>
      </w:pPr>
      <w:r w:rsidRPr="009F75C7">
        <w:rPr>
          <w:b/>
          <w:sz w:val="16"/>
          <w:szCs w:val="16"/>
        </w:rPr>
        <w:t>Администрация  Любытинского муниципального района</w:t>
      </w:r>
    </w:p>
    <w:p w:rsidR="009F75C7" w:rsidRPr="009F75C7" w:rsidRDefault="009F75C7" w:rsidP="009F75C7">
      <w:pPr>
        <w:tabs>
          <w:tab w:val="left" w:pos="6480"/>
        </w:tabs>
        <w:autoSpaceDE w:val="0"/>
        <w:autoSpaceDN w:val="0"/>
        <w:adjustRightInd w:val="0"/>
        <w:jc w:val="center"/>
        <w:rPr>
          <w:b/>
          <w:sz w:val="16"/>
          <w:szCs w:val="16"/>
        </w:rPr>
      </w:pPr>
      <w:proofErr w:type="gramStart"/>
      <w:r w:rsidRPr="009F75C7">
        <w:rPr>
          <w:b/>
          <w:sz w:val="16"/>
          <w:szCs w:val="16"/>
        </w:rPr>
        <w:t>П</w:t>
      </w:r>
      <w:proofErr w:type="gramEnd"/>
      <w:r w:rsidRPr="009F75C7">
        <w:rPr>
          <w:b/>
          <w:sz w:val="16"/>
          <w:szCs w:val="16"/>
        </w:rPr>
        <w:t xml:space="preserve"> О С Т А Н О В Л Е Н И Е</w:t>
      </w:r>
    </w:p>
    <w:p w:rsidR="009F75C7" w:rsidRPr="009F75C7" w:rsidRDefault="009F75C7" w:rsidP="009F75C7">
      <w:pPr>
        <w:tabs>
          <w:tab w:val="left" w:pos="6480"/>
        </w:tabs>
        <w:autoSpaceDE w:val="0"/>
        <w:autoSpaceDN w:val="0"/>
        <w:adjustRightInd w:val="0"/>
        <w:jc w:val="center"/>
        <w:rPr>
          <w:b/>
          <w:sz w:val="16"/>
          <w:szCs w:val="16"/>
        </w:rPr>
      </w:pPr>
    </w:p>
    <w:p w:rsidR="009F75C7" w:rsidRPr="009F75C7" w:rsidRDefault="009F75C7" w:rsidP="009F75C7">
      <w:pPr>
        <w:tabs>
          <w:tab w:val="left" w:pos="6480"/>
        </w:tabs>
        <w:autoSpaceDE w:val="0"/>
        <w:autoSpaceDN w:val="0"/>
        <w:adjustRightInd w:val="0"/>
        <w:jc w:val="center"/>
        <w:rPr>
          <w:sz w:val="16"/>
          <w:szCs w:val="16"/>
        </w:rPr>
      </w:pPr>
      <w:r w:rsidRPr="009F75C7">
        <w:rPr>
          <w:sz w:val="16"/>
          <w:szCs w:val="16"/>
        </w:rPr>
        <w:t>от 09.03.2022 № 186</w:t>
      </w:r>
    </w:p>
    <w:p w:rsidR="009F75C7" w:rsidRPr="009F75C7" w:rsidRDefault="009F75C7" w:rsidP="009F75C7">
      <w:pPr>
        <w:tabs>
          <w:tab w:val="left" w:pos="6480"/>
        </w:tabs>
        <w:autoSpaceDE w:val="0"/>
        <w:autoSpaceDN w:val="0"/>
        <w:adjustRightInd w:val="0"/>
        <w:jc w:val="center"/>
        <w:rPr>
          <w:sz w:val="16"/>
          <w:szCs w:val="16"/>
        </w:rPr>
      </w:pPr>
    </w:p>
    <w:p w:rsidR="009F75C7" w:rsidRPr="009F75C7" w:rsidRDefault="009F75C7" w:rsidP="009F75C7">
      <w:pPr>
        <w:tabs>
          <w:tab w:val="left" w:pos="6480"/>
        </w:tabs>
        <w:autoSpaceDE w:val="0"/>
        <w:autoSpaceDN w:val="0"/>
        <w:adjustRightInd w:val="0"/>
        <w:jc w:val="center"/>
        <w:rPr>
          <w:sz w:val="16"/>
          <w:szCs w:val="16"/>
        </w:rPr>
      </w:pPr>
      <w:proofErr w:type="spellStart"/>
      <w:r w:rsidRPr="009F75C7">
        <w:rPr>
          <w:sz w:val="16"/>
          <w:szCs w:val="16"/>
        </w:rPr>
        <w:t>р.п</w:t>
      </w:r>
      <w:proofErr w:type="gramStart"/>
      <w:r w:rsidRPr="009F75C7">
        <w:rPr>
          <w:sz w:val="16"/>
          <w:szCs w:val="16"/>
        </w:rPr>
        <w:t>.Л</w:t>
      </w:r>
      <w:proofErr w:type="gramEnd"/>
      <w:r w:rsidRPr="009F75C7">
        <w:rPr>
          <w:sz w:val="16"/>
          <w:szCs w:val="16"/>
        </w:rPr>
        <w:t>юбытино</w:t>
      </w:r>
      <w:proofErr w:type="spellEnd"/>
    </w:p>
    <w:p w:rsidR="009F75C7" w:rsidRPr="009F75C7" w:rsidRDefault="009F75C7" w:rsidP="009F75C7">
      <w:pPr>
        <w:tabs>
          <w:tab w:val="left" w:pos="6480"/>
        </w:tabs>
        <w:autoSpaceDE w:val="0"/>
        <w:autoSpaceDN w:val="0"/>
        <w:adjustRightInd w:val="0"/>
        <w:jc w:val="center"/>
        <w:rPr>
          <w:sz w:val="16"/>
          <w:szCs w:val="16"/>
        </w:rPr>
      </w:pPr>
    </w:p>
    <w:p w:rsidR="009F75C7" w:rsidRPr="009F75C7" w:rsidRDefault="009F75C7" w:rsidP="009F75C7">
      <w:pPr>
        <w:tabs>
          <w:tab w:val="left" w:pos="6480"/>
        </w:tabs>
        <w:autoSpaceDE w:val="0"/>
        <w:autoSpaceDN w:val="0"/>
        <w:adjustRightInd w:val="0"/>
        <w:jc w:val="center"/>
        <w:rPr>
          <w:b/>
          <w:sz w:val="16"/>
          <w:szCs w:val="16"/>
        </w:rPr>
      </w:pPr>
      <w:r w:rsidRPr="009F75C7">
        <w:rPr>
          <w:b/>
          <w:sz w:val="16"/>
          <w:szCs w:val="16"/>
        </w:rPr>
        <w:t>О внесении изменений в муниципальную программу Любытинского сельского поселения «Профилактика преступлений и правонарушений в Любытинском сельском поселении на 2020-2023 годы»</w:t>
      </w:r>
    </w:p>
    <w:p w:rsidR="009F75C7" w:rsidRPr="009F75C7" w:rsidRDefault="009F75C7" w:rsidP="009F75C7">
      <w:pPr>
        <w:tabs>
          <w:tab w:val="left" w:pos="6480"/>
        </w:tabs>
        <w:autoSpaceDE w:val="0"/>
        <w:autoSpaceDN w:val="0"/>
        <w:adjustRightInd w:val="0"/>
        <w:rPr>
          <w:b/>
          <w:sz w:val="16"/>
          <w:szCs w:val="16"/>
        </w:rPr>
      </w:pPr>
    </w:p>
    <w:p w:rsidR="009F75C7" w:rsidRPr="009F75C7" w:rsidRDefault="009F75C7" w:rsidP="009F75C7">
      <w:pPr>
        <w:tabs>
          <w:tab w:val="left" w:pos="6480"/>
        </w:tabs>
        <w:autoSpaceDE w:val="0"/>
        <w:autoSpaceDN w:val="0"/>
        <w:adjustRightInd w:val="0"/>
        <w:rPr>
          <w:sz w:val="16"/>
          <w:szCs w:val="16"/>
        </w:rPr>
      </w:pPr>
    </w:p>
    <w:p w:rsidR="009F75C7" w:rsidRDefault="009F75C7" w:rsidP="009F75C7">
      <w:pPr>
        <w:tabs>
          <w:tab w:val="left" w:pos="6480"/>
        </w:tabs>
        <w:autoSpaceDE w:val="0"/>
        <w:autoSpaceDN w:val="0"/>
        <w:adjustRightInd w:val="0"/>
        <w:rPr>
          <w:sz w:val="16"/>
          <w:szCs w:val="16"/>
        </w:rPr>
      </w:pPr>
      <w:r w:rsidRPr="009F75C7">
        <w:rPr>
          <w:sz w:val="16"/>
          <w:szCs w:val="16"/>
        </w:rPr>
        <w:t xml:space="preserve">Администрация Любытинского муниципального </w:t>
      </w:r>
      <w:r>
        <w:rPr>
          <w:sz w:val="16"/>
          <w:szCs w:val="16"/>
        </w:rPr>
        <w:t xml:space="preserve">района                         </w:t>
      </w:r>
    </w:p>
    <w:p w:rsidR="009F75C7" w:rsidRPr="009F75C7" w:rsidRDefault="009F75C7" w:rsidP="009F75C7">
      <w:pPr>
        <w:tabs>
          <w:tab w:val="left" w:pos="6480"/>
        </w:tabs>
        <w:autoSpaceDE w:val="0"/>
        <w:autoSpaceDN w:val="0"/>
        <w:adjustRightInd w:val="0"/>
        <w:rPr>
          <w:b/>
          <w:sz w:val="16"/>
          <w:szCs w:val="16"/>
        </w:rPr>
      </w:pPr>
      <w:r w:rsidRPr="009F75C7">
        <w:rPr>
          <w:b/>
          <w:sz w:val="16"/>
          <w:szCs w:val="16"/>
        </w:rPr>
        <w:t>ПОСТАНОВЛЯЕТ:</w:t>
      </w:r>
    </w:p>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        1. Внести изменения в муниципальную программу Любытинского сельского поселения «Профилактика преступлений и правонарушений в Любытинском сельском поселении на 2020-2023 годы», утвержденную постановлением Администрации муниципального района от 26.12.2019 № 1131:</w:t>
      </w:r>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        1.1. Изложить заголовок к тексту, пункт 1тпосьановления, название паспорта  муниципальной программы  и далее по тексту в следующей редакции:  «муниципальная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         1.2.Изложить  пункт 1 Паспорта  муниципальной программы в новой редакции:</w:t>
      </w:r>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       «1. Ответственные исполнители муниципальной программы:</w:t>
      </w:r>
    </w:p>
    <w:p w:rsidR="009F75C7" w:rsidRPr="009F75C7" w:rsidRDefault="009F75C7" w:rsidP="009F75C7">
      <w:pPr>
        <w:tabs>
          <w:tab w:val="left" w:pos="6480"/>
        </w:tabs>
        <w:autoSpaceDE w:val="0"/>
        <w:autoSpaceDN w:val="0"/>
        <w:adjustRightInd w:val="0"/>
        <w:rPr>
          <w:sz w:val="16"/>
          <w:szCs w:val="16"/>
        </w:rPr>
      </w:pPr>
      <w:r w:rsidRPr="009F75C7">
        <w:rPr>
          <w:sz w:val="16"/>
          <w:szCs w:val="16"/>
        </w:rPr>
        <w:t>отдел по работе с населением и общественными объединениями комитета по развитию местного самоуправления и организационной работе Администрации муниципального района</w:t>
      </w:r>
      <w:proofErr w:type="gramStart"/>
      <w:r w:rsidRPr="009F75C7">
        <w:rPr>
          <w:sz w:val="16"/>
          <w:szCs w:val="16"/>
        </w:rPr>
        <w:t>.»;</w:t>
      </w:r>
      <w:proofErr w:type="gramEnd"/>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         1.3. Изложить пункт 3 Паспорта  муниципальной программы в новой редакции:</w:t>
      </w:r>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           «3.Цели, задачи и целевые показатели муниципальной программы: </w:t>
      </w:r>
    </w:p>
    <w:p w:rsidR="009F75C7" w:rsidRPr="009F75C7" w:rsidRDefault="009F75C7" w:rsidP="009F75C7">
      <w:pPr>
        <w:tabs>
          <w:tab w:val="left" w:pos="6480"/>
        </w:tabs>
        <w:autoSpaceDE w:val="0"/>
        <w:autoSpaceDN w:val="0"/>
        <w:adjustRightInd w:val="0"/>
        <w:rPr>
          <w:b/>
          <w:sz w:val="16"/>
          <w:szCs w:val="16"/>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3294"/>
        <w:gridCol w:w="58"/>
        <w:gridCol w:w="851"/>
        <w:gridCol w:w="1135"/>
        <w:gridCol w:w="850"/>
        <w:gridCol w:w="1134"/>
        <w:gridCol w:w="1417"/>
      </w:tblGrid>
      <w:tr w:rsidR="009F75C7" w:rsidRPr="009F75C7" w:rsidTr="009F75C7">
        <w:trPr>
          <w:trHeight w:val="555"/>
        </w:trPr>
        <w:tc>
          <w:tcPr>
            <w:tcW w:w="897" w:type="dxa"/>
            <w:vMerge w:val="restart"/>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p w:rsidR="009F75C7" w:rsidRPr="009F75C7" w:rsidRDefault="009F75C7" w:rsidP="009F75C7">
            <w:pPr>
              <w:tabs>
                <w:tab w:val="left" w:pos="6480"/>
              </w:tabs>
              <w:autoSpaceDE w:val="0"/>
              <w:autoSpaceDN w:val="0"/>
              <w:adjustRightInd w:val="0"/>
              <w:rPr>
                <w:sz w:val="16"/>
                <w:szCs w:val="16"/>
              </w:rPr>
            </w:pPr>
            <w:proofErr w:type="gramStart"/>
            <w:r w:rsidRPr="009F75C7">
              <w:rPr>
                <w:sz w:val="16"/>
                <w:szCs w:val="16"/>
              </w:rPr>
              <w:t>п</w:t>
            </w:r>
            <w:proofErr w:type="gramEnd"/>
            <w:r w:rsidRPr="009F75C7">
              <w:rPr>
                <w:sz w:val="16"/>
                <w:szCs w:val="16"/>
              </w:rPr>
              <w:t>/п</w:t>
            </w:r>
          </w:p>
        </w:tc>
        <w:tc>
          <w:tcPr>
            <w:tcW w:w="3294" w:type="dxa"/>
            <w:vMerge w:val="restart"/>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Задачи муниципальной программы,    наименование и единица измерения         целевого показателя</w:t>
            </w:r>
          </w:p>
        </w:tc>
        <w:tc>
          <w:tcPr>
            <w:tcW w:w="5445" w:type="dxa"/>
            <w:gridSpan w:val="6"/>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Значение </w:t>
            </w:r>
            <w:proofErr w:type="gramStart"/>
            <w:r w:rsidRPr="009F75C7">
              <w:rPr>
                <w:sz w:val="16"/>
                <w:szCs w:val="16"/>
              </w:rPr>
              <w:t>целевого</w:t>
            </w:r>
            <w:proofErr w:type="gramEnd"/>
          </w:p>
          <w:p w:rsidR="009F75C7" w:rsidRPr="009F75C7" w:rsidRDefault="009F75C7" w:rsidP="009F75C7">
            <w:pPr>
              <w:tabs>
                <w:tab w:val="left" w:pos="6480"/>
              </w:tabs>
              <w:autoSpaceDE w:val="0"/>
              <w:autoSpaceDN w:val="0"/>
              <w:adjustRightInd w:val="0"/>
              <w:rPr>
                <w:sz w:val="16"/>
                <w:szCs w:val="16"/>
              </w:rPr>
            </w:pPr>
            <w:r w:rsidRPr="009F75C7">
              <w:rPr>
                <w:sz w:val="16"/>
                <w:szCs w:val="16"/>
              </w:rPr>
              <w:t>показателя по годам:</w:t>
            </w:r>
          </w:p>
        </w:tc>
      </w:tr>
      <w:tr w:rsidR="009F75C7" w:rsidRPr="009F75C7" w:rsidTr="009F75C7">
        <w:trPr>
          <w:trHeight w:val="355"/>
        </w:trPr>
        <w:tc>
          <w:tcPr>
            <w:tcW w:w="897" w:type="dxa"/>
            <w:vMerge/>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909" w:type="dxa"/>
            <w:gridSpan w:val="2"/>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2020</w:t>
            </w:r>
          </w:p>
        </w:tc>
        <w:tc>
          <w:tcPr>
            <w:tcW w:w="1135"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2022</w:t>
            </w:r>
          </w:p>
        </w:tc>
        <w:tc>
          <w:tcPr>
            <w:tcW w:w="113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2023</w:t>
            </w:r>
          </w:p>
        </w:tc>
        <w:tc>
          <w:tcPr>
            <w:tcW w:w="1417"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2024</w:t>
            </w:r>
          </w:p>
        </w:tc>
      </w:tr>
      <w:tr w:rsidR="009F75C7" w:rsidRPr="009F75C7" w:rsidTr="009F75C7">
        <w:tc>
          <w:tcPr>
            <w:tcW w:w="897"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1</w:t>
            </w:r>
          </w:p>
        </w:tc>
        <w:tc>
          <w:tcPr>
            <w:tcW w:w="329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w:t>
            </w:r>
          </w:p>
        </w:tc>
        <w:tc>
          <w:tcPr>
            <w:tcW w:w="909" w:type="dxa"/>
            <w:gridSpan w:val="2"/>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7</w:t>
            </w:r>
          </w:p>
        </w:tc>
      </w:tr>
      <w:tr w:rsidR="009F75C7" w:rsidRPr="009F75C7" w:rsidTr="009F75C7">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w:t>
            </w:r>
          </w:p>
        </w:tc>
        <w:tc>
          <w:tcPr>
            <w:tcW w:w="8739" w:type="dxa"/>
            <w:gridSpan w:val="7"/>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b/>
                <w:sz w:val="16"/>
                <w:szCs w:val="16"/>
              </w:rPr>
              <w:t>Цель 1</w:t>
            </w:r>
            <w:r w:rsidRPr="009F75C7">
              <w:rPr>
                <w:sz w:val="16"/>
                <w:szCs w:val="16"/>
              </w:rPr>
              <w:t>. Совершенствование работы по профилактике преступлений и правонарушений,  обеспечение охраны общественного порядка и общественной безопасности, снижение уровня преступности</w:t>
            </w:r>
          </w:p>
        </w:tc>
      </w:tr>
      <w:tr w:rsidR="009F75C7" w:rsidRPr="009F75C7" w:rsidTr="009F75C7">
        <w:trPr>
          <w:trHeight w:val="132"/>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w:t>
            </w:r>
          </w:p>
        </w:tc>
        <w:tc>
          <w:tcPr>
            <w:tcW w:w="8739" w:type="dxa"/>
            <w:gridSpan w:val="7"/>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b/>
                <w:sz w:val="16"/>
                <w:szCs w:val="16"/>
              </w:rPr>
              <w:t>Задача 1</w:t>
            </w:r>
            <w:r w:rsidRPr="009F75C7">
              <w:rPr>
                <w:sz w:val="16"/>
                <w:szCs w:val="16"/>
              </w:rPr>
              <w:t>. Профилактика правонарушений среди лиц, склонных к противоправным деяниям, в том числе несовершеннолетних</w:t>
            </w:r>
          </w:p>
        </w:tc>
      </w:tr>
      <w:tr w:rsidR="009F75C7" w:rsidRPr="009F75C7" w:rsidTr="009F75C7">
        <w:trPr>
          <w:trHeight w:val="132"/>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1.1.</w:t>
            </w:r>
          </w:p>
        </w:tc>
        <w:tc>
          <w:tcPr>
            <w:tcW w:w="3352" w:type="dxa"/>
            <w:gridSpan w:val="2"/>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Принятие нормативных правовых актов в сфере профилактик</w:t>
            </w:r>
            <w:r>
              <w:rPr>
                <w:sz w:val="16"/>
                <w:szCs w:val="16"/>
              </w:rPr>
              <w:t>и правона</w:t>
            </w:r>
            <w:r w:rsidRPr="009F75C7">
              <w:rPr>
                <w:sz w:val="16"/>
                <w:szCs w:val="16"/>
              </w:rPr>
              <w:t>рушений</w:t>
            </w:r>
          </w:p>
          <w:p w:rsidR="009F75C7" w:rsidRPr="009F75C7" w:rsidRDefault="009F75C7" w:rsidP="009F75C7">
            <w:pPr>
              <w:tabs>
                <w:tab w:val="left" w:pos="6480"/>
              </w:tabs>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по необходимости</w:t>
            </w:r>
          </w:p>
        </w:tc>
        <w:tc>
          <w:tcPr>
            <w:tcW w:w="1135"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по необходимости</w:t>
            </w:r>
          </w:p>
        </w:tc>
        <w:tc>
          <w:tcPr>
            <w:tcW w:w="850"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по необходимости</w:t>
            </w:r>
          </w:p>
        </w:tc>
        <w:tc>
          <w:tcPr>
            <w:tcW w:w="1134"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по необходимости</w:t>
            </w:r>
          </w:p>
        </w:tc>
        <w:tc>
          <w:tcPr>
            <w:tcW w:w="141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по необходимости</w:t>
            </w:r>
          </w:p>
        </w:tc>
      </w:tr>
      <w:tr w:rsidR="009F75C7" w:rsidRPr="009F75C7" w:rsidTr="009F75C7">
        <w:trPr>
          <w:trHeight w:val="1291"/>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1.2.</w:t>
            </w:r>
          </w:p>
        </w:tc>
        <w:tc>
          <w:tcPr>
            <w:tcW w:w="3352" w:type="dxa"/>
            <w:gridSpan w:val="2"/>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Организовать проведение семинаров, ле</w:t>
            </w:r>
            <w:r>
              <w:rPr>
                <w:sz w:val="16"/>
                <w:szCs w:val="16"/>
              </w:rPr>
              <w:t>кций для обучающихся в образова</w:t>
            </w:r>
            <w:r w:rsidRPr="009F75C7">
              <w:rPr>
                <w:sz w:val="16"/>
                <w:szCs w:val="16"/>
              </w:rPr>
              <w:t>тельных учреждениях о профилактике и борьбе с незаконным оборотом и употреблением наркотиков, пьянством, алкоголизмом</w:t>
            </w:r>
          </w:p>
        </w:tc>
        <w:tc>
          <w:tcPr>
            <w:tcW w:w="851"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70</w:t>
            </w:r>
          </w:p>
        </w:tc>
        <w:tc>
          <w:tcPr>
            <w:tcW w:w="1135"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70</w:t>
            </w:r>
          </w:p>
        </w:tc>
        <w:tc>
          <w:tcPr>
            <w:tcW w:w="850"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70</w:t>
            </w:r>
          </w:p>
        </w:tc>
        <w:tc>
          <w:tcPr>
            <w:tcW w:w="141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70</w:t>
            </w:r>
          </w:p>
        </w:tc>
      </w:tr>
      <w:tr w:rsidR="009F75C7" w:rsidRPr="009F75C7" w:rsidTr="009F75C7">
        <w:trPr>
          <w:trHeight w:val="300"/>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1.3.</w:t>
            </w:r>
          </w:p>
        </w:tc>
        <w:tc>
          <w:tcPr>
            <w:tcW w:w="3352" w:type="dxa"/>
            <w:gridSpan w:val="2"/>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Информировать граждан о способах и </w:t>
            </w:r>
            <w:r w:rsidRPr="009F75C7">
              <w:rPr>
                <w:sz w:val="16"/>
                <w:szCs w:val="16"/>
              </w:rPr>
              <w:lastRenderedPageBreak/>
              <w:t>средствах правомерной защиты от преступных посягательств, действиях при обнаружении подозрительных предметов, угрозе терроризма, путем проведения</w:t>
            </w:r>
            <w:r>
              <w:rPr>
                <w:sz w:val="16"/>
                <w:szCs w:val="16"/>
              </w:rPr>
              <w:t xml:space="preserve"> соответствующей разъяснитель</w:t>
            </w:r>
            <w:r w:rsidRPr="009F75C7">
              <w:rPr>
                <w:sz w:val="16"/>
                <w:szCs w:val="16"/>
              </w:rPr>
              <w:t>ной работы при проведении сходов, собраний</w:t>
            </w:r>
          </w:p>
        </w:tc>
        <w:tc>
          <w:tcPr>
            <w:tcW w:w="851"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ежеквартально</w:t>
            </w:r>
          </w:p>
        </w:tc>
        <w:tc>
          <w:tcPr>
            <w:tcW w:w="1135"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ежеквартально</w:t>
            </w:r>
          </w:p>
        </w:tc>
        <w:tc>
          <w:tcPr>
            <w:tcW w:w="850"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ежеквартально</w:t>
            </w:r>
          </w:p>
        </w:tc>
        <w:tc>
          <w:tcPr>
            <w:tcW w:w="1134"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ежеквартально</w:t>
            </w:r>
          </w:p>
        </w:tc>
        <w:tc>
          <w:tcPr>
            <w:tcW w:w="141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ежеквартально</w:t>
            </w:r>
          </w:p>
        </w:tc>
      </w:tr>
      <w:tr w:rsidR="009F75C7" w:rsidRPr="009F75C7" w:rsidTr="009F75C7">
        <w:trPr>
          <w:trHeight w:val="461"/>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w:t>
            </w:r>
          </w:p>
        </w:tc>
        <w:tc>
          <w:tcPr>
            <w:tcW w:w="8739" w:type="dxa"/>
            <w:gridSpan w:val="7"/>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Задача 2. Обеспечение высокого уровня личной безопасности граждан, в том числе несовершеннолетних</w:t>
            </w:r>
          </w:p>
        </w:tc>
      </w:tr>
      <w:tr w:rsidR="009F75C7" w:rsidRPr="009F75C7" w:rsidTr="009F75C7">
        <w:trPr>
          <w:trHeight w:val="643"/>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2.1</w:t>
            </w:r>
          </w:p>
        </w:tc>
        <w:tc>
          <w:tcPr>
            <w:tcW w:w="3352" w:type="dxa"/>
            <w:gridSpan w:val="2"/>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Приобретение, установка и обслуживание видеонаблюдения в общественных местах</w:t>
            </w:r>
          </w:p>
        </w:tc>
        <w:tc>
          <w:tcPr>
            <w:tcW w:w="851"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2/2/9</w:t>
            </w:r>
          </w:p>
        </w:tc>
        <w:tc>
          <w:tcPr>
            <w:tcW w:w="1135"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2/2/11</w:t>
            </w:r>
          </w:p>
        </w:tc>
        <w:tc>
          <w:tcPr>
            <w:tcW w:w="850"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2/2/13</w:t>
            </w:r>
          </w:p>
        </w:tc>
        <w:tc>
          <w:tcPr>
            <w:tcW w:w="1134"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2/2/15</w:t>
            </w:r>
          </w:p>
        </w:tc>
        <w:tc>
          <w:tcPr>
            <w:tcW w:w="141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2/2/16</w:t>
            </w:r>
          </w:p>
        </w:tc>
      </w:tr>
      <w:tr w:rsidR="009F75C7" w:rsidRPr="009F75C7" w:rsidTr="009F75C7">
        <w:trPr>
          <w:trHeight w:val="115"/>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w:t>
            </w:r>
          </w:p>
        </w:tc>
        <w:tc>
          <w:tcPr>
            <w:tcW w:w="8739" w:type="dxa"/>
            <w:gridSpan w:val="7"/>
            <w:tcBorders>
              <w:top w:val="nil"/>
              <w:left w:val="single" w:sz="4" w:space="0" w:color="auto"/>
              <w:bottom w:val="nil"/>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Задача 3. Повышение уровня правовой культуры граждан</w:t>
            </w:r>
          </w:p>
        </w:tc>
      </w:tr>
      <w:tr w:rsidR="009F75C7" w:rsidRPr="009F75C7" w:rsidTr="009F75C7">
        <w:trPr>
          <w:trHeight w:val="558"/>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3.1.</w:t>
            </w:r>
          </w:p>
        </w:tc>
        <w:tc>
          <w:tcPr>
            <w:tcW w:w="3352" w:type="dxa"/>
            <w:gridSpan w:val="2"/>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Организация мониторинга и анализа складывающейся обстановки и состояния правопорядка и общественной безопасности</w:t>
            </w:r>
          </w:p>
        </w:tc>
        <w:tc>
          <w:tcPr>
            <w:tcW w:w="851"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 раз в квартал</w:t>
            </w:r>
          </w:p>
        </w:tc>
        <w:tc>
          <w:tcPr>
            <w:tcW w:w="1135"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 раз в квартал</w:t>
            </w:r>
          </w:p>
        </w:tc>
        <w:tc>
          <w:tcPr>
            <w:tcW w:w="850"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 раз в квартал</w:t>
            </w:r>
          </w:p>
        </w:tc>
        <w:tc>
          <w:tcPr>
            <w:tcW w:w="141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 раз в квартал</w:t>
            </w:r>
          </w:p>
        </w:tc>
      </w:tr>
      <w:tr w:rsidR="009F75C7" w:rsidRPr="009F75C7" w:rsidTr="009F75C7">
        <w:trPr>
          <w:trHeight w:val="630"/>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3.2.</w:t>
            </w:r>
          </w:p>
        </w:tc>
        <w:tc>
          <w:tcPr>
            <w:tcW w:w="3352" w:type="dxa"/>
            <w:gridSpan w:val="2"/>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Pr>
                <w:sz w:val="16"/>
                <w:szCs w:val="16"/>
              </w:rPr>
              <w:t>Подготовка и распрост</w:t>
            </w:r>
            <w:r w:rsidRPr="009F75C7">
              <w:rPr>
                <w:sz w:val="16"/>
                <w:szCs w:val="16"/>
              </w:rPr>
              <w:t>ранение методических пособий по повышению правосознания граждан.</w:t>
            </w:r>
          </w:p>
        </w:tc>
        <w:tc>
          <w:tcPr>
            <w:tcW w:w="851"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500</w:t>
            </w:r>
          </w:p>
        </w:tc>
        <w:tc>
          <w:tcPr>
            <w:tcW w:w="1135"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500</w:t>
            </w:r>
          </w:p>
        </w:tc>
        <w:tc>
          <w:tcPr>
            <w:tcW w:w="141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500</w:t>
            </w:r>
          </w:p>
        </w:tc>
      </w:tr>
      <w:tr w:rsidR="009F75C7" w:rsidRPr="009F75C7" w:rsidTr="009F75C7">
        <w:trPr>
          <w:trHeight w:val="766"/>
        </w:trPr>
        <w:tc>
          <w:tcPr>
            <w:tcW w:w="89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3.3.</w:t>
            </w:r>
          </w:p>
        </w:tc>
        <w:tc>
          <w:tcPr>
            <w:tcW w:w="3352" w:type="dxa"/>
            <w:gridSpan w:val="2"/>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Приобретение, изготовление (баннера, плаката)  по профилактике правонарушений и преступлений</w:t>
            </w:r>
          </w:p>
        </w:tc>
        <w:tc>
          <w:tcPr>
            <w:tcW w:w="851"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w:t>
            </w:r>
          </w:p>
        </w:tc>
      </w:tr>
    </w:tbl>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1.4. Изложить пункт 5 Паспорта муниципальной программы  в новой редакции:</w:t>
      </w:r>
    </w:p>
    <w:p w:rsidR="009F75C7" w:rsidRPr="009F75C7" w:rsidRDefault="009F75C7" w:rsidP="009F75C7">
      <w:pPr>
        <w:tabs>
          <w:tab w:val="left" w:pos="6480"/>
        </w:tabs>
        <w:autoSpaceDE w:val="0"/>
        <w:autoSpaceDN w:val="0"/>
        <w:adjustRightInd w:val="0"/>
        <w:rPr>
          <w:sz w:val="16"/>
          <w:szCs w:val="16"/>
        </w:rPr>
      </w:pPr>
      <w:r w:rsidRPr="009F75C7">
        <w:rPr>
          <w:sz w:val="16"/>
          <w:szCs w:val="16"/>
        </w:rPr>
        <w:t>«5. Объёмы и источники финансирования муниципальной про-граммы в целом и по годам реализации (тыс</w:t>
      </w:r>
      <w:proofErr w:type="gramStart"/>
      <w:r w:rsidRPr="009F75C7">
        <w:rPr>
          <w:sz w:val="16"/>
          <w:szCs w:val="16"/>
        </w:rPr>
        <w:t>.р</w:t>
      </w:r>
      <w:proofErr w:type="gramEnd"/>
      <w:r w:rsidRPr="009F75C7">
        <w:rPr>
          <w:sz w:val="16"/>
          <w:szCs w:val="16"/>
        </w:rPr>
        <w:t>ублей)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1662"/>
        <w:gridCol w:w="1495"/>
        <w:gridCol w:w="1379"/>
        <w:gridCol w:w="1887"/>
      </w:tblGrid>
      <w:tr w:rsidR="009F75C7" w:rsidRPr="009F75C7" w:rsidTr="009F75C7">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Год</w:t>
            </w:r>
          </w:p>
        </w:tc>
        <w:tc>
          <w:tcPr>
            <w:tcW w:w="8266" w:type="dxa"/>
            <w:gridSpan w:val="5"/>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Источник финансирования</w:t>
            </w:r>
          </w:p>
        </w:tc>
      </w:tr>
      <w:tr w:rsidR="009F75C7" w:rsidRPr="009F75C7" w:rsidTr="009F75C7">
        <w:tc>
          <w:tcPr>
            <w:tcW w:w="1134" w:type="dxa"/>
            <w:vMerge/>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федеральный бюджет </w:t>
            </w:r>
          </w:p>
        </w:tc>
        <w:tc>
          <w:tcPr>
            <w:tcW w:w="1662" w:type="dxa"/>
            <w:tcBorders>
              <w:top w:val="single" w:sz="4" w:space="0" w:color="auto"/>
              <w:left w:val="single" w:sz="4" w:space="0" w:color="auto"/>
              <w:bottom w:val="single" w:sz="4" w:space="0" w:color="auto"/>
              <w:right w:val="single" w:sz="4" w:space="0" w:color="auto"/>
            </w:tcBorders>
            <w:vAlign w:val="center"/>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областной бюджет</w:t>
            </w:r>
          </w:p>
        </w:tc>
        <w:tc>
          <w:tcPr>
            <w:tcW w:w="1495" w:type="dxa"/>
            <w:tcBorders>
              <w:top w:val="single" w:sz="4" w:space="0" w:color="auto"/>
              <w:left w:val="single" w:sz="4" w:space="0" w:color="auto"/>
              <w:bottom w:val="single" w:sz="4" w:space="0" w:color="auto"/>
              <w:right w:val="single" w:sz="4" w:space="0" w:color="auto"/>
            </w:tcBorders>
            <w:vAlign w:val="center"/>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местный бюджет</w:t>
            </w:r>
          </w:p>
        </w:tc>
        <w:tc>
          <w:tcPr>
            <w:tcW w:w="1379" w:type="dxa"/>
            <w:tcBorders>
              <w:top w:val="single" w:sz="4" w:space="0" w:color="auto"/>
              <w:left w:val="single" w:sz="4" w:space="0" w:color="auto"/>
              <w:bottom w:val="single" w:sz="4" w:space="0" w:color="auto"/>
              <w:right w:val="single" w:sz="4" w:space="0" w:color="auto"/>
            </w:tcBorders>
            <w:vAlign w:val="center"/>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внебюджетные средства</w:t>
            </w:r>
          </w:p>
        </w:tc>
        <w:tc>
          <w:tcPr>
            <w:tcW w:w="1887" w:type="dxa"/>
            <w:tcBorders>
              <w:top w:val="single" w:sz="4" w:space="0" w:color="auto"/>
              <w:left w:val="single" w:sz="4" w:space="0" w:color="auto"/>
              <w:bottom w:val="single" w:sz="4" w:space="0" w:color="auto"/>
              <w:right w:val="single" w:sz="4" w:space="0" w:color="auto"/>
            </w:tcBorders>
            <w:vAlign w:val="center"/>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всего</w:t>
            </w:r>
          </w:p>
        </w:tc>
      </w:tr>
      <w:tr w:rsidR="009F75C7" w:rsidRPr="009F75C7" w:rsidTr="009F75C7">
        <w:trPr>
          <w:trHeight w:val="216"/>
        </w:trPr>
        <w:tc>
          <w:tcPr>
            <w:tcW w:w="113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2020</w:t>
            </w:r>
          </w:p>
        </w:tc>
        <w:tc>
          <w:tcPr>
            <w:tcW w:w="1843"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662"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495"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70,00000</w:t>
            </w:r>
          </w:p>
        </w:tc>
        <w:tc>
          <w:tcPr>
            <w:tcW w:w="1379"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b/>
                <w:sz w:val="16"/>
                <w:szCs w:val="16"/>
              </w:rPr>
            </w:pPr>
            <w:r w:rsidRPr="009F75C7">
              <w:rPr>
                <w:b/>
                <w:sz w:val="16"/>
                <w:szCs w:val="16"/>
              </w:rPr>
              <w:t>-</w:t>
            </w:r>
          </w:p>
        </w:tc>
        <w:tc>
          <w:tcPr>
            <w:tcW w:w="1887"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70,00000</w:t>
            </w:r>
          </w:p>
        </w:tc>
      </w:tr>
      <w:tr w:rsidR="009F75C7" w:rsidRPr="009F75C7" w:rsidTr="009F75C7">
        <w:tc>
          <w:tcPr>
            <w:tcW w:w="113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2021</w:t>
            </w:r>
          </w:p>
        </w:tc>
        <w:tc>
          <w:tcPr>
            <w:tcW w:w="1843"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662"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495"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c>
          <w:tcPr>
            <w:tcW w:w="1379"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887"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r>
      <w:tr w:rsidR="009F75C7" w:rsidRPr="009F75C7" w:rsidTr="009F75C7">
        <w:tc>
          <w:tcPr>
            <w:tcW w:w="113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2022</w:t>
            </w:r>
          </w:p>
        </w:tc>
        <w:tc>
          <w:tcPr>
            <w:tcW w:w="1843"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662"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495"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c>
          <w:tcPr>
            <w:tcW w:w="1379"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887"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r>
      <w:tr w:rsidR="009F75C7" w:rsidRPr="009F75C7" w:rsidTr="009F75C7">
        <w:tc>
          <w:tcPr>
            <w:tcW w:w="113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2023</w:t>
            </w:r>
          </w:p>
        </w:tc>
        <w:tc>
          <w:tcPr>
            <w:tcW w:w="1843"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662"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495"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c>
          <w:tcPr>
            <w:tcW w:w="1379"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887"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r>
      <w:tr w:rsidR="009F75C7" w:rsidRPr="009F75C7" w:rsidTr="009F75C7">
        <w:tc>
          <w:tcPr>
            <w:tcW w:w="113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2024</w:t>
            </w:r>
          </w:p>
        </w:tc>
        <w:tc>
          <w:tcPr>
            <w:tcW w:w="1843"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662"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495"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c>
          <w:tcPr>
            <w:tcW w:w="1379"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887"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r>
      <w:tr w:rsidR="009F75C7" w:rsidRPr="009F75C7" w:rsidTr="009F75C7">
        <w:tc>
          <w:tcPr>
            <w:tcW w:w="1134"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Всего</w:t>
            </w:r>
          </w:p>
        </w:tc>
        <w:tc>
          <w:tcPr>
            <w:tcW w:w="1843"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286,00000</w:t>
            </w:r>
          </w:p>
        </w:tc>
        <w:tc>
          <w:tcPr>
            <w:tcW w:w="1379"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887" w:type="dxa"/>
            <w:tcBorders>
              <w:top w:val="single" w:sz="4" w:space="0" w:color="auto"/>
              <w:left w:val="single" w:sz="4" w:space="0" w:color="auto"/>
              <w:bottom w:val="single" w:sz="4"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286,00000</w:t>
            </w:r>
          </w:p>
        </w:tc>
      </w:tr>
    </w:tbl>
    <w:p w:rsid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1.5. Изложить Мероприятия муниципальной программы согласно Приложению.</w:t>
      </w:r>
    </w:p>
    <w:p w:rsidR="009F75C7" w:rsidRPr="009F75C7" w:rsidRDefault="009F75C7" w:rsidP="009F75C7">
      <w:pPr>
        <w:tabs>
          <w:tab w:val="left" w:pos="6480"/>
        </w:tabs>
        <w:autoSpaceDE w:val="0"/>
        <w:autoSpaceDN w:val="0"/>
        <w:adjustRightInd w:val="0"/>
        <w:rPr>
          <w:sz w:val="16"/>
          <w:szCs w:val="16"/>
        </w:rPr>
      </w:pPr>
      <w:r w:rsidRPr="009F75C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F75C7" w:rsidRPr="009F75C7" w:rsidRDefault="009F75C7" w:rsidP="009F75C7">
      <w:pPr>
        <w:tabs>
          <w:tab w:val="left" w:pos="6480"/>
        </w:tabs>
        <w:autoSpaceDE w:val="0"/>
        <w:autoSpaceDN w:val="0"/>
        <w:adjustRightInd w:val="0"/>
        <w:rPr>
          <w:b/>
          <w:sz w:val="16"/>
          <w:szCs w:val="16"/>
        </w:rPr>
      </w:pPr>
    </w:p>
    <w:p w:rsidR="009F75C7" w:rsidRDefault="009F75C7" w:rsidP="009F75C7">
      <w:pPr>
        <w:tabs>
          <w:tab w:val="left" w:pos="6480"/>
        </w:tabs>
        <w:autoSpaceDE w:val="0"/>
        <w:autoSpaceDN w:val="0"/>
        <w:adjustRightInd w:val="0"/>
        <w:rPr>
          <w:b/>
          <w:sz w:val="16"/>
          <w:szCs w:val="16"/>
        </w:rPr>
      </w:pPr>
    </w:p>
    <w:p w:rsidR="009F75C7" w:rsidRPr="009F75C7" w:rsidRDefault="009F75C7" w:rsidP="009F75C7">
      <w:pPr>
        <w:tabs>
          <w:tab w:val="left" w:pos="6480"/>
        </w:tabs>
        <w:autoSpaceDE w:val="0"/>
        <w:autoSpaceDN w:val="0"/>
        <w:adjustRightInd w:val="0"/>
        <w:rPr>
          <w:b/>
          <w:sz w:val="16"/>
          <w:szCs w:val="16"/>
        </w:rPr>
      </w:pPr>
    </w:p>
    <w:p w:rsidR="009F75C7" w:rsidRPr="009F75C7" w:rsidRDefault="009F75C7" w:rsidP="009F75C7">
      <w:pPr>
        <w:tabs>
          <w:tab w:val="left" w:pos="6480"/>
        </w:tabs>
        <w:autoSpaceDE w:val="0"/>
        <w:autoSpaceDN w:val="0"/>
        <w:adjustRightInd w:val="0"/>
        <w:rPr>
          <w:b/>
          <w:sz w:val="16"/>
          <w:szCs w:val="16"/>
        </w:rPr>
      </w:pPr>
      <w:r w:rsidRPr="009F75C7">
        <w:rPr>
          <w:b/>
          <w:sz w:val="16"/>
          <w:szCs w:val="16"/>
        </w:rPr>
        <w:t>Глава</w:t>
      </w:r>
    </w:p>
    <w:p w:rsidR="009F75C7" w:rsidRPr="009F75C7" w:rsidRDefault="009F75C7" w:rsidP="009F75C7">
      <w:pPr>
        <w:tabs>
          <w:tab w:val="left" w:pos="6480"/>
        </w:tabs>
        <w:autoSpaceDE w:val="0"/>
        <w:autoSpaceDN w:val="0"/>
        <w:adjustRightInd w:val="0"/>
        <w:rPr>
          <w:b/>
          <w:sz w:val="16"/>
          <w:szCs w:val="16"/>
        </w:rPr>
      </w:pPr>
      <w:r w:rsidRPr="009F75C7">
        <w:rPr>
          <w:b/>
          <w:sz w:val="16"/>
          <w:szCs w:val="16"/>
        </w:rPr>
        <w:t>муниципального района                                                          А.А.Устинов</w:t>
      </w: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rPr>
          <w:sz w:val="16"/>
          <w:szCs w:val="16"/>
        </w:rPr>
      </w:pPr>
    </w:p>
    <w:p w:rsidR="000048CC" w:rsidRPr="000048CC" w:rsidRDefault="000048CC" w:rsidP="000048CC">
      <w:pPr>
        <w:tabs>
          <w:tab w:val="left" w:pos="6480"/>
        </w:tabs>
        <w:autoSpaceDE w:val="0"/>
        <w:autoSpaceDN w:val="0"/>
        <w:adjustRightInd w:val="0"/>
      </w:pPr>
    </w:p>
    <w:p w:rsidR="009F75C7" w:rsidRDefault="009F75C7" w:rsidP="000048CC">
      <w:pPr>
        <w:tabs>
          <w:tab w:val="left" w:pos="6480"/>
        </w:tabs>
        <w:autoSpaceDE w:val="0"/>
        <w:autoSpaceDN w:val="0"/>
        <w:adjustRightInd w:val="0"/>
        <w:sectPr w:rsidR="009F75C7" w:rsidSect="009F75C7">
          <w:type w:val="continuous"/>
          <w:pgSz w:w="23814" w:h="16839" w:orient="landscape" w:code="8"/>
          <w:pgMar w:top="1134" w:right="850" w:bottom="1134" w:left="1701" w:header="454" w:footer="0" w:gutter="0"/>
          <w:cols w:num="2" w:space="720"/>
          <w:docGrid w:linePitch="272"/>
        </w:sectPr>
      </w:pPr>
    </w:p>
    <w:p w:rsidR="000048CC" w:rsidRDefault="000048CC" w:rsidP="000048CC">
      <w:pPr>
        <w:tabs>
          <w:tab w:val="left" w:pos="6480"/>
        </w:tabs>
        <w:autoSpaceDE w:val="0"/>
        <w:autoSpaceDN w:val="0"/>
        <w:adjustRightInd w:val="0"/>
      </w:pPr>
    </w:p>
    <w:p w:rsidR="00991C89" w:rsidRPr="000048CC" w:rsidRDefault="00991C89" w:rsidP="000048CC">
      <w:pPr>
        <w:tabs>
          <w:tab w:val="left" w:pos="6480"/>
        </w:tabs>
        <w:autoSpaceDE w:val="0"/>
        <w:autoSpaceDN w:val="0"/>
        <w:adjustRightInd w:val="0"/>
      </w:pPr>
    </w:p>
    <w:p w:rsidR="009F75C7" w:rsidRPr="009F75C7" w:rsidRDefault="009F75C7" w:rsidP="009F75C7">
      <w:pPr>
        <w:tabs>
          <w:tab w:val="left" w:pos="6480"/>
        </w:tabs>
        <w:autoSpaceDE w:val="0"/>
        <w:autoSpaceDN w:val="0"/>
        <w:adjustRightInd w:val="0"/>
        <w:jc w:val="right"/>
        <w:rPr>
          <w:sz w:val="16"/>
          <w:szCs w:val="16"/>
        </w:rPr>
      </w:pPr>
      <w:r w:rsidRPr="009F75C7">
        <w:rPr>
          <w:sz w:val="16"/>
          <w:szCs w:val="16"/>
        </w:rPr>
        <w:t xml:space="preserve">                                                                                                                                                                       Приложение</w:t>
      </w:r>
    </w:p>
    <w:p w:rsidR="009F75C7" w:rsidRPr="009F75C7" w:rsidRDefault="009F75C7" w:rsidP="009F75C7">
      <w:pPr>
        <w:tabs>
          <w:tab w:val="left" w:pos="6480"/>
        </w:tabs>
        <w:autoSpaceDE w:val="0"/>
        <w:autoSpaceDN w:val="0"/>
        <w:adjustRightInd w:val="0"/>
        <w:jc w:val="right"/>
        <w:rPr>
          <w:sz w:val="16"/>
          <w:szCs w:val="16"/>
        </w:rPr>
      </w:pPr>
      <w:r w:rsidRPr="009F75C7">
        <w:rPr>
          <w:sz w:val="16"/>
          <w:szCs w:val="16"/>
        </w:rPr>
        <w:t xml:space="preserve">                                                                                                                                                                  к постановлению Администрации</w:t>
      </w:r>
    </w:p>
    <w:p w:rsidR="009F75C7" w:rsidRPr="009F75C7" w:rsidRDefault="009F75C7" w:rsidP="009F75C7">
      <w:pPr>
        <w:tabs>
          <w:tab w:val="left" w:pos="6480"/>
        </w:tabs>
        <w:autoSpaceDE w:val="0"/>
        <w:autoSpaceDN w:val="0"/>
        <w:adjustRightInd w:val="0"/>
        <w:jc w:val="right"/>
        <w:rPr>
          <w:sz w:val="16"/>
          <w:szCs w:val="16"/>
        </w:rPr>
      </w:pPr>
      <w:r w:rsidRPr="009F75C7">
        <w:rPr>
          <w:sz w:val="16"/>
          <w:szCs w:val="16"/>
        </w:rPr>
        <w:t xml:space="preserve">                                                                                                                                                                   муниципального района</w:t>
      </w:r>
    </w:p>
    <w:p w:rsidR="009F75C7" w:rsidRPr="009F75C7" w:rsidRDefault="009F75C7" w:rsidP="009F75C7">
      <w:pPr>
        <w:tabs>
          <w:tab w:val="left" w:pos="6480"/>
        </w:tabs>
        <w:autoSpaceDE w:val="0"/>
        <w:autoSpaceDN w:val="0"/>
        <w:adjustRightInd w:val="0"/>
        <w:jc w:val="right"/>
        <w:rPr>
          <w:sz w:val="16"/>
          <w:szCs w:val="16"/>
        </w:rPr>
      </w:pPr>
      <w:r w:rsidRPr="009F75C7">
        <w:rPr>
          <w:sz w:val="16"/>
          <w:szCs w:val="16"/>
        </w:rPr>
        <w:t xml:space="preserve">                                                                                                                                                                        от 09.03.2022 № 186</w:t>
      </w:r>
    </w:p>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jc w:val="center"/>
        <w:rPr>
          <w:b/>
          <w:sz w:val="16"/>
          <w:szCs w:val="16"/>
        </w:rPr>
      </w:pPr>
      <w:r w:rsidRPr="009F75C7">
        <w:rPr>
          <w:b/>
          <w:sz w:val="16"/>
          <w:szCs w:val="16"/>
        </w:rPr>
        <w:t>Мероприятия муниципальной программы</w:t>
      </w:r>
    </w:p>
    <w:p w:rsidR="009F75C7" w:rsidRPr="009F75C7" w:rsidRDefault="009F75C7" w:rsidP="009F75C7">
      <w:pPr>
        <w:tabs>
          <w:tab w:val="left" w:pos="6480"/>
        </w:tabs>
        <w:autoSpaceDE w:val="0"/>
        <w:autoSpaceDN w:val="0"/>
        <w:adjustRightInd w:val="0"/>
        <w:rPr>
          <w:b/>
          <w:sz w:val="16"/>
          <w:szCs w:val="16"/>
        </w:rPr>
      </w:pPr>
    </w:p>
    <w:tbl>
      <w:tblPr>
        <w:tblW w:w="20576"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1276"/>
        <w:gridCol w:w="32"/>
        <w:gridCol w:w="3720"/>
        <w:gridCol w:w="2627"/>
        <w:gridCol w:w="12"/>
        <w:gridCol w:w="2034"/>
        <w:gridCol w:w="2024"/>
        <w:gridCol w:w="2489"/>
        <w:gridCol w:w="1317"/>
        <w:gridCol w:w="1303"/>
        <w:gridCol w:w="1316"/>
        <w:gridCol w:w="1303"/>
        <w:gridCol w:w="1123"/>
      </w:tblGrid>
      <w:tr w:rsidR="009F75C7" w:rsidRPr="009F75C7" w:rsidTr="009F75C7">
        <w:trPr>
          <w:trHeight w:val="359"/>
        </w:trPr>
        <w:tc>
          <w:tcPr>
            <w:tcW w:w="1308" w:type="dxa"/>
            <w:gridSpan w:val="2"/>
            <w:vMerge w:val="restart"/>
            <w:tcBorders>
              <w:top w:val="single" w:sz="8" w:space="0" w:color="auto"/>
              <w:left w:val="single" w:sz="8"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p w:rsidR="009F75C7" w:rsidRPr="009F75C7" w:rsidRDefault="009F75C7" w:rsidP="009F75C7">
            <w:pPr>
              <w:tabs>
                <w:tab w:val="left" w:pos="6480"/>
              </w:tabs>
              <w:autoSpaceDE w:val="0"/>
              <w:autoSpaceDN w:val="0"/>
              <w:adjustRightInd w:val="0"/>
              <w:rPr>
                <w:sz w:val="16"/>
                <w:szCs w:val="16"/>
              </w:rPr>
            </w:pPr>
            <w:proofErr w:type="gramStart"/>
            <w:r w:rsidRPr="009F75C7">
              <w:rPr>
                <w:sz w:val="16"/>
                <w:szCs w:val="16"/>
              </w:rPr>
              <w:t>п</w:t>
            </w:r>
            <w:proofErr w:type="gramEnd"/>
            <w:r w:rsidRPr="009F75C7">
              <w:rPr>
                <w:sz w:val="16"/>
                <w:szCs w:val="16"/>
              </w:rPr>
              <w:t>/п</w:t>
            </w:r>
          </w:p>
        </w:tc>
        <w:tc>
          <w:tcPr>
            <w:tcW w:w="3720" w:type="dxa"/>
            <w:vMerge w:val="restart"/>
            <w:tcBorders>
              <w:top w:val="single" w:sz="8"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Наименование</w:t>
            </w:r>
          </w:p>
          <w:p w:rsidR="009F75C7" w:rsidRPr="009F75C7" w:rsidRDefault="009F75C7" w:rsidP="009F75C7">
            <w:pPr>
              <w:tabs>
                <w:tab w:val="left" w:pos="6480"/>
              </w:tabs>
              <w:autoSpaceDE w:val="0"/>
              <w:autoSpaceDN w:val="0"/>
              <w:adjustRightInd w:val="0"/>
              <w:rPr>
                <w:sz w:val="16"/>
                <w:szCs w:val="16"/>
              </w:rPr>
            </w:pPr>
            <w:r w:rsidRPr="009F75C7">
              <w:rPr>
                <w:sz w:val="16"/>
                <w:szCs w:val="16"/>
              </w:rPr>
              <w:t>мероприятия</w:t>
            </w:r>
          </w:p>
        </w:tc>
        <w:tc>
          <w:tcPr>
            <w:tcW w:w="2639" w:type="dxa"/>
            <w:gridSpan w:val="2"/>
            <w:vMerge w:val="restart"/>
            <w:tcBorders>
              <w:top w:val="single" w:sz="8"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Исполнитель</w:t>
            </w:r>
          </w:p>
        </w:tc>
        <w:tc>
          <w:tcPr>
            <w:tcW w:w="2034" w:type="dxa"/>
            <w:vMerge w:val="restart"/>
            <w:tcBorders>
              <w:top w:val="single" w:sz="8"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Срок</w:t>
            </w:r>
          </w:p>
          <w:p w:rsidR="009F75C7" w:rsidRPr="009F75C7" w:rsidRDefault="009F75C7" w:rsidP="009F75C7">
            <w:pPr>
              <w:tabs>
                <w:tab w:val="left" w:pos="6480"/>
              </w:tabs>
              <w:autoSpaceDE w:val="0"/>
              <w:autoSpaceDN w:val="0"/>
              <w:adjustRightInd w:val="0"/>
              <w:rPr>
                <w:sz w:val="16"/>
                <w:szCs w:val="16"/>
              </w:rPr>
            </w:pPr>
            <w:r w:rsidRPr="009F75C7">
              <w:rPr>
                <w:sz w:val="16"/>
                <w:szCs w:val="16"/>
              </w:rPr>
              <w:t>реализации</w:t>
            </w:r>
          </w:p>
        </w:tc>
        <w:tc>
          <w:tcPr>
            <w:tcW w:w="2024" w:type="dxa"/>
            <w:vMerge w:val="restart"/>
            <w:tcBorders>
              <w:top w:val="single" w:sz="8"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Целевой</w:t>
            </w:r>
          </w:p>
          <w:p w:rsidR="009F75C7" w:rsidRPr="009F75C7" w:rsidRDefault="009F75C7" w:rsidP="009F75C7">
            <w:pPr>
              <w:tabs>
                <w:tab w:val="left" w:pos="6480"/>
              </w:tabs>
              <w:autoSpaceDE w:val="0"/>
              <w:autoSpaceDN w:val="0"/>
              <w:adjustRightInd w:val="0"/>
              <w:rPr>
                <w:sz w:val="16"/>
                <w:szCs w:val="16"/>
              </w:rPr>
            </w:pPr>
            <w:proofErr w:type="gramStart"/>
            <w:r w:rsidRPr="009F75C7">
              <w:rPr>
                <w:sz w:val="16"/>
                <w:szCs w:val="16"/>
              </w:rPr>
              <w:t>показатель (номер целевого показателя из паспорта</w:t>
            </w:r>
            <w:proofErr w:type="gramEnd"/>
          </w:p>
          <w:p w:rsidR="009F75C7" w:rsidRPr="009F75C7" w:rsidRDefault="009F75C7" w:rsidP="009F75C7">
            <w:pPr>
              <w:tabs>
                <w:tab w:val="left" w:pos="6480"/>
              </w:tabs>
              <w:autoSpaceDE w:val="0"/>
              <w:autoSpaceDN w:val="0"/>
              <w:adjustRightInd w:val="0"/>
              <w:rPr>
                <w:sz w:val="16"/>
                <w:szCs w:val="16"/>
              </w:rPr>
            </w:pPr>
            <w:r w:rsidRPr="009F75C7">
              <w:rPr>
                <w:sz w:val="16"/>
                <w:szCs w:val="16"/>
              </w:rPr>
              <w:t>муниципальной программы)</w:t>
            </w:r>
          </w:p>
        </w:tc>
        <w:tc>
          <w:tcPr>
            <w:tcW w:w="2489" w:type="dxa"/>
            <w:vMerge w:val="restart"/>
            <w:tcBorders>
              <w:top w:val="single" w:sz="8"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Источник</w:t>
            </w:r>
          </w:p>
          <w:p w:rsidR="009F75C7" w:rsidRPr="009F75C7" w:rsidRDefault="009F75C7" w:rsidP="009F75C7">
            <w:pPr>
              <w:tabs>
                <w:tab w:val="left" w:pos="6480"/>
              </w:tabs>
              <w:autoSpaceDE w:val="0"/>
              <w:autoSpaceDN w:val="0"/>
              <w:adjustRightInd w:val="0"/>
              <w:rPr>
                <w:sz w:val="16"/>
                <w:szCs w:val="16"/>
              </w:rPr>
            </w:pPr>
            <w:r w:rsidRPr="009F75C7">
              <w:rPr>
                <w:sz w:val="16"/>
                <w:szCs w:val="16"/>
              </w:rPr>
              <w:t>финансирования</w:t>
            </w:r>
          </w:p>
        </w:tc>
        <w:tc>
          <w:tcPr>
            <w:tcW w:w="6362" w:type="dxa"/>
            <w:gridSpan w:val="5"/>
            <w:tcBorders>
              <w:top w:val="single" w:sz="8" w:space="0" w:color="auto"/>
              <w:left w:val="single" w:sz="6" w:space="0" w:color="auto"/>
              <w:bottom w:val="single" w:sz="6" w:space="0" w:color="auto"/>
              <w:right w:val="single" w:sz="8"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Объём финансирования по годам (тыс</w:t>
            </w:r>
            <w:proofErr w:type="gramStart"/>
            <w:r w:rsidRPr="009F75C7">
              <w:rPr>
                <w:sz w:val="16"/>
                <w:szCs w:val="16"/>
              </w:rPr>
              <w:t>.р</w:t>
            </w:r>
            <w:proofErr w:type="gramEnd"/>
            <w:r w:rsidRPr="009F75C7">
              <w:rPr>
                <w:sz w:val="16"/>
                <w:szCs w:val="16"/>
              </w:rPr>
              <w:t>уб.)</w:t>
            </w:r>
          </w:p>
        </w:tc>
      </w:tr>
      <w:tr w:rsidR="009F75C7" w:rsidRPr="009F75C7" w:rsidTr="009F75C7">
        <w:trPr>
          <w:trHeight w:val="866"/>
        </w:trPr>
        <w:tc>
          <w:tcPr>
            <w:tcW w:w="1308" w:type="dxa"/>
            <w:gridSpan w:val="2"/>
            <w:vMerge/>
            <w:tcBorders>
              <w:top w:val="single" w:sz="8" w:space="0" w:color="auto"/>
              <w:left w:val="single" w:sz="8"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3720" w:type="dxa"/>
            <w:vMerge/>
            <w:tcBorders>
              <w:top w:val="single" w:sz="8"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2639" w:type="dxa"/>
            <w:gridSpan w:val="2"/>
            <w:vMerge/>
            <w:tcBorders>
              <w:top w:val="single" w:sz="8"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2034" w:type="dxa"/>
            <w:vMerge/>
            <w:tcBorders>
              <w:top w:val="single" w:sz="8"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2024" w:type="dxa"/>
            <w:vMerge/>
            <w:tcBorders>
              <w:top w:val="single" w:sz="8"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2489" w:type="dxa"/>
            <w:vMerge/>
            <w:tcBorders>
              <w:top w:val="single" w:sz="8"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tc>
        <w:tc>
          <w:tcPr>
            <w:tcW w:w="131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2020</w:t>
            </w:r>
          </w:p>
        </w:tc>
        <w:tc>
          <w:tcPr>
            <w:tcW w:w="1303" w:type="dxa"/>
            <w:tcBorders>
              <w:top w:val="single" w:sz="6" w:space="0" w:color="auto"/>
              <w:left w:val="single" w:sz="6"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2021</w:t>
            </w:r>
          </w:p>
        </w:tc>
        <w:tc>
          <w:tcPr>
            <w:tcW w:w="1316"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2022</w:t>
            </w:r>
          </w:p>
        </w:tc>
        <w:tc>
          <w:tcPr>
            <w:tcW w:w="130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2023</w:t>
            </w:r>
          </w:p>
        </w:tc>
        <w:tc>
          <w:tcPr>
            <w:tcW w:w="112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2024</w:t>
            </w:r>
          </w:p>
        </w:tc>
      </w:tr>
      <w:tr w:rsidR="009F75C7" w:rsidRPr="009F75C7" w:rsidTr="009F75C7">
        <w:trPr>
          <w:trHeight w:val="190"/>
        </w:trPr>
        <w:tc>
          <w:tcPr>
            <w:tcW w:w="1308" w:type="dxa"/>
            <w:gridSpan w:val="2"/>
            <w:tcBorders>
              <w:top w:val="single" w:sz="6" w:space="0" w:color="auto"/>
              <w:left w:val="single" w:sz="8"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1</w:t>
            </w:r>
          </w:p>
        </w:tc>
        <w:tc>
          <w:tcPr>
            <w:tcW w:w="3720" w:type="dxa"/>
            <w:tcBorders>
              <w:top w:val="single" w:sz="6"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2</w:t>
            </w:r>
          </w:p>
        </w:tc>
        <w:tc>
          <w:tcPr>
            <w:tcW w:w="2639" w:type="dxa"/>
            <w:gridSpan w:val="2"/>
            <w:tcBorders>
              <w:top w:val="single" w:sz="6"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3</w:t>
            </w:r>
          </w:p>
        </w:tc>
        <w:tc>
          <w:tcPr>
            <w:tcW w:w="2034" w:type="dxa"/>
            <w:tcBorders>
              <w:top w:val="single" w:sz="6"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4</w:t>
            </w:r>
          </w:p>
        </w:tc>
        <w:tc>
          <w:tcPr>
            <w:tcW w:w="2024" w:type="dxa"/>
            <w:tcBorders>
              <w:top w:val="single" w:sz="6"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5</w:t>
            </w:r>
          </w:p>
        </w:tc>
        <w:tc>
          <w:tcPr>
            <w:tcW w:w="2489" w:type="dxa"/>
            <w:tcBorders>
              <w:top w:val="single" w:sz="6"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6</w:t>
            </w:r>
          </w:p>
        </w:tc>
        <w:tc>
          <w:tcPr>
            <w:tcW w:w="1317" w:type="dxa"/>
            <w:tcBorders>
              <w:top w:val="single" w:sz="6"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7</w:t>
            </w:r>
          </w:p>
        </w:tc>
        <w:tc>
          <w:tcPr>
            <w:tcW w:w="1303" w:type="dxa"/>
            <w:tcBorders>
              <w:top w:val="single" w:sz="6" w:space="0" w:color="auto"/>
              <w:left w:val="single" w:sz="6" w:space="0" w:color="auto"/>
              <w:bottom w:val="single" w:sz="6"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8</w:t>
            </w:r>
          </w:p>
        </w:tc>
        <w:tc>
          <w:tcPr>
            <w:tcW w:w="1316" w:type="dxa"/>
            <w:tcBorders>
              <w:top w:val="single" w:sz="6" w:space="0" w:color="auto"/>
              <w:left w:val="single" w:sz="4" w:space="0" w:color="auto"/>
              <w:bottom w:val="single" w:sz="6"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9</w:t>
            </w:r>
          </w:p>
        </w:tc>
        <w:tc>
          <w:tcPr>
            <w:tcW w:w="1303" w:type="dxa"/>
            <w:tcBorders>
              <w:top w:val="single" w:sz="6" w:space="0" w:color="auto"/>
              <w:left w:val="single" w:sz="4" w:space="0" w:color="auto"/>
              <w:bottom w:val="single" w:sz="6"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10</w:t>
            </w:r>
          </w:p>
        </w:tc>
        <w:tc>
          <w:tcPr>
            <w:tcW w:w="1123" w:type="dxa"/>
            <w:tcBorders>
              <w:top w:val="single" w:sz="6" w:space="0" w:color="auto"/>
              <w:left w:val="single" w:sz="4" w:space="0" w:color="auto"/>
              <w:bottom w:val="single" w:sz="6"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11</w:t>
            </w:r>
          </w:p>
        </w:tc>
      </w:tr>
      <w:tr w:rsidR="009F75C7" w:rsidRPr="009F75C7" w:rsidTr="009F75C7">
        <w:trPr>
          <w:trHeight w:val="215"/>
        </w:trPr>
        <w:tc>
          <w:tcPr>
            <w:tcW w:w="20576" w:type="dxa"/>
            <w:gridSpan w:val="13"/>
            <w:tcBorders>
              <w:top w:val="single" w:sz="6" w:space="0" w:color="auto"/>
              <w:left w:val="single" w:sz="8" w:space="0" w:color="auto"/>
              <w:bottom w:val="single" w:sz="6"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b/>
                <w:sz w:val="16"/>
                <w:szCs w:val="16"/>
              </w:rPr>
            </w:pPr>
            <w:r w:rsidRPr="009F75C7">
              <w:rPr>
                <w:b/>
                <w:sz w:val="16"/>
                <w:szCs w:val="16"/>
              </w:rPr>
              <w:t>Задача 1</w:t>
            </w:r>
            <w:r w:rsidRPr="009F75C7">
              <w:rPr>
                <w:sz w:val="16"/>
                <w:szCs w:val="16"/>
              </w:rPr>
              <w:t>. Профилактика правонарушений среди лиц, склонных к противоправным деяниям, в том числе несовершеннолетних</w:t>
            </w:r>
          </w:p>
        </w:tc>
      </w:tr>
      <w:tr w:rsidR="009F75C7" w:rsidRPr="009F75C7" w:rsidTr="009F75C7">
        <w:trPr>
          <w:trHeight w:val="718"/>
        </w:trPr>
        <w:tc>
          <w:tcPr>
            <w:tcW w:w="1308" w:type="dxa"/>
            <w:gridSpan w:val="2"/>
            <w:tcBorders>
              <w:top w:val="single" w:sz="6" w:space="0" w:color="auto"/>
              <w:left w:val="single" w:sz="8"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w:t>
            </w:r>
          </w:p>
        </w:tc>
        <w:tc>
          <w:tcPr>
            <w:tcW w:w="3720"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Принятие нормативных правовых актов в сфере профилактики правонарушений</w:t>
            </w:r>
          </w:p>
        </w:tc>
        <w:tc>
          <w:tcPr>
            <w:tcW w:w="2639" w:type="dxa"/>
            <w:gridSpan w:val="2"/>
            <w:tcBorders>
              <w:top w:val="single" w:sz="6" w:space="0" w:color="auto"/>
              <w:left w:val="single" w:sz="6" w:space="0" w:color="auto"/>
              <w:bottom w:val="single" w:sz="6" w:space="0" w:color="auto"/>
              <w:right w:val="single" w:sz="6" w:space="0" w:color="auto"/>
            </w:tcBorders>
            <w:vAlign w:val="center"/>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отдел по работе  с населением и общественными объединениями комитета по развитию МСУ и оргработе Администрации</w:t>
            </w:r>
          </w:p>
        </w:tc>
        <w:tc>
          <w:tcPr>
            <w:tcW w:w="2034"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до конца текущего года</w:t>
            </w:r>
          </w:p>
        </w:tc>
        <w:tc>
          <w:tcPr>
            <w:tcW w:w="2024"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1.1</w:t>
            </w:r>
          </w:p>
        </w:tc>
        <w:tc>
          <w:tcPr>
            <w:tcW w:w="2489"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без финансирования</w:t>
            </w:r>
          </w:p>
        </w:tc>
        <w:tc>
          <w:tcPr>
            <w:tcW w:w="131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tc>
        <w:tc>
          <w:tcPr>
            <w:tcW w:w="1303" w:type="dxa"/>
            <w:tcBorders>
              <w:top w:val="single" w:sz="6" w:space="0" w:color="auto"/>
              <w:left w:val="single" w:sz="6"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316"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30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12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r>
      <w:tr w:rsidR="009F75C7" w:rsidRPr="009F75C7" w:rsidTr="009F75C7">
        <w:trPr>
          <w:trHeight w:val="1031"/>
        </w:trPr>
        <w:tc>
          <w:tcPr>
            <w:tcW w:w="1308" w:type="dxa"/>
            <w:gridSpan w:val="2"/>
            <w:tcBorders>
              <w:top w:val="single" w:sz="6" w:space="0" w:color="auto"/>
              <w:left w:val="single" w:sz="8"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w:t>
            </w:r>
          </w:p>
        </w:tc>
        <w:tc>
          <w:tcPr>
            <w:tcW w:w="3720"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Организовать проведение семинаров, лекций для обучающихся в образовательных учреждениях о профилактике и борьбе с незаконным оборотом и употреблением наркотиков, пьянством, алкоголизмом</w:t>
            </w:r>
          </w:p>
        </w:tc>
        <w:tc>
          <w:tcPr>
            <w:tcW w:w="2639" w:type="dxa"/>
            <w:gridSpan w:val="2"/>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комитет образования администрации района,</w:t>
            </w:r>
          </w:p>
          <w:p w:rsidR="009F75C7" w:rsidRPr="009F75C7" w:rsidRDefault="009F75C7" w:rsidP="009F75C7">
            <w:pPr>
              <w:tabs>
                <w:tab w:val="left" w:pos="6480"/>
              </w:tabs>
              <w:autoSpaceDE w:val="0"/>
              <w:autoSpaceDN w:val="0"/>
              <w:adjustRightInd w:val="0"/>
              <w:rPr>
                <w:sz w:val="16"/>
                <w:szCs w:val="16"/>
              </w:rPr>
            </w:pPr>
            <w:proofErr w:type="spellStart"/>
            <w:r w:rsidRPr="009F75C7">
              <w:rPr>
                <w:sz w:val="16"/>
                <w:szCs w:val="16"/>
              </w:rPr>
              <w:t>КДНиЗП</w:t>
            </w:r>
            <w:proofErr w:type="spellEnd"/>
          </w:p>
        </w:tc>
        <w:tc>
          <w:tcPr>
            <w:tcW w:w="2034"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2020-2024</w:t>
            </w:r>
          </w:p>
          <w:p w:rsidR="009F75C7" w:rsidRPr="009F75C7" w:rsidRDefault="009F75C7" w:rsidP="009F75C7">
            <w:pPr>
              <w:tabs>
                <w:tab w:val="left" w:pos="6480"/>
              </w:tabs>
              <w:autoSpaceDE w:val="0"/>
              <w:autoSpaceDN w:val="0"/>
              <w:adjustRightInd w:val="0"/>
              <w:rPr>
                <w:sz w:val="16"/>
                <w:szCs w:val="16"/>
              </w:rPr>
            </w:pPr>
            <w:r w:rsidRPr="009F75C7">
              <w:rPr>
                <w:sz w:val="16"/>
                <w:szCs w:val="16"/>
              </w:rPr>
              <w:t>годы</w:t>
            </w:r>
          </w:p>
        </w:tc>
        <w:tc>
          <w:tcPr>
            <w:tcW w:w="2024"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1.2</w:t>
            </w:r>
          </w:p>
        </w:tc>
        <w:tc>
          <w:tcPr>
            <w:tcW w:w="2489"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без финансирования</w:t>
            </w:r>
          </w:p>
        </w:tc>
        <w:tc>
          <w:tcPr>
            <w:tcW w:w="131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tc>
        <w:tc>
          <w:tcPr>
            <w:tcW w:w="1303" w:type="dxa"/>
            <w:tcBorders>
              <w:top w:val="single" w:sz="6" w:space="0" w:color="auto"/>
              <w:left w:val="single" w:sz="6"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316"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30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12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r>
      <w:tr w:rsidR="009F75C7" w:rsidRPr="009F75C7" w:rsidTr="009F75C7">
        <w:trPr>
          <w:trHeight w:val="718"/>
        </w:trPr>
        <w:tc>
          <w:tcPr>
            <w:tcW w:w="1308" w:type="dxa"/>
            <w:gridSpan w:val="2"/>
            <w:tcBorders>
              <w:top w:val="single" w:sz="6" w:space="0" w:color="auto"/>
              <w:left w:val="single" w:sz="8"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w:t>
            </w:r>
          </w:p>
        </w:tc>
        <w:tc>
          <w:tcPr>
            <w:tcW w:w="3720"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262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 xml:space="preserve">отдел по работе  с населением и общественными объединениями комитета по развитию МСУ и оргработе Администрации, ОП по </w:t>
            </w:r>
            <w:proofErr w:type="spellStart"/>
            <w:r w:rsidRPr="009F75C7">
              <w:rPr>
                <w:sz w:val="16"/>
                <w:szCs w:val="16"/>
              </w:rPr>
              <w:t>Любытинскому</w:t>
            </w:r>
            <w:proofErr w:type="spellEnd"/>
            <w:r w:rsidRPr="009F75C7">
              <w:rPr>
                <w:sz w:val="16"/>
                <w:szCs w:val="16"/>
              </w:rPr>
              <w:t xml:space="preserve"> району МОМВД «</w:t>
            </w:r>
            <w:proofErr w:type="spellStart"/>
            <w:r w:rsidRPr="009F75C7">
              <w:rPr>
                <w:sz w:val="16"/>
                <w:szCs w:val="16"/>
              </w:rPr>
              <w:t>Боровичский</w:t>
            </w:r>
            <w:proofErr w:type="spellEnd"/>
            <w:r w:rsidRPr="009F75C7">
              <w:rPr>
                <w:sz w:val="16"/>
                <w:szCs w:val="16"/>
              </w:rPr>
              <w:t>»</w:t>
            </w:r>
          </w:p>
        </w:tc>
        <w:tc>
          <w:tcPr>
            <w:tcW w:w="2046" w:type="dxa"/>
            <w:gridSpan w:val="2"/>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2020-2024</w:t>
            </w:r>
          </w:p>
          <w:p w:rsidR="009F75C7" w:rsidRPr="009F75C7" w:rsidRDefault="009F75C7" w:rsidP="009F75C7">
            <w:pPr>
              <w:tabs>
                <w:tab w:val="left" w:pos="6480"/>
              </w:tabs>
              <w:autoSpaceDE w:val="0"/>
              <w:autoSpaceDN w:val="0"/>
              <w:adjustRightInd w:val="0"/>
              <w:rPr>
                <w:sz w:val="16"/>
                <w:szCs w:val="16"/>
              </w:rPr>
            </w:pPr>
            <w:r w:rsidRPr="009F75C7">
              <w:rPr>
                <w:sz w:val="16"/>
                <w:szCs w:val="16"/>
              </w:rPr>
              <w:t>годы</w:t>
            </w:r>
          </w:p>
        </w:tc>
        <w:tc>
          <w:tcPr>
            <w:tcW w:w="2024"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1.3</w:t>
            </w:r>
          </w:p>
        </w:tc>
        <w:tc>
          <w:tcPr>
            <w:tcW w:w="2489"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без финансирования</w:t>
            </w:r>
          </w:p>
        </w:tc>
        <w:tc>
          <w:tcPr>
            <w:tcW w:w="131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tc>
        <w:tc>
          <w:tcPr>
            <w:tcW w:w="1303" w:type="dxa"/>
            <w:tcBorders>
              <w:top w:val="single" w:sz="6" w:space="0" w:color="auto"/>
              <w:left w:val="single" w:sz="6"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316"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30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c>
          <w:tcPr>
            <w:tcW w:w="112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tc>
      </w:tr>
      <w:tr w:rsidR="009F75C7" w:rsidRPr="009F75C7" w:rsidTr="009F75C7">
        <w:trPr>
          <w:trHeight w:val="65"/>
        </w:trPr>
        <w:tc>
          <w:tcPr>
            <w:tcW w:w="20576" w:type="dxa"/>
            <w:gridSpan w:val="13"/>
            <w:tcBorders>
              <w:top w:val="single" w:sz="6" w:space="0" w:color="auto"/>
              <w:left w:val="single" w:sz="8" w:space="0" w:color="auto"/>
              <w:bottom w:val="single" w:sz="6" w:space="0" w:color="auto"/>
              <w:right w:val="single" w:sz="8" w:space="0" w:color="auto"/>
            </w:tcBorders>
          </w:tcPr>
          <w:p w:rsidR="009F75C7" w:rsidRPr="009F75C7" w:rsidRDefault="009F75C7" w:rsidP="009F75C7">
            <w:pPr>
              <w:tabs>
                <w:tab w:val="left" w:pos="6480"/>
              </w:tabs>
              <w:autoSpaceDE w:val="0"/>
              <w:autoSpaceDN w:val="0"/>
              <w:adjustRightInd w:val="0"/>
              <w:rPr>
                <w:sz w:val="16"/>
                <w:szCs w:val="16"/>
              </w:rPr>
            </w:pPr>
            <w:r w:rsidRPr="009F75C7">
              <w:rPr>
                <w:b/>
                <w:sz w:val="16"/>
                <w:szCs w:val="16"/>
              </w:rPr>
              <w:t>Задача  2</w:t>
            </w:r>
            <w:r w:rsidRPr="009F75C7">
              <w:rPr>
                <w:sz w:val="16"/>
                <w:szCs w:val="16"/>
              </w:rPr>
              <w:t xml:space="preserve"> Обеспечение высокого уровня личной безопасности граждан, в том числе несовершеннолетних</w:t>
            </w:r>
          </w:p>
        </w:tc>
      </w:tr>
      <w:tr w:rsidR="009F75C7" w:rsidRPr="009F75C7" w:rsidTr="00991C89">
        <w:trPr>
          <w:trHeight w:val="65"/>
        </w:trPr>
        <w:tc>
          <w:tcPr>
            <w:tcW w:w="1276" w:type="dxa"/>
            <w:tcBorders>
              <w:top w:val="single" w:sz="6" w:space="0" w:color="auto"/>
              <w:left w:val="single" w:sz="8"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4.</w:t>
            </w:r>
          </w:p>
        </w:tc>
        <w:tc>
          <w:tcPr>
            <w:tcW w:w="3752" w:type="dxa"/>
            <w:gridSpan w:val="2"/>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Приобретение, установка и обслуживание видеонаблюдения в общественных местах</w:t>
            </w:r>
          </w:p>
        </w:tc>
        <w:tc>
          <w:tcPr>
            <w:tcW w:w="262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Администрация муниципального района</w:t>
            </w:r>
          </w:p>
        </w:tc>
        <w:tc>
          <w:tcPr>
            <w:tcW w:w="2046" w:type="dxa"/>
            <w:gridSpan w:val="2"/>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2020-2024</w:t>
            </w:r>
          </w:p>
          <w:p w:rsidR="009F75C7" w:rsidRPr="009F75C7" w:rsidRDefault="009F75C7" w:rsidP="009F75C7">
            <w:pPr>
              <w:tabs>
                <w:tab w:val="left" w:pos="6480"/>
              </w:tabs>
              <w:autoSpaceDE w:val="0"/>
              <w:autoSpaceDN w:val="0"/>
              <w:adjustRightInd w:val="0"/>
              <w:rPr>
                <w:sz w:val="16"/>
                <w:szCs w:val="16"/>
              </w:rPr>
            </w:pPr>
            <w:r w:rsidRPr="009F75C7">
              <w:rPr>
                <w:sz w:val="16"/>
                <w:szCs w:val="16"/>
              </w:rPr>
              <w:t>годы</w:t>
            </w:r>
          </w:p>
        </w:tc>
        <w:tc>
          <w:tcPr>
            <w:tcW w:w="2024"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2.1</w:t>
            </w:r>
          </w:p>
        </w:tc>
        <w:tc>
          <w:tcPr>
            <w:tcW w:w="2489"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местный бюджет</w:t>
            </w:r>
          </w:p>
        </w:tc>
        <w:tc>
          <w:tcPr>
            <w:tcW w:w="131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70,00000</w:t>
            </w:r>
          </w:p>
        </w:tc>
        <w:tc>
          <w:tcPr>
            <w:tcW w:w="1303" w:type="dxa"/>
            <w:tcBorders>
              <w:top w:val="single" w:sz="6" w:space="0" w:color="auto"/>
              <w:left w:val="single" w:sz="6"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c>
          <w:tcPr>
            <w:tcW w:w="1316"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c>
          <w:tcPr>
            <w:tcW w:w="1303" w:type="dxa"/>
            <w:tcBorders>
              <w:top w:val="single" w:sz="6" w:space="0" w:color="auto"/>
              <w:left w:val="single" w:sz="4"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c>
          <w:tcPr>
            <w:tcW w:w="1123" w:type="dxa"/>
            <w:tcBorders>
              <w:top w:val="single" w:sz="6" w:space="0" w:color="auto"/>
              <w:left w:val="single" w:sz="4" w:space="0" w:color="auto"/>
              <w:bottom w:val="single" w:sz="6"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54,00000</w:t>
            </w:r>
          </w:p>
        </w:tc>
      </w:tr>
      <w:tr w:rsidR="009F75C7" w:rsidRPr="009F75C7" w:rsidTr="009F75C7">
        <w:trPr>
          <w:trHeight w:val="262"/>
        </w:trPr>
        <w:tc>
          <w:tcPr>
            <w:tcW w:w="20576" w:type="dxa"/>
            <w:gridSpan w:val="13"/>
            <w:tcBorders>
              <w:top w:val="single" w:sz="6" w:space="0" w:color="auto"/>
              <w:left w:val="single" w:sz="8" w:space="0" w:color="auto"/>
              <w:bottom w:val="single" w:sz="6"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r w:rsidRPr="009F75C7">
              <w:rPr>
                <w:b/>
                <w:sz w:val="16"/>
                <w:szCs w:val="16"/>
              </w:rPr>
              <w:t>Задача 3</w:t>
            </w:r>
            <w:r w:rsidRPr="009F75C7">
              <w:rPr>
                <w:sz w:val="16"/>
                <w:szCs w:val="16"/>
              </w:rPr>
              <w:t xml:space="preserve"> Повышение уровня правовой культуры граждан</w:t>
            </w:r>
          </w:p>
        </w:tc>
      </w:tr>
      <w:tr w:rsidR="009F75C7" w:rsidRPr="009F75C7" w:rsidTr="00991C89">
        <w:trPr>
          <w:trHeight w:val="65"/>
        </w:trPr>
        <w:tc>
          <w:tcPr>
            <w:tcW w:w="1276" w:type="dxa"/>
            <w:tcBorders>
              <w:top w:val="single" w:sz="6" w:space="0" w:color="auto"/>
              <w:left w:val="single" w:sz="8"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5.</w:t>
            </w:r>
          </w:p>
        </w:tc>
        <w:tc>
          <w:tcPr>
            <w:tcW w:w="3752" w:type="dxa"/>
            <w:gridSpan w:val="2"/>
            <w:tcBorders>
              <w:top w:val="single" w:sz="6"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Организация мониторинга и анализа складывающейся обстановки и состояния правопорядка и общественной безопасности</w:t>
            </w:r>
          </w:p>
        </w:tc>
        <w:tc>
          <w:tcPr>
            <w:tcW w:w="2627"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r w:rsidRPr="009F75C7">
              <w:rPr>
                <w:sz w:val="16"/>
                <w:szCs w:val="16"/>
              </w:rPr>
              <w:t>комиссия по профилактики правонарушений</w:t>
            </w:r>
          </w:p>
        </w:tc>
        <w:tc>
          <w:tcPr>
            <w:tcW w:w="2046" w:type="dxa"/>
            <w:gridSpan w:val="2"/>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2020-2024</w:t>
            </w:r>
          </w:p>
          <w:p w:rsidR="009F75C7" w:rsidRPr="009F75C7" w:rsidRDefault="009F75C7" w:rsidP="009F75C7">
            <w:pPr>
              <w:tabs>
                <w:tab w:val="left" w:pos="6480"/>
              </w:tabs>
              <w:autoSpaceDE w:val="0"/>
              <w:autoSpaceDN w:val="0"/>
              <w:adjustRightInd w:val="0"/>
              <w:rPr>
                <w:sz w:val="16"/>
                <w:szCs w:val="16"/>
              </w:rPr>
            </w:pPr>
            <w:r w:rsidRPr="009F75C7">
              <w:rPr>
                <w:sz w:val="16"/>
                <w:szCs w:val="16"/>
              </w:rPr>
              <w:t>годы</w:t>
            </w:r>
          </w:p>
        </w:tc>
        <w:tc>
          <w:tcPr>
            <w:tcW w:w="2024"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3.1</w:t>
            </w:r>
          </w:p>
        </w:tc>
        <w:tc>
          <w:tcPr>
            <w:tcW w:w="2489" w:type="dxa"/>
            <w:tcBorders>
              <w:top w:val="single" w:sz="6" w:space="0" w:color="auto"/>
              <w:left w:val="single" w:sz="6"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без финансирования</w:t>
            </w:r>
          </w:p>
        </w:tc>
        <w:tc>
          <w:tcPr>
            <w:tcW w:w="1317" w:type="dxa"/>
            <w:tcBorders>
              <w:top w:val="single" w:sz="6"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03" w:type="dxa"/>
            <w:tcBorders>
              <w:top w:val="single" w:sz="6" w:space="0" w:color="auto"/>
              <w:left w:val="single" w:sz="6" w:space="0" w:color="auto"/>
              <w:bottom w:val="single" w:sz="6"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16" w:type="dxa"/>
            <w:tcBorders>
              <w:top w:val="single" w:sz="6" w:space="0" w:color="auto"/>
              <w:left w:val="single" w:sz="4" w:space="0" w:color="auto"/>
              <w:bottom w:val="single" w:sz="6"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03" w:type="dxa"/>
            <w:tcBorders>
              <w:top w:val="single" w:sz="6" w:space="0" w:color="auto"/>
              <w:left w:val="single" w:sz="4" w:space="0" w:color="auto"/>
              <w:bottom w:val="single" w:sz="6"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123" w:type="dxa"/>
            <w:tcBorders>
              <w:top w:val="single" w:sz="6" w:space="0" w:color="auto"/>
              <w:left w:val="single" w:sz="4" w:space="0" w:color="auto"/>
              <w:bottom w:val="single" w:sz="6"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r>
      <w:tr w:rsidR="009F75C7" w:rsidRPr="009F75C7" w:rsidTr="00991C89">
        <w:trPr>
          <w:trHeight w:val="314"/>
        </w:trPr>
        <w:tc>
          <w:tcPr>
            <w:tcW w:w="1276" w:type="dxa"/>
            <w:tcBorders>
              <w:top w:val="single" w:sz="6" w:space="0" w:color="auto"/>
              <w:left w:val="single" w:sz="8" w:space="0" w:color="auto"/>
              <w:bottom w:val="single" w:sz="4"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6.</w:t>
            </w:r>
          </w:p>
        </w:tc>
        <w:tc>
          <w:tcPr>
            <w:tcW w:w="3752" w:type="dxa"/>
            <w:gridSpan w:val="2"/>
            <w:tcBorders>
              <w:top w:val="single" w:sz="6" w:space="0" w:color="auto"/>
              <w:left w:val="single" w:sz="6" w:space="0" w:color="auto"/>
              <w:bottom w:val="single" w:sz="4"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Подготовка и распространение методических пособий по повышению правосознания граждан</w:t>
            </w:r>
          </w:p>
        </w:tc>
        <w:tc>
          <w:tcPr>
            <w:tcW w:w="2627" w:type="dxa"/>
            <w:tcBorders>
              <w:top w:val="single" w:sz="6" w:space="0" w:color="auto"/>
              <w:left w:val="single" w:sz="6" w:space="0" w:color="auto"/>
              <w:bottom w:val="single" w:sz="4"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отдел по работе  с населением и общественными объединениями комитета по развитию МСУ и оргработе Администрации</w:t>
            </w:r>
          </w:p>
        </w:tc>
        <w:tc>
          <w:tcPr>
            <w:tcW w:w="2046" w:type="dxa"/>
            <w:gridSpan w:val="2"/>
            <w:tcBorders>
              <w:top w:val="single" w:sz="6" w:space="0" w:color="auto"/>
              <w:left w:val="single" w:sz="6" w:space="0" w:color="auto"/>
              <w:bottom w:val="single" w:sz="4"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2020-2024</w:t>
            </w:r>
          </w:p>
          <w:p w:rsidR="009F75C7" w:rsidRPr="009F75C7" w:rsidRDefault="009F75C7" w:rsidP="009F75C7">
            <w:pPr>
              <w:tabs>
                <w:tab w:val="left" w:pos="6480"/>
              </w:tabs>
              <w:autoSpaceDE w:val="0"/>
              <w:autoSpaceDN w:val="0"/>
              <w:adjustRightInd w:val="0"/>
              <w:rPr>
                <w:sz w:val="16"/>
                <w:szCs w:val="16"/>
              </w:rPr>
            </w:pPr>
            <w:r w:rsidRPr="009F75C7">
              <w:rPr>
                <w:sz w:val="16"/>
                <w:szCs w:val="16"/>
              </w:rPr>
              <w:t>годы</w:t>
            </w:r>
          </w:p>
        </w:tc>
        <w:tc>
          <w:tcPr>
            <w:tcW w:w="2024" w:type="dxa"/>
            <w:tcBorders>
              <w:top w:val="single" w:sz="6" w:space="0" w:color="auto"/>
              <w:left w:val="single" w:sz="6"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3.2</w:t>
            </w:r>
          </w:p>
        </w:tc>
        <w:tc>
          <w:tcPr>
            <w:tcW w:w="2489" w:type="dxa"/>
            <w:tcBorders>
              <w:top w:val="single" w:sz="4" w:space="0" w:color="auto"/>
              <w:left w:val="single" w:sz="4" w:space="0" w:color="auto"/>
              <w:bottom w:val="single" w:sz="4"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без финансирования</w:t>
            </w:r>
          </w:p>
        </w:tc>
        <w:tc>
          <w:tcPr>
            <w:tcW w:w="1317" w:type="dxa"/>
            <w:tcBorders>
              <w:top w:val="single" w:sz="4" w:space="0" w:color="auto"/>
              <w:left w:val="single" w:sz="6"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03"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16" w:type="dxa"/>
            <w:tcBorders>
              <w:top w:val="single" w:sz="4" w:space="0" w:color="auto"/>
              <w:left w:val="single" w:sz="4" w:space="0" w:color="auto"/>
              <w:bottom w:val="single" w:sz="4"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03" w:type="dxa"/>
            <w:tcBorders>
              <w:top w:val="single" w:sz="4" w:space="0" w:color="auto"/>
              <w:left w:val="single" w:sz="6"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123" w:type="dxa"/>
            <w:tcBorders>
              <w:top w:val="single" w:sz="4" w:space="0" w:color="auto"/>
              <w:left w:val="single" w:sz="6" w:space="0" w:color="auto"/>
              <w:bottom w:val="single" w:sz="4" w:space="0" w:color="auto"/>
              <w:right w:val="single" w:sz="4"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r>
      <w:tr w:rsidR="009F75C7" w:rsidRPr="009F75C7" w:rsidTr="00991C89">
        <w:trPr>
          <w:trHeight w:val="840"/>
        </w:trPr>
        <w:tc>
          <w:tcPr>
            <w:tcW w:w="1276" w:type="dxa"/>
            <w:tcBorders>
              <w:top w:val="single" w:sz="4" w:space="0" w:color="auto"/>
              <w:left w:val="single" w:sz="8" w:space="0" w:color="auto"/>
              <w:bottom w:val="single" w:sz="6"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7.</w:t>
            </w:r>
          </w:p>
        </w:tc>
        <w:tc>
          <w:tcPr>
            <w:tcW w:w="3752" w:type="dxa"/>
            <w:gridSpan w:val="2"/>
            <w:tcBorders>
              <w:top w:val="single" w:sz="4"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Приобретение, изготовление (баннера, плаката)  по профилактике правонарушений и преступлений</w:t>
            </w:r>
          </w:p>
        </w:tc>
        <w:tc>
          <w:tcPr>
            <w:tcW w:w="2627" w:type="dxa"/>
            <w:tcBorders>
              <w:top w:val="single" w:sz="4"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отдел по работе  с населением и общественными объединениями комитета по развитию МСУ и оргработе Администрации</w:t>
            </w:r>
          </w:p>
        </w:tc>
        <w:tc>
          <w:tcPr>
            <w:tcW w:w="2046" w:type="dxa"/>
            <w:gridSpan w:val="2"/>
            <w:tcBorders>
              <w:top w:val="single" w:sz="4" w:space="0" w:color="auto"/>
              <w:left w:val="single" w:sz="6" w:space="0" w:color="auto"/>
              <w:bottom w:val="single" w:sz="6"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2020-2023</w:t>
            </w:r>
          </w:p>
          <w:p w:rsidR="009F75C7" w:rsidRPr="009F75C7" w:rsidRDefault="009F75C7" w:rsidP="009F75C7">
            <w:pPr>
              <w:tabs>
                <w:tab w:val="left" w:pos="6480"/>
              </w:tabs>
              <w:autoSpaceDE w:val="0"/>
              <w:autoSpaceDN w:val="0"/>
              <w:adjustRightInd w:val="0"/>
              <w:rPr>
                <w:sz w:val="16"/>
                <w:szCs w:val="16"/>
              </w:rPr>
            </w:pPr>
            <w:r w:rsidRPr="009F75C7">
              <w:rPr>
                <w:sz w:val="16"/>
                <w:szCs w:val="16"/>
              </w:rPr>
              <w:t>годы</w:t>
            </w:r>
          </w:p>
        </w:tc>
        <w:tc>
          <w:tcPr>
            <w:tcW w:w="2024" w:type="dxa"/>
            <w:tcBorders>
              <w:top w:val="single" w:sz="4" w:space="0" w:color="auto"/>
              <w:left w:val="single" w:sz="6" w:space="0" w:color="auto"/>
              <w:bottom w:val="single" w:sz="6"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3.3</w:t>
            </w:r>
          </w:p>
        </w:tc>
        <w:tc>
          <w:tcPr>
            <w:tcW w:w="2489" w:type="dxa"/>
            <w:tcBorders>
              <w:top w:val="single" w:sz="4" w:space="0" w:color="auto"/>
              <w:left w:val="single" w:sz="4" w:space="0" w:color="auto"/>
              <w:bottom w:val="single" w:sz="4" w:space="0" w:color="auto"/>
              <w:right w:val="single" w:sz="6" w:space="0" w:color="auto"/>
            </w:tcBorders>
          </w:tcPr>
          <w:p w:rsidR="009F75C7" w:rsidRPr="009F75C7" w:rsidRDefault="009F75C7" w:rsidP="009F75C7">
            <w:pPr>
              <w:tabs>
                <w:tab w:val="left" w:pos="6480"/>
              </w:tabs>
              <w:autoSpaceDE w:val="0"/>
              <w:autoSpaceDN w:val="0"/>
              <w:adjustRightInd w:val="0"/>
              <w:rPr>
                <w:sz w:val="16"/>
                <w:szCs w:val="16"/>
              </w:rPr>
            </w:pPr>
          </w:p>
          <w:p w:rsidR="009F75C7" w:rsidRPr="009F75C7" w:rsidRDefault="009F75C7" w:rsidP="009F75C7">
            <w:pPr>
              <w:tabs>
                <w:tab w:val="left" w:pos="6480"/>
              </w:tabs>
              <w:autoSpaceDE w:val="0"/>
              <w:autoSpaceDN w:val="0"/>
              <w:adjustRightInd w:val="0"/>
              <w:rPr>
                <w:sz w:val="16"/>
                <w:szCs w:val="16"/>
              </w:rPr>
            </w:pPr>
            <w:r w:rsidRPr="009F75C7">
              <w:rPr>
                <w:sz w:val="16"/>
                <w:szCs w:val="16"/>
              </w:rPr>
              <w:t>местный бюджет</w:t>
            </w:r>
          </w:p>
        </w:tc>
        <w:tc>
          <w:tcPr>
            <w:tcW w:w="1317" w:type="dxa"/>
            <w:tcBorders>
              <w:top w:val="single" w:sz="4" w:space="0" w:color="auto"/>
              <w:left w:val="single" w:sz="6"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03" w:type="dxa"/>
            <w:tcBorders>
              <w:top w:val="single" w:sz="4" w:space="0" w:color="auto"/>
              <w:left w:val="single" w:sz="4"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16" w:type="dxa"/>
            <w:tcBorders>
              <w:top w:val="single" w:sz="4" w:space="0" w:color="auto"/>
              <w:left w:val="single" w:sz="4" w:space="0" w:color="auto"/>
              <w:bottom w:val="single" w:sz="4" w:space="0" w:color="auto"/>
              <w:right w:val="single" w:sz="6"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303" w:type="dxa"/>
            <w:tcBorders>
              <w:top w:val="single" w:sz="4" w:space="0" w:color="auto"/>
              <w:left w:val="single" w:sz="6"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c>
          <w:tcPr>
            <w:tcW w:w="1123" w:type="dxa"/>
            <w:tcBorders>
              <w:top w:val="single" w:sz="4" w:space="0" w:color="auto"/>
              <w:left w:val="single" w:sz="6" w:space="0" w:color="auto"/>
              <w:bottom w:val="single" w:sz="4" w:space="0" w:color="auto"/>
              <w:right w:val="single" w:sz="4" w:space="0" w:color="auto"/>
            </w:tcBorders>
            <w:hideMark/>
          </w:tcPr>
          <w:p w:rsidR="009F75C7" w:rsidRPr="009F75C7" w:rsidRDefault="009F75C7" w:rsidP="009F75C7">
            <w:pPr>
              <w:tabs>
                <w:tab w:val="left" w:pos="6480"/>
              </w:tabs>
              <w:autoSpaceDE w:val="0"/>
              <w:autoSpaceDN w:val="0"/>
              <w:adjustRightInd w:val="0"/>
              <w:rPr>
                <w:sz w:val="16"/>
                <w:szCs w:val="16"/>
              </w:rPr>
            </w:pPr>
            <w:r w:rsidRPr="009F75C7">
              <w:rPr>
                <w:sz w:val="16"/>
                <w:szCs w:val="16"/>
              </w:rPr>
              <w:t>-</w:t>
            </w:r>
          </w:p>
        </w:tc>
      </w:tr>
      <w:tr w:rsidR="009F75C7" w:rsidRPr="009F75C7" w:rsidTr="00991C89">
        <w:trPr>
          <w:trHeight w:val="159"/>
        </w:trPr>
        <w:tc>
          <w:tcPr>
            <w:tcW w:w="1276" w:type="dxa"/>
            <w:tcBorders>
              <w:top w:val="single" w:sz="6" w:space="0" w:color="auto"/>
              <w:left w:val="single" w:sz="8" w:space="0" w:color="auto"/>
              <w:bottom w:val="single" w:sz="8" w:space="0" w:color="auto"/>
              <w:right w:val="single" w:sz="6" w:space="0" w:color="auto"/>
            </w:tcBorders>
            <w:vAlign w:val="center"/>
          </w:tcPr>
          <w:p w:rsidR="009F75C7" w:rsidRPr="009F75C7" w:rsidRDefault="009F75C7" w:rsidP="009F75C7">
            <w:pPr>
              <w:tabs>
                <w:tab w:val="left" w:pos="6480"/>
              </w:tabs>
              <w:autoSpaceDE w:val="0"/>
              <w:autoSpaceDN w:val="0"/>
              <w:adjustRightInd w:val="0"/>
              <w:rPr>
                <w:sz w:val="16"/>
                <w:szCs w:val="16"/>
              </w:rPr>
            </w:pPr>
          </w:p>
        </w:tc>
        <w:tc>
          <w:tcPr>
            <w:tcW w:w="12938" w:type="dxa"/>
            <w:gridSpan w:val="7"/>
            <w:tcBorders>
              <w:top w:val="single" w:sz="6" w:space="0" w:color="auto"/>
              <w:left w:val="single" w:sz="6" w:space="0" w:color="auto"/>
              <w:bottom w:val="single" w:sz="8" w:space="0" w:color="auto"/>
              <w:right w:val="single" w:sz="6" w:space="0" w:color="auto"/>
            </w:tcBorders>
            <w:vAlign w:val="center"/>
          </w:tcPr>
          <w:p w:rsidR="009F75C7" w:rsidRPr="009F75C7" w:rsidRDefault="009F75C7" w:rsidP="009F75C7">
            <w:pPr>
              <w:tabs>
                <w:tab w:val="left" w:pos="6480"/>
              </w:tabs>
              <w:autoSpaceDE w:val="0"/>
              <w:autoSpaceDN w:val="0"/>
              <w:adjustRightInd w:val="0"/>
              <w:rPr>
                <w:sz w:val="16"/>
                <w:szCs w:val="16"/>
              </w:rPr>
            </w:pPr>
            <w:r w:rsidRPr="009F75C7">
              <w:rPr>
                <w:b/>
                <w:sz w:val="16"/>
                <w:szCs w:val="16"/>
              </w:rPr>
              <w:t>ИТОГО</w:t>
            </w:r>
          </w:p>
        </w:tc>
        <w:tc>
          <w:tcPr>
            <w:tcW w:w="1317" w:type="dxa"/>
            <w:tcBorders>
              <w:top w:val="single" w:sz="4" w:space="0" w:color="auto"/>
              <w:left w:val="single" w:sz="6" w:space="0" w:color="auto"/>
              <w:bottom w:val="single" w:sz="8" w:space="0" w:color="auto"/>
              <w:right w:val="single" w:sz="4" w:space="0" w:color="auto"/>
            </w:tcBorders>
            <w:vAlign w:val="center"/>
            <w:hideMark/>
          </w:tcPr>
          <w:p w:rsidR="009F75C7" w:rsidRPr="009F75C7" w:rsidRDefault="00F75CBE" w:rsidP="009F75C7">
            <w:pPr>
              <w:tabs>
                <w:tab w:val="left" w:pos="6480"/>
              </w:tabs>
              <w:autoSpaceDE w:val="0"/>
              <w:autoSpaceDN w:val="0"/>
              <w:adjustRightInd w:val="0"/>
              <w:rPr>
                <w:b/>
                <w:sz w:val="16"/>
                <w:szCs w:val="16"/>
              </w:rPr>
            </w:pPr>
            <w:r>
              <w:rPr>
                <w:b/>
                <w:sz w:val="16"/>
                <w:szCs w:val="16"/>
              </w:rPr>
              <w:t>70,</w:t>
            </w:r>
            <w:r w:rsidR="009F75C7" w:rsidRPr="009F75C7">
              <w:rPr>
                <w:b/>
                <w:sz w:val="16"/>
                <w:szCs w:val="16"/>
              </w:rPr>
              <w:t>00000</w:t>
            </w:r>
          </w:p>
        </w:tc>
        <w:tc>
          <w:tcPr>
            <w:tcW w:w="1303" w:type="dxa"/>
            <w:tcBorders>
              <w:top w:val="single" w:sz="4" w:space="0" w:color="auto"/>
              <w:left w:val="single" w:sz="4" w:space="0" w:color="auto"/>
              <w:bottom w:val="single" w:sz="8" w:space="0" w:color="auto"/>
              <w:right w:val="single" w:sz="4" w:space="0" w:color="auto"/>
            </w:tcBorders>
            <w:vAlign w:val="center"/>
            <w:hideMark/>
          </w:tcPr>
          <w:p w:rsidR="009F75C7" w:rsidRPr="009F75C7" w:rsidRDefault="009F75C7" w:rsidP="009F75C7">
            <w:pPr>
              <w:tabs>
                <w:tab w:val="left" w:pos="6480"/>
              </w:tabs>
              <w:autoSpaceDE w:val="0"/>
              <w:autoSpaceDN w:val="0"/>
              <w:adjustRightInd w:val="0"/>
              <w:rPr>
                <w:b/>
                <w:sz w:val="16"/>
                <w:szCs w:val="16"/>
              </w:rPr>
            </w:pPr>
            <w:r w:rsidRPr="009F75C7">
              <w:rPr>
                <w:b/>
                <w:sz w:val="16"/>
                <w:szCs w:val="16"/>
              </w:rPr>
              <w:t>5</w:t>
            </w:r>
            <w:r w:rsidR="00F75CBE">
              <w:rPr>
                <w:b/>
                <w:sz w:val="16"/>
                <w:szCs w:val="16"/>
              </w:rPr>
              <w:t>4,</w:t>
            </w:r>
            <w:r w:rsidRPr="009F75C7">
              <w:rPr>
                <w:b/>
                <w:sz w:val="16"/>
                <w:szCs w:val="16"/>
              </w:rPr>
              <w:t>00000</w:t>
            </w:r>
          </w:p>
        </w:tc>
        <w:tc>
          <w:tcPr>
            <w:tcW w:w="1316" w:type="dxa"/>
            <w:tcBorders>
              <w:top w:val="single" w:sz="4" w:space="0" w:color="auto"/>
              <w:left w:val="single" w:sz="4" w:space="0" w:color="auto"/>
              <w:bottom w:val="single" w:sz="8" w:space="0" w:color="auto"/>
              <w:right w:val="single" w:sz="6" w:space="0" w:color="auto"/>
            </w:tcBorders>
            <w:vAlign w:val="center"/>
            <w:hideMark/>
          </w:tcPr>
          <w:p w:rsidR="009F75C7" w:rsidRPr="009F75C7" w:rsidRDefault="00F75CBE" w:rsidP="009F75C7">
            <w:pPr>
              <w:tabs>
                <w:tab w:val="left" w:pos="6480"/>
              </w:tabs>
              <w:autoSpaceDE w:val="0"/>
              <w:autoSpaceDN w:val="0"/>
              <w:adjustRightInd w:val="0"/>
              <w:rPr>
                <w:b/>
                <w:sz w:val="16"/>
                <w:szCs w:val="16"/>
              </w:rPr>
            </w:pPr>
            <w:r>
              <w:rPr>
                <w:b/>
                <w:sz w:val="16"/>
                <w:szCs w:val="16"/>
              </w:rPr>
              <w:t>54,</w:t>
            </w:r>
            <w:r w:rsidR="009F75C7" w:rsidRPr="009F75C7">
              <w:rPr>
                <w:b/>
                <w:sz w:val="16"/>
                <w:szCs w:val="16"/>
              </w:rPr>
              <w:t>00000</w:t>
            </w:r>
          </w:p>
        </w:tc>
        <w:tc>
          <w:tcPr>
            <w:tcW w:w="1303" w:type="dxa"/>
            <w:tcBorders>
              <w:top w:val="single" w:sz="4" w:space="0" w:color="auto"/>
              <w:left w:val="single" w:sz="6" w:space="0" w:color="auto"/>
              <w:bottom w:val="single" w:sz="8" w:space="0" w:color="auto"/>
              <w:right w:val="single" w:sz="4" w:space="0" w:color="auto"/>
            </w:tcBorders>
            <w:vAlign w:val="center"/>
            <w:hideMark/>
          </w:tcPr>
          <w:p w:rsidR="009F75C7" w:rsidRPr="009F75C7" w:rsidRDefault="00F75CBE" w:rsidP="009F75C7">
            <w:pPr>
              <w:tabs>
                <w:tab w:val="left" w:pos="6480"/>
              </w:tabs>
              <w:autoSpaceDE w:val="0"/>
              <w:autoSpaceDN w:val="0"/>
              <w:adjustRightInd w:val="0"/>
              <w:rPr>
                <w:b/>
                <w:sz w:val="16"/>
                <w:szCs w:val="16"/>
              </w:rPr>
            </w:pPr>
            <w:r>
              <w:rPr>
                <w:b/>
                <w:sz w:val="16"/>
                <w:szCs w:val="16"/>
              </w:rPr>
              <w:t>54,</w:t>
            </w:r>
            <w:r w:rsidR="009F75C7" w:rsidRPr="009F75C7">
              <w:rPr>
                <w:b/>
                <w:sz w:val="16"/>
                <w:szCs w:val="16"/>
              </w:rPr>
              <w:t>00000</w:t>
            </w:r>
          </w:p>
        </w:tc>
        <w:tc>
          <w:tcPr>
            <w:tcW w:w="1123" w:type="dxa"/>
            <w:tcBorders>
              <w:top w:val="single" w:sz="4" w:space="0" w:color="auto"/>
              <w:left w:val="single" w:sz="6" w:space="0" w:color="auto"/>
              <w:bottom w:val="single" w:sz="8" w:space="0" w:color="auto"/>
              <w:right w:val="single" w:sz="4" w:space="0" w:color="auto"/>
            </w:tcBorders>
            <w:hideMark/>
          </w:tcPr>
          <w:p w:rsidR="009F75C7" w:rsidRPr="009F75C7" w:rsidRDefault="00F75CBE" w:rsidP="009F75C7">
            <w:pPr>
              <w:tabs>
                <w:tab w:val="left" w:pos="6480"/>
              </w:tabs>
              <w:autoSpaceDE w:val="0"/>
              <w:autoSpaceDN w:val="0"/>
              <w:adjustRightInd w:val="0"/>
              <w:rPr>
                <w:b/>
                <w:sz w:val="16"/>
                <w:szCs w:val="16"/>
              </w:rPr>
            </w:pPr>
            <w:r>
              <w:rPr>
                <w:b/>
                <w:sz w:val="16"/>
                <w:szCs w:val="16"/>
              </w:rPr>
              <w:t>54,</w:t>
            </w:r>
            <w:r w:rsidR="009F75C7" w:rsidRPr="009F75C7">
              <w:rPr>
                <w:b/>
                <w:sz w:val="16"/>
                <w:szCs w:val="16"/>
              </w:rPr>
              <w:t>00000</w:t>
            </w:r>
          </w:p>
        </w:tc>
      </w:tr>
    </w:tbl>
    <w:p w:rsidR="009F75C7" w:rsidRPr="009F75C7" w:rsidRDefault="009F75C7" w:rsidP="009F75C7">
      <w:pPr>
        <w:tabs>
          <w:tab w:val="left" w:pos="6480"/>
        </w:tabs>
        <w:autoSpaceDE w:val="0"/>
        <w:autoSpaceDN w:val="0"/>
        <w:adjustRightInd w:val="0"/>
        <w:rPr>
          <w:b/>
          <w:sz w:val="16"/>
          <w:szCs w:val="16"/>
        </w:rPr>
      </w:pPr>
    </w:p>
    <w:p w:rsidR="009F75C7" w:rsidRPr="009F75C7" w:rsidRDefault="009F75C7" w:rsidP="009F75C7">
      <w:pPr>
        <w:tabs>
          <w:tab w:val="left" w:pos="6480"/>
        </w:tabs>
        <w:autoSpaceDE w:val="0"/>
        <w:autoSpaceDN w:val="0"/>
        <w:adjustRightInd w:val="0"/>
      </w:pPr>
    </w:p>
    <w:p w:rsidR="00AE519F" w:rsidRDefault="00AE519F" w:rsidP="00AE519F">
      <w:pPr>
        <w:tabs>
          <w:tab w:val="left" w:pos="6480"/>
        </w:tabs>
        <w:autoSpaceDE w:val="0"/>
        <w:autoSpaceDN w:val="0"/>
        <w:adjustRightInd w:val="0"/>
        <w:rPr>
          <w:b/>
          <w:sz w:val="16"/>
          <w:szCs w:val="16"/>
        </w:rPr>
        <w:sectPr w:rsidR="00AE519F" w:rsidSect="000048CC">
          <w:type w:val="continuous"/>
          <w:pgSz w:w="23814" w:h="16839" w:orient="landscape" w:code="8"/>
          <w:pgMar w:top="1134" w:right="850" w:bottom="1134" w:left="1701" w:header="454" w:footer="0" w:gutter="0"/>
          <w:cols w:space="720"/>
          <w:docGrid w:linePitch="272"/>
        </w:sectPr>
      </w:pPr>
    </w:p>
    <w:p w:rsidR="00AE519F" w:rsidRPr="00AE519F" w:rsidRDefault="00AE519F" w:rsidP="00AE519F">
      <w:pPr>
        <w:tabs>
          <w:tab w:val="left" w:pos="6480"/>
        </w:tabs>
        <w:autoSpaceDE w:val="0"/>
        <w:autoSpaceDN w:val="0"/>
        <w:adjustRightInd w:val="0"/>
        <w:jc w:val="center"/>
        <w:rPr>
          <w:b/>
          <w:sz w:val="16"/>
          <w:szCs w:val="16"/>
        </w:rPr>
      </w:pPr>
      <w:r w:rsidRPr="00AE519F">
        <w:rPr>
          <w:b/>
          <w:sz w:val="16"/>
          <w:szCs w:val="16"/>
        </w:rPr>
        <w:lastRenderedPageBreak/>
        <w:t>Российская  Федерация</w:t>
      </w:r>
    </w:p>
    <w:p w:rsidR="00AE519F" w:rsidRPr="00AE519F" w:rsidRDefault="00AE519F" w:rsidP="00AE519F">
      <w:pPr>
        <w:tabs>
          <w:tab w:val="left" w:pos="6480"/>
        </w:tabs>
        <w:autoSpaceDE w:val="0"/>
        <w:autoSpaceDN w:val="0"/>
        <w:adjustRightInd w:val="0"/>
        <w:jc w:val="center"/>
        <w:rPr>
          <w:b/>
          <w:sz w:val="16"/>
          <w:szCs w:val="16"/>
        </w:rPr>
      </w:pPr>
      <w:r w:rsidRPr="00AE519F">
        <w:rPr>
          <w:b/>
          <w:sz w:val="16"/>
          <w:szCs w:val="16"/>
        </w:rPr>
        <w:t>Новгородская область</w:t>
      </w:r>
    </w:p>
    <w:p w:rsidR="00AE519F" w:rsidRPr="00AE519F" w:rsidRDefault="00AE519F" w:rsidP="00AE519F">
      <w:pPr>
        <w:tabs>
          <w:tab w:val="left" w:pos="6480"/>
        </w:tabs>
        <w:autoSpaceDE w:val="0"/>
        <w:autoSpaceDN w:val="0"/>
        <w:adjustRightInd w:val="0"/>
        <w:jc w:val="center"/>
        <w:rPr>
          <w:b/>
          <w:sz w:val="16"/>
          <w:szCs w:val="16"/>
        </w:rPr>
      </w:pPr>
      <w:r w:rsidRPr="00AE519F">
        <w:rPr>
          <w:b/>
          <w:sz w:val="16"/>
          <w:szCs w:val="16"/>
        </w:rPr>
        <w:t>Администрация  Любытинского муниципального района</w:t>
      </w:r>
    </w:p>
    <w:p w:rsidR="00AE519F" w:rsidRPr="00AE519F" w:rsidRDefault="00AE519F" w:rsidP="00AE519F">
      <w:pPr>
        <w:tabs>
          <w:tab w:val="left" w:pos="6480"/>
        </w:tabs>
        <w:autoSpaceDE w:val="0"/>
        <w:autoSpaceDN w:val="0"/>
        <w:adjustRightInd w:val="0"/>
        <w:jc w:val="center"/>
        <w:rPr>
          <w:b/>
          <w:sz w:val="16"/>
          <w:szCs w:val="16"/>
        </w:rPr>
      </w:pPr>
      <w:proofErr w:type="gramStart"/>
      <w:r w:rsidRPr="00AE519F">
        <w:rPr>
          <w:b/>
          <w:sz w:val="16"/>
          <w:szCs w:val="16"/>
        </w:rPr>
        <w:t>П</w:t>
      </w:r>
      <w:proofErr w:type="gramEnd"/>
      <w:r w:rsidRPr="00AE519F">
        <w:rPr>
          <w:b/>
          <w:sz w:val="16"/>
          <w:szCs w:val="16"/>
        </w:rPr>
        <w:t xml:space="preserve"> О С Т А Н О В Л Е Н И Е</w:t>
      </w:r>
    </w:p>
    <w:p w:rsidR="00AE519F" w:rsidRPr="00AE519F" w:rsidRDefault="00AE519F" w:rsidP="00AE519F">
      <w:pPr>
        <w:tabs>
          <w:tab w:val="left" w:pos="6480"/>
        </w:tabs>
        <w:autoSpaceDE w:val="0"/>
        <w:autoSpaceDN w:val="0"/>
        <w:adjustRightInd w:val="0"/>
        <w:jc w:val="center"/>
        <w:rPr>
          <w:b/>
          <w:sz w:val="16"/>
          <w:szCs w:val="16"/>
        </w:rPr>
      </w:pPr>
    </w:p>
    <w:p w:rsidR="00AE519F" w:rsidRPr="00AE519F" w:rsidRDefault="00AE519F" w:rsidP="00AE519F">
      <w:pPr>
        <w:tabs>
          <w:tab w:val="left" w:pos="6480"/>
        </w:tabs>
        <w:autoSpaceDE w:val="0"/>
        <w:autoSpaceDN w:val="0"/>
        <w:adjustRightInd w:val="0"/>
        <w:jc w:val="center"/>
        <w:rPr>
          <w:sz w:val="16"/>
          <w:szCs w:val="16"/>
        </w:rPr>
      </w:pPr>
      <w:r w:rsidRPr="00AE519F">
        <w:rPr>
          <w:sz w:val="16"/>
          <w:szCs w:val="16"/>
        </w:rPr>
        <w:t>от 09.03.2022 № 187</w:t>
      </w:r>
    </w:p>
    <w:p w:rsidR="00AE519F" w:rsidRPr="00AE519F" w:rsidRDefault="00AE519F" w:rsidP="00AE519F">
      <w:pPr>
        <w:tabs>
          <w:tab w:val="left" w:pos="6480"/>
        </w:tabs>
        <w:autoSpaceDE w:val="0"/>
        <w:autoSpaceDN w:val="0"/>
        <w:adjustRightInd w:val="0"/>
        <w:jc w:val="center"/>
        <w:rPr>
          <w:sz w:val="16"/>
          <w:szCs w:val="16"/>
        </w:rPr>
      </w:pPr>
    </w:p>
    <w:p w:rsidR="00AE519F" w:rsidRPr="00AE519F" w:rsidRDefault="00AE519F" w:rsidP="00AE519F">
      <w:pPr>
        <w:tabs>
          <w:tab w:val="left" w:pos="6480"/>
        </w:tabs>
        <w:autoSpaceDE w:val="0"/>
        <w:autoSpaceDN w:val="0"/>
        <w:adjustRightInd w:val="0"/>
        <w:jc w:val="center"/>
        <w:rPr>
          <w:sz w:val="16"/>
          <w:szCs w:val="16"/>
        </w:rPr>
      </w:pPr>
      <w:proofErr w:type="spellStart"/>
      <w:r w:rsidRPr="00AE519F">
        <w:rPr>
          <w:sz w:val="16"/>
          <w:szCs w:val="16"/>
        </w:rPr>
        <w:t>р.п</w:t>
      </w:r>
      <w:proofErr w:type="gramStart"/>
      <w:r w:rsidRPr="00AE519F">
        <w:rPr>
          <w:sz w:val="16"/>
          <w:szCs w:val="16"/>
        </w:rPr>
        <w:t>.Л</w:t>
      </w:r>
      <w:proofErr w:type="gramEnd"/>
      <w:r w:rsidRPr="00AE519F">
        <w:rPr>
          <w:sz w:val="16"/>
          <w:szCs w:val="16"/>
        </w:rPr>
        <w:t>юбытино</w:t>
      </w:r>
      <w:proofErr w:type="spellEnd"/>
    </w:p>
    <w:p w:rsidR="00AE519F" w:rsidRPr="00AE519F" w:rsidRDefault="00AE519F" w:rsidP="00AE519F">
      <w:pPr>
        <w:tabs>
          <w:tab w:val="left" w:pos="6480"/>
        </w:tabs>
        <w:autoSpaceDE w:val="0"/>
        <w:autoSpaceDN w:val="0"/>
        <w:adjustRightInd w:val="0"/>
        <w:jc w:val="center"/>
        <w:rPr>
          <w:sz w:val="16"/>
          <w:szCs w:val="16"/>
        </w:rPr>
      </w:pPr>
    </w:p>
    <w:p w:rsidR="00AE519F" w:rsidRPr="00AE519F" w:rsidRDefault="00AE519F" w:rsidP="00AE519F">
      <w:pPr>
        <w:tabs>
          <w:tab w:val="left" w:pos="6480"/>
        </w:tabs>
        <w:autoSpaceDE w:val="0"/>
        <w:autoSpaceDN w:val="0"/>
        <w:adjustRightInd w:val="0"/>
        <w:jc w:val="center"/>
        <w:rPr>
          <w:b/>
          <w:bCs/>
          <w:sz w:val="16"/>
          <w:szCs w:val="16"/>
        </w:rPr>
      </w:pPr>
      <w:r w:rsidRPr="00AE519F">
        <w:rPr>
          <w:b/>
          <w:bCs/>
          <w:sz w:val="16"/>
          <w:szCs w:val="16"/>
        </w:rPr>
        <w:t>О внесении изменений в муниципальную программу Любытинскогомуниципального района «Управление муниципальными финансами</w:t>
      </w:r>
    </w:p>
    <w:p w:rsidR="00AE519F" w:rsidRPr="00AE519F" w:rsidRDefault="00AE519F" w:rsidP="00AE519F">
      <w:pPr>
        <w:tabs>
          <w:tab w:val="left" w:pos="6480"/>
        </w:tabs>
        <w:autoSpaceDE w:val="0"/>
        <w:autoSpaceDN w:val="0"/>
        <w:adjustRightInd w:val="0"/>
        <w:jc w:val="center"/>
        <w:rPr>
          <w:b/>
          <w:bCs/>
          <w:sz w:val="16"/>
          <w:szCs w:val="16"/>
        </w:rPr>
      </w:pPr>
      <w:r w:rsidRPr="00AE519F">
        <w:rPr>
          <w:b/>
          <w:bCs/>
          <w:sz w:val="16"/>
          <w:szCs w:val="16"/>
        </w:rPr>
        <w:t>Любытинского муниципального района на 2014-2024 годы»</w:t>
      </w:r>
    </w:p>
    <w:p w:rsidR="00AE519F" w:rsidRPr="00AE519F" w:rsidRDefault="00AE519F" w:rsidP="00AE519F">
      <w:pPr>
        <w:tabs>
          <w:tab w:val="left" w:pos="6480"/>
        </w:tabs>
        <w:autoSpaceDE w:val="0"/>
        <w:autoSpaceDN w:val="0"/>
        <w:adjustRightInd w:val="0"/>
        <w:rPr>
          <w:b/>
          <w:sz w:val="16"/>
          <w:szCs w:val="16"/>
        </w:rPr>
      </w:pPr>
    </w:p>
    <w:p w:rsidR="00AE519F" w:rsidRDefault="00AE519F" w:rsidP="00AE519F">
      <w:pPr>
        <w:tabs>
          <w:tab w:val="left" w:pos="6480"/>
        </w:tabs>
        <w:autoSpaceDE w:val="0"/>
        <w:autoSpaceDN w:val="0"/>
        <w:adjustRightInd w:val="0"/>
        <w:rPr>
          <w:sz w:val="16"/>
          <w:szCs w:val="16"/>
        </w:rPr>
      </w:pPr>
      <w:r w:rsidRPr="00AE519F">
        <w:rPr>
          <w:sz w:val="16"/>
          <w:szCs w:val="16"/>
        </w:rPr>
        <w:t xml:space="preserve">Администрация Любытинского муниципального района                 </w:t>
      </w:r>
    </w:p>
    <w:p w:rsidR="00AE519F" w:rsidRPr="00AE519F" w:rsidRDefault="00AE519F" w:rsidP="00AE519F">
      <w:pPr>
        <w:tabs>
          <w:tab w:val="left" w:pos="6480"/>
        </w:tabs>
        <w:autoSpaceDE w:val="0"/>
        <w:autoSpaceDN w:val="0"/>
        <w:adjustRightInd w:val="0"/>
        <w:rPr>
          <w:sz w:val="16"/>
          <w:szCs w:val="16"/>
        </w:rPr>
      </w:pPr>
      <w:r w:rsidRPr="00AE519F">
        <w:rPr>
          <w:b/>
          <w:sz w:val="16"/>
          <w:szCs w:val="16"/>
        </w:rPr>
        <w:t>ПОСТАНОВЛЯЕТ:</w:t>
      </w:r>
    </w:p>
    <w:p w:rsidR="00AE519F" w:rsidRPr="00AE519F" w:rsidRDefault="00AE519F" w:rsidP="00AE519F">
      <w:pPr>
        <w:tabs>
          <w:tab w:val="left" w:pos="6480"/>
        </w:tabs>
        <w:autoSpaceDE w:val="0"/>
        <w:autoSpaceDN w:val="0"/>
        <w:adjustRightInd w:val="0"/>
        <w:rPr>
          <w:sz w:val="16"/>
          <w:szCs w:val="16"/>
        </w:rPr>
      </w:pPr>
      <w:r w:rsidRPr="00AE519F">
        <w:rPr>
          <w:sz w:val="16"/>
          <w:szCs w:val="16"/>
        </w:rPr>
        <w:tab/>
      </w:r>
    </w:p>
    <w:p w:rsidR="00AE519F" w:rsidRPr="00AE519F" w:rsidRDefault="00AE519F" w:rsidP="00AE519F">
      <w:pPr>
        <w:tabs>
          <w:tab w:val="left" w:pos="6480"/>
        </w:tabs>
        <w:autoSpaceDE w:val="0"/>
        <w:autoSpaceDN w:val="0"/>
        <w:adjustRightInd w:val="0"/>
        <w:ind w:firstLine="851"/>
        <w:rPr>
          <w:sz w:val="16"/>
          <w:szCs w:val="16"/>
        </w:rPr>
      </w:pPr>
      <w:r w:rsidRPr="00AE519F">
        <w:rPr>
          <w:sz w:val="16"/>
          <w:szCs w:val="16"/>
        </w:rPr>
        <w:t xml:space="preserve">1. Внести изменения в муниципальную программу Любытинского муниципального района «Управление муниципальными финансами Любытинского муниципального района на 2014-2024 годы», утвержденную постановлением Администрации муниципального района от 29.12.2018 № 1282 (далее муниципальная программа): </w:t>
      </w:r>
    </w:p>
    <w:p w:rsidR="00AE519F" w:rsidRPr="00AE519F" w:rsidRDefault="00AE519F" w:rsidP="00AE519F">
      <w:pPr>
        <w:tabs>
          <w:tab w:val="left" w:pos="6480"/>
        </w:tabs>
        <w:autoSpaceDE w:val="0"/>
        <w:autoSpaceDN w:val="0"/>
        <w:adjustRightInd w:val="0"/>
        <w:ind w:firstLine="851"/>
        <w:rPr>
          <w:sz w:val="16"/>
          <w:szCs w:val="16"/>
        </w:rPr>
      </w:pPr>
      <w:r w:rsidRPr="00AE519F">
        <w:rPr>
          <w:sz w:val="16"/>
          <w:szCs w:val="16"/>
        </w:rPr>
        <w:t xml:space="preserve">1.1. Изложить в паспорте муниципальной программы Любытинского муниципального района «Управление муниципальными финансами Любытинского района на 2014 - 2024 годы» пункт 2 в следующей редакции: </w:t>
      </w:r>
    </w:p>
    <w:p w:rsidR="00AE519F" w:rsidRPr="00AE519F" w:rsidRDefault="00AE519F" w:rsidP="00AE519F">
      <w:pPr>
        <w:tabs>
          <w:tab w:val="left" w:pos="6480"/>
        </w:tabs>
        <w:autoSpaceDE w:val="0"/>
        <w:autoSpaceDN w:val="0"/>
        <w:adjustRightInd w:val="0"/>
        <w:ind w:firstLine="851"/>
        <w:rPr>
          <w:sz w:val="16"/>
          <w:szCs w:val="16"/>
        </w:rPr>
      </w:pPr>
      <w:r w:rsidRPr="00AE519F">
        <w:rPr>
          <w:sz w:val="16"/>
          <w:szCs w:val="16"/>
        </w:rPr>
        <w:t xml:space="preserve">«2. Соисполнители муниципальной программы: </w:t>
      </w:r>
    </w:p>
    <w:p w:rsidR="00AE519F" w:rsidRPr="00AE519F" w:rsidRDefault="00AE519F" w:rsidP="00AE519F">
      <w:pPr>
        <w:tabs>
          <w:tab w:val="left" w:pos="6480"/>
        </w:tabs>
        <w:autoSpaceDE w:val="0"/>
        <w:autoSpaceDN w:val="0"/>
        <w:adjustRightInd w:val="0"/>
        <w:ind w:firstLine="567"/>
        <w:rPr>
          <w:sz w:val="16"/>
          <w:szCs w:val="16"/>
        </w:rPr>
      </w:pPr>
      <w:r w:rsidRPr="00AE519F">
        <w:rPr>
          <w:sz w:val="16"/>
          <w:szCs w:val="16"/>
        </w:rPr>
        <w:t>Отдел имущественных отношений и муниципальных закупок Администрации Любытинского муниципального района;</w:t>
      </w:r>
    </w:p>
    <w:p w:rsidR="00AE519F" w:rsidRPr="00AE519F" w:rsidRDefault="00AE519F" w:rsidP="00AE519F">
      <w:pPr>
        <w:tabs>
          <w:tab w:val="left" w:pos="6480"/>
        </w:tabs>
        <w:autoSpaceDE w:val="0"/>
        <w:autoSpaceDN w:val="0"/>
        <w:adjustRightInd w:val="0"/>
        <w:ind w:firstLine="567"/>
        <w:rPr>
          <w:sz w:val="16"/>
          <w:szCs w:val="16"/>
        </w:rPr>
      </w:pPr>
      <w:r w:rsidRPr="00AE519F">
        <w:rPr>
          <w:sz w:val="16"/>
          <w:szCs w:val="16"/>
        </w:rPr>
        <w:t>Отдел экономики, потребительского рынка и сельского хозяйства Администрации Любытинского муниципального района»;</w:t>
      </w:r>
    </w:p>
    <w:p w:rsidR="00AE519F" w:rsidRPr="00AE519F" w:rsidRDefault="00AE519F" w:rsidP="00AE519F">
      <w:pPr>
        <w:tabs>
          <w:tab w:val="left" w:pos="6480"/>
        </w:tabs>
        <w:autoSpaceDE w:val="0"/>
        <w:autoSpaceDN w:val="0"/>
        <w:adjustRightInd w:val="0"/>
        <w:ind w:firstLine="851"/>
        <w:rPr>
          <w:sz w:val="16"/>
          <w:szCs w:val="16"/>
        </w:rPr>
      </w:pPr>
      <w:r w:rsidRPr="00AE519F">
        <w:rPr>
          <w:sz w:val="16"/>
          <w:szCs w:val="16"/>
        </w:rPr>
        <w:lastRenderedPageBreak/>
        <w:t>1.2. Изложить раздел 6 «Объемы и источники финансирования муниципальной программы в целом по годам реализации (тыс</w:t>
      </w:r>
      <w:proofErr w:type="gramStart"/>
      <w:r w:rsidRPr="00AE519F">
        <w:rPr>
          <w:sz w:val="16"/>
          <w:szCs w:val="16"/>
        </w:rPr>
        <w:t>.р</w:t>
      </w:r>
      <w:proofErr w:type="gramEnd"/>
      <w:r w:rsidRPr="00AE519F">
        <w:rPr>
          <w:sz w:val="16"/>
          <w:szCs w:val="16"/>
        </w:rPr>
        <w:t>ублей)» Паспорта муниципальной программы в редакции:</w:t>
      </w: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b/>
          <w:sz w:val="16"/>
          <w:szCs w:val="16"/>
        </w:rPr>
      </w:pPr>
      <w:r w:rsidRPr="00AE519F">
        <w:rPr>
          <w:sz w:val="16"/>
          <w:szCs w:val="16"/>
        </w:rPr>
        <w:t>«</w:t>
      </w:r>
      <w:r w:rsidRPr="00AE519F">
        <w:rPr>
          <w:b/>
          <w:sz w:val="16"/>
          <w:szCs w:val="16"/>
        </w:rPr>
        <w:t>6. Объемы и источники финансирования муниципальной программы в целом по годам реализации (тыс</w:t>
      </w:r>
      <w:proofErr w:type="gramStart"/>
      <w:r w:rsidRPr="00AE519F">
        <w:rPr>
          <w:b/>
          <w:sz w:val="16"/>
          <w:szCs w:val="16"/>
        </w:rPr>
        <w:t>.р</w:t>
      </w:r>
      <w:proofErr w:type="gramEnd"/>
      <w:r w:rsidRPr="00AE519F">
        <w:rPr>
          <w:b/>
          <w:sz w:val="16"/>
          <w:szCs w:val="16"/>
        </w:rPr>
        <w:t>ублей):</w:t>
      </w:r>
    </w:p>
    <w:p w:rsidR="00AE519F" w:rsidRPr="00AE519F" w:rsidRDefault="00AE519F" w:rsidP="00AE519F">
      <w:pPr>
        <w:tabs>
          <w:tab w:val="left" w:pos="6480"/>
        </w:tabs>
        <w:autoSpaceDE w:val="0"/>
        <w:autoSpaceDN w:val="0"/>
        <w:adjustRightInd w:val="0"/>
        <w:rPr>
          <w:b/>
          <w:sz w:val="16"/>
          <w:szCs w:val="16"/>
        </w:rPr>
      </w:pPr>
    </w:p>
    <w:tbl>
      <w:tblPr>
        <w:tblW w:w="502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5"/>
        <w:gridCol w:w="1701"/>
        <w:gridCol w:w="2125"/>
        <w:gridCol w:w="1588"/>
        <w:gridCol w:w="1870"/>
      </w:tblGrid>
      <w:tr w:rsidR="00AE519F" w:rsidRPr="00AE519F" w:rsidTr="00AE519F">
        <w:trPr>
          <w:trHeight w:val="26"/>
          <w:jc w:val="center"/>
        </w:trPr>
        <w:tc>
          <w:tcPr>
            <w:tcW w:w="670" w:type="pct"/>
            <w:vMerge w:val="restar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Год</w:t>
            </w:r>
          </w:p>
        </w:tc>
        <w:tc>
          <w:tcPr>
            <w:tcW w:w="4330" w:type="pct"/>
            <w:gridSpan w:val="5"/>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Источник финансирования</w:t>
            </w:r>
          </w:p>
        </w:tc>
      </w:tr>
      <w:tr w:rsidR="00AE519F" w:rsidRPr="00AE519F" w:rsidTr="00AE519F">
        <w:trPr>
          <w:trHeight w:val="26"/>
          <w:jc w:val="center"/>
        </w:trPr>
        <w:tc>
          <w:tcPr>
            <w:tcW w:w="670"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областной бюджет</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федеральный бюджет</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 xml:space="preserve">бюджет муниципального района </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внебюджетные средства</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всего</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6</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2014</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23556,20000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521,50000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4 130,10000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28207,80000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2015</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23618,80000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426,00000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4 033,00000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28077,80000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2016</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18276,80000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366,50000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4 002,15000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22645,45000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2017</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23396,00000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352,60000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4 086,50000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27835,10000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2018</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23632,60000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386,40000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4 389,60000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28408,60000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2019</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21584,80000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397,60000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4 280,80000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26263,20000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2020</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21349,25000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446,80000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4 498,30000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26294,35000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2021</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23525,05000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556,47761</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4 544,40000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28625,92761</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2022</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22310,05000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475,60000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4 521,00000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27306,65000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2023</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17007,05000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491,00000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4 555,90000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22053,95000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2024</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16900,95000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507,70000</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4 539,00000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21947,65000</w:t>
            </w:r>
          </w:p>
        </w:tc>
      </w:tr>
      <w:tr w:rsidR="00AE519F" w:rsidRPr="00AE519F" w:rsidTr="00AE519F">
        <w:trPr>
          <w:trHeight w:val="26"/>
          <w:jc w:val="center"/>
        </w:trPr>
        <w:tc>
          <w:tcPr>
            <w:tcW w:w="670"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b/>
                <w:sz w:val="16"/>
                <w:szCs w:val="16"/>
              </w:rPr>
              <w:t>Всего:</w:t>
            </w:r>
          </w:p>
        </w:tc>
        <w:tc>
          <w:tcPr>
            <w:tcW w:w="875"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235157,55000</w:t>
            </w:r>
          </w:p>
        </w:tc>
        <w:tc>
          <w:tcPr>
            <w:tcW w:w="8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4 928,17761</w:t>
            </w:r>
          </w:p>
        </w:tc>
        <w:tc>
          <w:tcPr>
            <w:tcW w:w="10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47 580,75000</w:t>
            </w:r>
          </w:p>
        </w:tc>
        <w:tc>
          <w:tcPr>
            <w:tcW w:w="75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0,00000</w:t>
            </w:r>
          </w:p>
        </w:tc>
        <w:tc>
          <w:tcPr>
            <w:tcW w:w="88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287666,47761</w:t>
            </w:r>
          </w:p>
        </w:tc>
      </w:tr>
    </w:tbl>
    <w:p w:rsidR="00AE519F" w:rsidRPr="00AE519F" w:rsidRDefault="00AE519F" w:rsidP="00AE519F">
      <w:pPr>
        <w:tabs>
          <w:tab w:val="left" w:pos="6480"/>
        </w:tabs>
        <w:autoSpaceDE w:val="0"/>
        <w:autoSpaceDN w:val="0"/>
        <w:adjustRightInd w:val="0"/>
        <w:rPr>
          <w:b/>
          <w:sz w:val="16"/>
          <w:szCs w:val="16"/>
        </w:rPr>
      </w:pPr>
    </w:p>
    <w:p w:rsidR="00AE519F" w:rsidRPr="00AE519F" w:rsidRDefault="00AE519F" w:rsidP="00AE519F">
      <w:pPr>
        <w:tabs>
          <w:tab w:val="left" w:pos="6480"/>
        </w:tabs>
        <w:autoSpaceDE w:val="0"/>
        <w:autoSpaceDN w:val="0"/>
        <w:adjustRightInd w:val="0"/>
        <w:rPr>
          <w:b/>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lastRenderedPageBreak/>
        <w:t>1.3. Изложить мероприятия муниципальной программы «Управление муниципальными финансами Любытинского муниципального района на 2014-2024 годы» в следующей редакции:</w:t>
      </w:r>
    </w:p>
    <w:p w:rsidR="009F75C7" w:rsidRDefault="009F75C7" w:rsidP="009F75C7">
      <w:pPr>
        <w:tabs>
          <w:tab w:val="left" w:pos="6480"/>
        </w:tabs>
        <w:autoSpaceDE w:val="0"/>
        <w:autoSpaceDN w:val="0"/>
        <w:adjustRightInd w:val="0"/>
        <w:rPr>
          <w:sz w:val="16"/>
          <w:szCs w:val="16"/>
        </w:rPr>
      </w:pPr>
    </w:p>
    <w:p w:rsidR="00AE519F" w:rsidRDefault="00AE519F" w:rsidP="00AE519F">
      <w:pPr>
        <w:tabs>
          <w:tab w:val="left" w:pos="6480"/>
        </w:tabs>
        <w:autoSpaceDE w:val="0"/>
        <w:autoSpaceDN w:val="0"/>
        <w:adjustRightInd w:val="0"/>
        <w:rPr>
          <w:b/>
          <w:sz w:val="16"/>
          <w:szCs w:val="16"/>
        </w:rPr>
        <w:sectPr w:rsidR="00AE519F" w:rsidSect="00AE519F">
          <w:type w:val="continuous"/>
          <w:pgSz w:w="23814" w:h="16839" w:orient="landscape" w:code="8"/>
          <w:pgMar w:top="1134" w:right="850" w:bottom="1134" w:left="1701" w:header="454" w:footer="0" w:gutter="0"/>
          <w:cols w:num="2" w:space="720"/>
          <w:docGrid w:linePitch="272"/>
        </w:sectPr>
      </w:pPr>
    </w:p>
    <w:p w:rsidR="00AE519F" w:rsidRPr="00AE519F" w:rsidRDefault="00AE519F" w:rsidP="00AE519F">
      <w:pPr>
        <w:tabs>
          <w:tab w:val="left" w:pos="6480"/>
        </w:tabs>
        <w:autoSpaceDE w:val="0"/>
        <w:autoSpaceDN w:val="0"/>
        <w:adjustRightInd w:val="0"/>
        <w:rPr>
          <w:sz w:val="16"/>
          <w:szCs w:val="16"/>
        </w:rPr>
      </w:pPr>
      <w:r w:rsidRPr="00AE519F">
        <w:rPr>
          <w:b/>
          <w:sz w:val="16"/>
          <w:szCs w:val="16"/>
        </w:rPr>
        <w:lastRenderedPageBreak/>
        <w:t xml:space="preserve">Мероприятия муниципальной программы </w:t>
      </w:r>
      <w:r w:rsidRPr="00AE519F">
        <w:rPr>
          <w:b/>
          <w:sz w:val="16"/>
          <w:szCs w:val="16"/>
        </w:rPr>
        <w:br/>
      </w:r>
      <w:r w:rsidRPr="00AE519F">
        <w:rPr>
          <w:sz w:val="16"/>
          <w:szCs w:val="16"/>
        </w:rPr>
        <w:t>«Управление муниципальными финансами Любытинского муниципального района на 2014 - 2024 годы»</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311"/>
        <w:gridCol w:w="1284"/>
        <w:gridCol w:w="1324"/>
        <w:gridCol w:w="1708"/>
        <w:gridCol w:w="1514"/>
        <w:gridCol w:w="1139"/>
        <w:gridCol w:w="1139"/>
        <w:gridCol w:w="1139"/>
        <w:gridCol w:w="1139"/>
        <w:gridCol w:w="1139"/>
        <w:gridCol w:w="1139"/>
        <w:gridCol w:w="1328"/>
        <w:gridCol w:w="1139"/>
        <w:gridCol w:w="1139"/>
        <w:gridCol w:w="1134"/>
        <w:gridCol w:w="1165"/>
      </w:tblGrid>
      <w:tr w:rsidR="00AE519F" w:rsidRPr="00AE519F" w:rsidTr="00AE519F">
        <w:trPr>
          <w:trHeight w:val="20"/>
        </w:trPr>
        <w:tc>
          <w:tcPr>
            <w:tcW w:w="159"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 xml:space="preserve">№ </w:t>
            </w:r>
            <w:proofErr w:type="gramStart"/>
            <w:r w:rsidRPr="00AE519F">
              <w:rPr>
                <w:sz w:val="16"/>
                <w:szCs w:val="16"/>
              </w:rPr>
              <w:t>п</w:t>
            </w:r>
            <w:proofErr w:type="gramEnd"/>
            <w:r w:rsidRPr="00AE519F">
              <w:rPr>
                <w:sz w:val="16"/>
                <w:szCs w:val="16"/>
              </w:rPr>
              <w:t>/п</w:t>
            </w:r>
          </w:p>
        </w:tc>
        <w:tc>
          <w:tcPr>
            <w:tcW w:w="536"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Наименование мероприятия</w:t>
            </w:r>
          </w:p>
        </w:tc>
        <w:tc>
          <w:tcPr>
            <w:tcW w:w="298"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Исполнитель</w:t>
            </w:r>
          </w:p>
        </w:tc>
        <w:tc>
          <w:tcPr>
            <w:tcW w:w="307"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Срок реализации</w:t>
            </w:r>
          </w:p>
        </w:tc>
        <w:tc>
          <w:tcPr>
            <w:tcW w:w="396"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Целевой показатель (номер целевого показателя из паспорта муниципальной программы)</w:t>
            </w:r>
          </w:p>
        </w:tc>
        <w:tc>
          <w:tcPr>
            <w:tcW w:w="351"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Источник финансирования</w:t>
            </w:r>
          </w:p>
        </w:tc>
        <w:tc>
          <w:tcPr>
            <w:tcW w:w="2953" w:type="pct"/>
            <w:gridSpan w:val="11"/>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Объем финансирования по годам (тыс</w:t>
            </w:r>
            <w:proofErr w:type="gramStart"/>
            <w:r w:rsidRPr="00AE519F">
              <w:rPr>
                <w:sz w:val="16"/>
                <w:szCs w:val="16"/>
              </w:rPr>
              <w:t>.р</w:t>
            </w:r>
            <w:proofErr w:type="gramEnd"/>
            <w:r w:rsidRPr="00AE519F">
              <w:rPr>
                <w:sz w:val="16"/>
                <w:szCs w:val="16"/>
              </w:rPr>
              <w:t>уб.)</w:t>
            </w:r>
          </w:p>
        </w:tc>
      </w:tr>
      <w:tr w:rsidR="00AE519F" w:rsidRPr="00AE519F" w:rsidTr="00AE519F">
        <w:trPr>
          <w:trHeight w:val="20"/>
        </w:trPr>
        <w:tc>
          <w:tcPr>
            <w:tcW w:w="159"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2014</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2015</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2016</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2017</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2018</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2019</w:t>
            </w:r>
          </w:p>
        </w:tc>
        <w:tc>
          <w:tcPr>
            <w:tcW w:w="308"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2020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2021</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2022</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2023</w:t>
            </w:r>
          </w:p>
        </w:tc>
        <w:tc>
          <w:tcPr>
            <w:tcW w:w="270"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2024</w:t>
            </w:r>
          </w:p>
        </w:tc>
      </w:tr>
      <w:tr w:rsidR="00AE519F" w:rsidRPr="00AE519F" w:rsidTr="00AE519F">
        <w:trPr>
          <w:trHeight w:val="20"/>
        </w:trPr>
        <w:tc>
          <w:tcPr>
            <w:tcW w:w="159"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w:t>
            </w:r>
          </w:p>
        </w:tc>
        <w:tc>
          <w:tcPr>
            <w:tcW w:w="536"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w:t>
            </w:r>
          </w:p>
        </w:tc>
        <w:tc>
          <w:tcPr>
            <w:tcW w:w="307"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w:t>
            </w:r>
          </w:p>
        </w:tc>
        <w:tc>
          <w:tcPr>
            <w:tcW w:w="396"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w:t>
            </w:r>
          </w:p>
        </w:tc>
        <w:tc>
          <w:tcPr>
            <w:tcW w:w="351"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6</w:t>
            </w:r>
          </w:p>
        </w:tc>
        <w:tc>
          <w:tcPr>
            <w:tcW w:w="264"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7</w:t>
            </w:r>
          </w:p>
        </w:tc>
        <w:tc>
          <w:tcPr>
            <w:tcW w:w="264"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8</w:t>
            </w:r>
          </w:p>
        </w:tc>
        <w:tc>
          <w:tcPr>
            <w:tcW w:w="264"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9</w:t>
            </w:r>
          </w:p>
        </w:tc>
        <w:tc>
          <w:tcPr>
            <w:tcW w:w="264"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10</w:t>
            </w:r>
          </w:p>
        </w:tc>
        <w:tc>
          <w:tcPr>
            <w:tcW w:w="264"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11</w:t>
            </w:r>
          </w:p>
        </w:tc>
        <w:tc>
          <w:tcPr>
            <w:tcW w:w="264"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12</w:t>
            </w:r>
          </w:p>
        </w:tc>
        <w:tc>
          <w:tcPr>
            <w:tcW w:w="308"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13</w:t>
            </w:r>
          </w:p>
        </w:tc>
        <w:tc>
          <w:tcPr>
            <w:tcW w:w="264" w:type="pc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14</w:t>
            </w:r>
          </w:p>
        </w:tc>
        <w:tc>
          <w:tcPr>
            <w:tcW w:w="264" w:type="pc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15</w:t>
            </w:r>
          </w:p>
        </w:tc>
        <w:tc>
          <w:tcPr>
            <w:tcW w:w="263" w:type="pc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16</w:t>
            </w:r>
          </w:p>
        </w:tc>
        <w:tc>
          <w:tcPr>
            <w:tcW w:w="270" w:type="pc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17</w:t>
            </w:r>
          </w:p>
        </w:tc>
      </w:tr>
      <w:tr w:rsidR="00AE519F" w:rsidRPr="00AE519F" w:rsidTr="00AE519F">
        <w:trPr>
          <w:trHeight w:val="20"/>
        </w:trPr>
        <w:tc>
          <w:tcPr>
            <w:tcW w:w="159" w:type="pct"/>
            <w:tcBorders>
              <w:top w:val="single" w:sz="4" w:space="0" w:color="auto"/>
              <w:left w:val="single" w:sz="4" w:space="0" w:color="auto"/>
              <w:bottom w:val="single" w:sz="4" w:space="0" w:color="auto"/>
              <w:right w:val="single" w:sz="4" w:space="0" w:color="auto"/>
            </w:tcBorders>
            <w:vAlign w:val="bottom"/>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w:t>
            </w:r>
          </w:p>
        </w:tc>
        <w:tc>
          <w:tcPr>
            <w:tcW w:w="4841" w:type="pct"/>
            <w:gridSpan w:val="16"/>
            <w:tcBorders>
              <w:top w:val="single" w:sz="4" w:space="0" w:color="auto"/>
              <w:left w:val="single" w:sz="4" w:space="0" w:color="auto"/>
              <w:bottom w:val="single" w:sz="4" w:space="0" w:color="auto"/>
              <w:right w:val="single" w:sz="4" w:space="0" w:color="auto"/>
            </w:tcBorders>
            <w:vAlign w:val="bottom"/>
            <w:hideMark/>
          </w:tcPr>
          <w:p w:rsidR="00AE519F" w:rsidRPr="00AE519F" w:rsidRDefault="00AE519F" w:rsidP="00AE519F">
            <w:pPr>
              <w:tabs>
                <w:tab w:val="left" w:pos="6480"/>
              </w:tabs>
              <w:autoSpaceDE w:val="0"/>
              <w:autoSpaceDN w:val="0"/>
              <w:adjustRightInd w:val="0"/>
              <w:rPr>
                <w:sz w:val="16"/>
                <w:szCs w:val="16"/>
              </w:rPr>
            </w:pPr>
            <w:r w:rsidRPr="00AE519F">
              <w:rPr>
                <w:b/>
                <w:sz w:val="16"/>
                <w:szCs w:val="16"/>
              </w:rPr>
              <w:t>Задача 1</w:t>
            </w:r>
            <w:r w:rsidRPr="00AE519F">
              <w:rPr>
                <w:sz w:val="16"/>
                <w:szCs w:val="16"/>
              </w:rPr>
              <w:t>. Координация и обеспечение исполнения бюджетного процесса Любытинского муниципального района</w:t>
            </w:r>
          </w:p>
        </w:tc>
      </w:tr>
      <w:tr w:rsidR="00AE519F" w:rsidRPr="00AE519F" w:rsidTr="00AE519F">
        <w:trPr>
          <w:trHeight w:val="20"/>
        </w:trPr>
        <w:tc>
          <w:tcPr>
            <w:tcW w:w="159"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1.1</w:t>
            </w:r>
          </w:p>
        </w:tc>
        <w:tc>
          <w:tcPr>
            <w:tcW w:w="536"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r w:rsidRPr="00AE519F">
              <w:rPr>
                <w:sz w:val="16"/>
                <w:szCs w:val="16"/>
              </w:rPr>
              <w:t>Реализация подпрограммы «Ор</w:t>
            </w:r>
            <w:r>
              <w:rPr>
                <w:sz w:val="16"/>
                <w:szCs w:val="16"/>
              </w:rPr>
              <w:t>ганизация и обе</w:t>
            </w:r>
            <w:r w:rsidRPr="00AE519F">
              <w:rPr>
                <w:sz w:val="16"/>
                <w:szCs w:val="16"/>
              </w:rPr>
              <w:t>спечение осу</w:t>
            </w:r>
            <w:r>
              <w:rPr>
                <w:sz w:val="16"/>
                <w:szCs w:val="16"/>
              </w:rPr>
              <w:t>ще</w:t>
            </w:r>
            <w:r w:rsidRPr="00AE519F">
              <w:rPr>
                <w:sz w:val="16"/>
                <w:szCs w:val="16"/>
              </w:rPr>
              <w:t>ствления бюджетного процесса, управление муниципальным долгом в Любытинском муниципальном районе» на 2014-2024 годы</w:t>
            </w:r>
          </w:p>
        </w:tc>
        <w:tc>
          <w:tcPr>
            <w:tcW w:w="298"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комитет</w:t>
            </w:r>
          </w:p>
        </w:tc>
        <w:tc>
          <w:tcPr>
            <w:tcW w:w="307"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2014-202</w:t>
            </w:r>
            <w:r w:rsidRPr="00AE519F">
              <w:rPr>
                <w:sz w:val="16"/>
                <w:szCs w:val="16"/>
                <w:lang w:val="en-US"/>
              </w:rPr>
              <w:t>4</w:t>
            </w:r>
            <w:r w:rsidRPr="00AE519F">
              <w:rPr>
                <w:sz w:val="16"/>
                <w:szCs w:val="16"/>
              </w:rPr>
              <w:t>годы</w:t>
            </w:r>
          </w:p>
        </w:tc>
        <w:tc>
          <w:tcPr>
            <w:tcW w:w="396"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1.1.1 -1.1.17</w:t>
            </w:r>
          </w:p>
        </w:tc>
        <w:tc>
          <w:tcPr>
            <w:tcW w:w="351"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бюджет муниципального района</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4110,10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4013,00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4002,10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4072,00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4389,60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4246,10</w:t>
            </w:r>
          </w:p>
        </w:tc>
        <w:tc>
          <w:tcPr>
            <w:tcW w:w="308"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4498,30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4544,4</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4521,0</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4555,9</w:t>
            </w:r>
          </w:p>
        </w:tc>
        <w:tc>
          <w:tcPr>
            <w:tcW w:w="270"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4539,0</w:t>
            </w:r>
          </w:p>
        </w:tc>
      </w:tr>
      <w:tr w:rsidR="00AE519F" w:rsidRPr="00AE519F" w:rsidTr="00AE519F">
        <w:trPr>
          <w:trHeight w:val="20"/>
        </w:trPr>
        <w:tc>
          <w:tcPr>
            <w:tcW w:w="159"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lang w:val="en-US"/>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федеральный бюджет</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308"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67,47761</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r>
      <w:tr w:rsidR="00AE519F" w:rsidRPr="00AE519F" w:rsidTr="00AE519F">
        <w:trPr>
          <w:trHeight w:val="20"/>
        </w:trPr>
        <w:tc>
          <w:tcPr>
            <w:tcW w:w="159"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lang w:val="en-US"/>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51"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областной бюджет</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14,60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4,90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4,90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4,90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4,90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4,90</w:t>
            </w:r>
          </w:p>
        </w:tc>
        <w:tc>
          <w:tcPr>
            <w:tcW w:w="308"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5,20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5,2</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5,2</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5,2</w:t>
            </w:r>
          </w:p>
        </w:tc>
        <w:tc>
          <w:tcPr>
            <w:tcW w:w="270"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lang w:val="en-US"/>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5,2</w:t>
            </w:r>
          </w:p>
        </w:tc>
      </w:tr>
      <w:tr w:rsidR="00AE519F" w:rsidRPr="00AE519F" w:rsidTr="00AE519F">
        <w:trPr>
          <w:trHeight w:val="20"/>
        </w:trPr>
        <w:tc>
          <w:tcPr>
            <w:tcW w:w="159"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w:t>
            </w:r>
          </w:p>
        </w:tc>
        <w:tc>
          <w:tcPr>
            <w:tcW w:w="4841" w:type="pct"/>
            <w:gridSpan w:val="16"/>
            <w:tcBorders>
              <w:top w:val="single" w:sz="4" w:space="0" w:color="auto"/>
              <w:left w:val="single" w:sz="4" w:space="0" w:color="auto"/>
              <w:bottom w:val="single" w:sz="4" w:space="0" w:color="auto"/>
              <w:right w:val="single" w:sz="4" w:space="0" w:color="auto"/>
            </w:tcBorders>
            <w:vAlign w:val="bottom"/>
            <w:hideMark/>
          </w:tcPr>
          <w:p w:rsidR="00AE519F" w:rsidRPr="00AE519F" w:rsidRDefault="00AE519F" w:rsidP="00AE519F">
            <w:pPr>
              <w:tabs>
                <w:tab w:val="left" w:pos="6480"/>
              </w:tabs>
              <w:autoSpaceDE w:val="0"/>
              <w:autoSpaceDN w:val="0"/>
              <w:adjustRightInd w:val="0"/>
              <w:rPr>
                <w:sz w:val="16"/>
                <w:szCs w:val="16"/>
              </w:rPr>
            </w:pPr>
            <w:r w:rsidRPr="00AE519F">
              <w:rPr>
                <w:b/>
                <w:sz w:val="16"/>
                <w:szCs w:val="16"/>
              </w:rPr>
              <w:t>Задача 2</w:t>
            </w:r>
            <w:r w:rsidRPr="00AE519F">
              <w:rPr>
                <w:sz w:val="16"/>
                <w:szCs w:val="16"/>
              </w:rPr>
              <w:t>. Обеспечение сбалансированности и повышение устойчивости бюджетов муниципальных образований Любытинского муниципального района</w:t>
            </w:r>
          </w:p>
        </w:tc>
      </w:tr>
      <w:tr w:rsidR="00AE519F" w:rsidRPr="00AE519F" w:rsidTr="00AE519F">
        <w:trPr>
          <w:trHeight w:val="20"/>
        </w:trPr>
        <w:tc>
          <w:tcPr>
            <w:tcW w:w="159"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2.1</w:t>
            </w:r>
          </w:p>
        </w:tc>
        <w:tc>
          <w:tcPr>
            <w:tcW w:w="536"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r w:rsidRPr="00AE519F">
              <w:rPr>
                <w:sz w:val="16"/>
                <w:szCs w:val="16"/>
              </w:rPr>
              <w:t>Реализация под</w:t>
            </w:r>
            <w:r>
              <w:rPr>
                <w:sz w:val="16"/>
                <w:szCs w:val="16"/>
              </w:rPr>
              <w:t>программы «Фи</w:t>
            </w:r>
            <w:r w:rsidRPr="00AE519F">
              <w:rPr>
                <w:sz w:val="16"/>
                <w:szCs w:val="16"/>
              </w:rPr>
              <w:t>нансовая поддержка муниципальных образований Любытинского муниципального района» на 2014-2024 годы</w:t>
            </w:r>
          </w:p>
        </w:tc>
        <w:tc>
          <w:tcPr>
            <w:tcW w:w="298"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комитет</w:t>
            </w:r>
          </w:p>
        </w:tc>
        <w:tc>
          <w:tcPr>
            <w:tcW w:w="307"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2014-202</w:t>
            </w:r>
            <w:r w:rsidRPr="00AE519F">
              <w:rPr>
                <w:sz w:val="16"/>
                <w:szCs w:val="16"/>
                <w:lang w:val="en-US"/>
              </w:rPr>
              <w:t>4</w:t>
            </w:r>
            <w:r w:rsidRPr="00AE519F">
              <w:rPr>
                <w:sz w:val="16"/>
                <w:szCs w:val="16"/>
              </w:rPr>
              <w:t xml:space="preserve"> годы</w:t>
            </w:r>
          </w:p>
        </w:tc>
        <w:tc>
          <w:tcPr>
            <w:tcW w:w="396" w:type="pct"/>
            <w:vMerge w:val="restart"/>
            <w:tcBorders>
              <w:top w:val="single" w:sz="4" w:space="0" w:color="auto"/>
              <w:left w:val="single" w:sz="4" w:space="0" w:color="auto"/>
              <w:bottom w:val="single" w:sz="4" w:space="0" w:color="auto"/>
              <w:right w:val="single" w:sz="4" w:space="0" w:color="auto"/>
            </w:tcBorders>
            <w:hideMark/>
          </w:tcPr>
          <w:p w:rsidR="00AE519F" w:rsidRPr="00AE519F" w:rsidRDefault="00AE519F" w:rsidP="00AE519F">
            <w:pPr>
              <w:tabs>
                <w:tab w:val="left" w:pos="6480"/>
              </w:tabs>
              <w:autoSpaceDE w:val="0"/>
              <w:autoSpaceDN w:val="0"/>
              <w:adjustRightInd w:val="0"/>
              <w:rPr>
                <w:sz w:val="16"/>
                <w:szCs w:val="16"/>
              </w:rPr>
            </w:pPr>
            <w:r>
              <w:rPr>
                <w:sz w:val="16"/>
                <w:szCs w:val="16"/>
              </w:rPr>
              <w:t>1.2.1 -</w:t>
            </w:r>
            <w:r w:rsidRPr="00AE519F">
              <w:rPr>
                <w:sz w:val="16"/>
                <w:szCs w:val="16"/>
              </w:rPr>
              <w:t>1.2.3</w:t>
            </w:r>
          </w:p>
        </w:tc>
        <w:tc>
          <w:tcPr>
            <w:tcW w:w="351"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областной бюджет</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23526,60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23599,50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18256,90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23356,10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23619,20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21570,90</w:t>
            </w:r>
          </w:p>
        </w:tc>
        <w:tc>
          <w:tcPr>
            <w:tcW w:w="308"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21333,15</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23510,85</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22304,85</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17001,85</w:t>
            </w:r>
          </w:p>
        </w:tc>
        <w:tc>
          <w:tcPr>
            <w:tcW w:w="270"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16895,75</w:t>
            </w:r>
          </w:p>
        </w:tc>
      </w:tr>
      <w:tr w:rsidR="00AE519F" w:rsidRPr="00AE519F" w:rsidTr="00AE519F">
        <w:trPr>
          <w:trHeight w:val="20"/>
        </w:trPr>
        <w:tc>
          <w:tcPr>
            <w:tcW w:w="159"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lang w:val="en-US"/>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51"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федеральный бюджет</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521,50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426,00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366,50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352,60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386,40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397,60</w:t>
            </w:r>
          </w:p>
          <w:p w:rsidR="00AE519F" w:rsidRPr="00AE519F" w:rsidRDefault="00AE519F" w:rsidP="00AE519F">
            <w:pPr>
              <w:tabs>
                <w:tab w:val="left" w:pos="6480"/>
              </w:tabs>
              <w:autoSpaceDE w:val="0"/>
              <w:autoSpaceDN w:val="0"/>
              <w:adjustRightInd w:val="0"/>
              <w:rPr>
                <w:sz w:val="16"/>
                <w:szCs w:val="16"/>
              </w:rPr>
            </w:pPr>
          </w:p>
        </w:tc>
        <w:tc>
          <w:tcPr>
            <w:tcW w:w="308"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446,80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489,00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475,6</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491,0</w:t>
            </w:r>
          </w:p>
        </w:tc>
        <w:tc>
          <w:tcPr>
            <w:tcW w:w="270"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507,7</w:t>
            </w:r>
          </w:p>
        </w:tc>
      </w:tr>
    </w:tbl>
    <w:p w:rsidR="00AE519F" w:rsidRDefault="00AE519F" w:rsidP="009F75C7">
      <w:pPr>
        <w:tabs>
          <w:tab w:val="left" w:pos="6480"/>
        </w:tabs>
        <w:autoSpaceDE w:val="0"/>
        <w:autoSpaceDN w:val="0"/>
        <w:adjustRightInd w:val="0"/>
        <w:rPr>
          <w:sz w:val="16"/>
          <w:szCs w:val="16"/>
        </w:rPr>
        <w:sectPr w:rsidR="00AE519F" w:rsidSect="00AE519F">
          <w:type w:val="continuous"/>
          <w:pgSz w:w="23814" w:h="16839" w:orient="landscape" w:code="8"/>
          <w:pgMar w:top="1134" w:right="850" w:bottom="1134" w:left="1701" w:header="454" w:footer="0" w:gutter="0"/>
          <w:cols w:space="720"/>
          <w:docGrid w:linePitch="272"/>
        </w:sectPr>
      </w:pPr>
    </w:p>
    <w:p w:rsidR="00AE519F" w:rsidRDefault="00AE519F" w:rsidP="00AE519F">
      <w:pPr>
        <w:tabs>
          <w:tab w:val="left" w:pos="6480"/>
        </w:tabs>
        <w:autoSpaceDE w:val="0"/>
        <w:autoSpaceDN w:val="0"/>
        <w:adjustRightInd w:val="0"/>
        <w:rPr>
          <w:sz w:val="16"/>
          <w:szCs w:val="16"/>
        </w:rPr>
        <w:sectPr w:rsidR="00AE519F" w:rsidSect="00AE519F">
          <w:type w:val="continuous"/>
          <w:pgSz w:w="23814" w:h="16839" w:orient="landscape" w:code="8"/>
          <w:pgMar w:top="1134" w:right="850" w:bottom="1134" w:left="1701" w:header="454" w:footer="0" w:gutter="0"/>
          <w:cols w:num="2" w:space="720"/>
          <w:docGrid w:linePitch="272"/>
        </w:sect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256"/>
        <w:gridCol w:w="1279"/>
        <w:gridCol w:w="1417"/>
        <w:gridCol w:w="1698"/>
        <w:gridCol w:w="1560"/>
        <w:gridCol w:w="1132"/>
        <w:gridCol w:w="1137"/>
        <w:gridCol w:w="1132"/>
        <w:gridCol w:w="1132"/>
        <w:gridCol w:w="1137"/>
        <w:gridCol w:w="1132"/>
        <w:gridCol w:w="1279"/>
        <w:gridCol w:w="1132"/>
        <w:gridCol w:w="1219"/>
        <w:gridCol w:w="1141"/>
        <w:gridCol w:w="1137"/>
      </w:tblGrid>
      <w:tr w:rsidR="00AE519F" w:rsidRPr="00AE519F" w:rsidTr="00AE519F">
        <w:trPr>
          <w:trHeight w:val="19"/>
        </w:trPr>
        <w:tc>
          <w:tcPr>
            <w:tcW w:w="159"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3</w:t>
            </w:r>
          </w:p>
        </w:tc>
        <w:tc>
          <w:tcPr>
            <w:tcW w:w="4841" w:type="pct"/>
            <w:gridSpan w:val="16"/>
            <w:tcBorders>
              <w:top w:val="single" w:sz="4" w:space="0" w:color="auto"/>
              <w:left w:val="single" w:sz="4" w:space="0" w:color="auto"/>
              <w:bottom w:val="single" w:sz="4" w:space="0" w:color="auto"/>
              <w:right w:val="single" w:sz="4" w:space="0" w:color="auto"/>
            </w:tcBorders>
            <w:vAlign w:val="bottom"/>
            <w:hideMark/>
          </w:tcPr>
          <w:p w:rsidR="00AE519F" w:rsidRPr="00AE519F" w:rsidRDefault="00AE519F" w:rsidP="00AE519F">
            <w:pPr>
              <w:tabs>
                <w:tab w:val="left" w:pos="6480"/>
              </w:tabs>
              <w:autoSpaceDE w:val="0"/>
              <w:autoSpaceDN w:val="0"/>
              <w:adjustRightInd w:val="0"/>
              <w:rPr>
                <w:sz w:val="16"/>
                <w:szCs w:val="16"/>
              </w:rPr>
            </w:pPr>
            <w:r w:rsidRPr="00AE519F">
              <w:rPr>
                <w:b/>
                <w:sz w:val="16"/>
                <w:szCs w:val="16"/>
              </w:rPr>
              <w:t>Задача 3</w:t>
            </w:r>
            <w:r w:rsidRPr="00AE519F">
              <w:rPr>
                <w:sz w:val="16"/>
                <w:szCs w:val="16"/>
              </w:rPr>
              <w:t>. Повышение эффективности и прозрачности использования бюджетных средств Любытинского муниципального района</w:t>
            </w:r>
          </w:p>
        </w:tc>
      </w:tr>
      <w:tr w:rsidR="00AE519F" w:rsidRPr="00AE519F" w:rsidTr="00AE519F">
        <w:trPr>
          <w:trHeight w:val="19"/>
        </w:trPr>
        <w:tc>
          <w:tcPr>
            <w:tcW w:w="159"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3.1.</w:t>
            </w:r>
          </w:p>
        </w:tc>
        <w:tc>
          <w:tcPr>
            <w:tcW w:w="522"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Реализация подпрограммы «Повышение эффективности бюджетных расходов Любытинского муниципального района» на 2014-2024 годы</w:t>
            </w:r>
          </w:p>
        </w:tc>
        <w:tc>
          <w:tcPr>
            <w:tcW w:w="296"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комитет</w:t>
            </w:r>
          </w:p>
        </w:tc>
        <w:tc>
          <w:tcPr>
            <w:tcW w:w="328"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2014-</w:t>
            </w:r>
          </w:p>
          <w:p w:rsidR="00AE519F" w:rsidRPr="00AE519F" w:rsidRDefault="00AE519F" w:rsidP="00AE519F">
            <w:pPr>
              <w:tabs>
                <w:tab w:val="left" w:pos="6480"/>
              </w:tabs>
              <w:autoSpaceDE w:val="0"/>
              <w:autoSpaceDN w:val="0"/>
              <w:adjustRightInd w:val="0"/>
              <w:rPr>
                <w:sz w:val="16"/>
                <w:szCs w:val="16"/>
              </w:rPr>
            </w:pPr>
            <w:r w:rsidRPr="00AE519F">
              <w:rPr>
                <w:sz w:val="16"/>
                <w:szCs w:val="16"/>
              </w:rPr>
              <w:t>20</w:t>
            </w:r>
            <w:r w:rsidRPr="00AE519F">
              <w:rPr>
                <w:sz w:val="16"/>
                <w:szCs w:val="16"/>
                <w:lang w:val="en-US"/>
              </w:rPr>
              <w:t>24</w:t>
            </w:r>
          </w:p>
          <w:p w:rsidR="00AE519F" w:rsidRPr="00AE519F" w:rsidRDefault="00AE519F" w:rsidP="00AE519F">
            <w:pPr>
              <w:tabs>
                <w:tab w:val="left" w:pos="6480"/>
              </w:tabs>
              <w:autoSpaceDE w:val="0"/>
              <w:autoSpaceDN w:val="0"/>
              <w:adjustRightInd w:val="0"/>
              <w:rPr>
                <w:sz w:val="16"/>
                <w:szCs w:val="16"/>
              </w:rPr>
            </w:pPr>
            <w:r w:rsidRPr="00AE519F">
              <w:rPr>
                <w:sz w:val="16"/>
                <w:szCs w:val="16"/>
              </w:rPr>
              <w:t>годы</w:t>
            </w:r>
          </w:p>
        </w:tc>
        <w:tc>
          <w:tcPr>
            <w:tcW w:w="393" w:type="pct"/>
            <w:vMerge w:val="restar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1.3.1 -</w:t>
            </w:r>
          </w:p>
          <w:p w:rsidR="00AE519F" w:rsidRPr="00AE519F" w:rsidRDefault="00AE519F" w:rsidP="00AE519F">
            <w:pPr>
              <w:tabs>
                <w:tab w:val="left" w:pos="6480"/>
              </w:tabs>
              <w:autoSpaceDE w:val="0"/>
              <w:autoSpaceDN w:val="0"/>
              <w:adjustRightInd w:val="0"/>
              <w:rPr>
                <w:sz w:val="16"/>
                <w:szCs w:val="16"/>
              </w:rPr>
            </w:pPr>
            <w:r w:rsidRPr="00AE519F">
              <w:rPr>
                <w:sz w:val="16"/>
                <w:szCs w:val="16"/>
              </w:rPr>
              <w:t>1.3.11</w:t>
            </w:r>
          </w:p>
        </w:tc>
        <w:tc>
          <w:tcPr>
            <w:tcW w:w="361"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бюджет муниципального района</w:t>
            </w:r>
          </w:p>
        </w:tc>
        <w:tc>
          <w:tcPr>
            <w:tcW w:w="262" w:type="pct"/>
            <w:tcBorders>
              <w:top w:val="single" w:sz="4" w:space="0" w:color="auto"/>
              <w:left w:val="single" w:sz="4" w:space="0" w:color="auto"/>
              <w:bottom w:val="single" w:sz="4" w:space="0" w:color="auto"/>
              <w:right w:val="single" w:sz="4" w:space="0" w:color="auto"/>
            </w:tcBorders>
            <w:vAlign w:val="center"/>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20,00</w:t>
            </w:r>
          </w:p>
          <w:p w:rsidR="00AE519F" w:rsidRPr="00AE519F" w:rsidRDefault="00AE519F" w:rsidP="00AE519F">
            <w:pPr>
              <w:tabs>
                <w:tab w:val="left" w:pos="6480"/>
              </w:tabs>
              <w:autoSpaceDE w:val="0"/>
              <w:autoSpaceDN w:val="0"/>
              <w:adjustRightInd w:val="0"/>
              <w:rPr>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20,00</w:t>
            </w:r>
          </w:p>
          <w:p w:rsidR="00AE519F" w:rsidRPr="00AE519F" w:rsidRDefault="00AE519F" w:rsidP="00AE519F">
            <w:pPr>
              <w:tabs>
                <w:tab w:val="left" w:pos="6480"/>
              </w:tabs>
              <w:autoSpaceDE w:val="0"/>
              <w:autoSpaceDN w:val="0"/>
              <w:adjustRightInd w:val="0"/>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0,00</w:t>
            </w:r>
          </w:p>
          <w:p w:rsidR="00AE519F" w:rsidRPr="00AE519F" w:rsidRDefault="00AE519F" w:rsidP="00AE519F">
            <w:pPr>
              <w:tabs>
                <w:tab w:val="left" w:pos="6480"/>
              </w:tabs>
              <w:autoSpaceDE w:val="0"/>
              <w:autoSpaceDN w:val="0"/>
              <w:adjustRightInd w:val="0"/>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14,50</w:t>
            </w:r>
          </w:p>
          <w:p w:rsidR="00AE519F" w:rsidRPr="00AE519F" w:rsidRDefault="00AE519F" w:rsidP="00AE519F">
            <w:pPr>
              <w:tabs>
                <w:tab w:val="left" w:pos="6480"/>
              </w:tabs>
              <w:autoSpaceDE w:val="0"/>
              <w:autoSpaceDN w:val="0"/>
              <w:adjustRightInd w:val="0"/>
              <w:rPr>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w:t>
            </w:r>
          </w:p>
        </w:tc>
        <w:tc>
          <w:tcPr>
            <w:tcW w:w="262"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34,70</w:t>
            </w:r>
          </w:p>
        </w:tc>
        <w:tc>
          <w:tcPr>
            <w:tcW w:w="296"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w:t>
            </w:r>
          </w:p>
        </w:tc>
        <w:tc>
          <w:tcPr>
            <w:tcW w:w="262" w:type="pct"/>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w:t>
            </w:r>
          </w:p>
        </w:tc>
        <w:tc>
          <w:tcPr>
            <w:tcW w:w="282"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r>
      <w:tr w:rsidR="00AE519F" w:rsidRPr="00AE519F" w:rsidTr="00AE519F">
        <w:trPr>
          <w:trHeight w:val="19"/>
        </w:trPr>
        <w:tc>
          <w:tcPr>
            <w:tcW w:w="159"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lang w:val="en-US"/>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361"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областной</w:t>
            </w:r>
          </w:p>
          <w:p w:rsidR="00AE519F" w:rsidRPr="00AE519F" w:rsidRDefault="00AE519F" w:rsidP="00AE519F">
            <w:pPr>
              <w:tabs>
                <w:tab w:val="left" w:pos="6480"/>
              </w:tabs>
              <w:autoSpaceDE w:val="0"/>
              <w:autoSpaceDN w:val="0"/>
              <w:adjustRightInd w:val="0"/>
              <w:rPr>
                <w:sz w:val="16"/>
                <w:szCs w:val="16"/>
              </w:rPr>
            </w:pPr>
            <w:r w:rsidRPr="00AE519F">
              <w:rPr>
                <w:sz w:val="16"/>
                <w:szCs w:val="16"/>
              </w:rPr>
              <w:t xml:space="preserve"> бюджет</w:t>
            </w:r>
          </w:p>
        </w:tc>
        <w:tc>
          <w:tcPr>
            <w:tcW w:w="262"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15,00</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14,40</w:t>
            </w:r>
          </w:p>
        </w:tc>
        <w:tc>
          <w:tcPr>
            <w:tcW w:w="262"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15,00</w:t>
            </w:r>
          </w:p>
        </w:tc>
        <w:tc>
          <w:tcPr>
            <w:tcW w:w="262"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35,00</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8,50</w:t>
            </w:r>
          </w:p>
        </w:tc>
        <w:tc>
          <w:tcPr>
            <w:tcW w:w="262"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9,00</w:t>
            </w:r>
          </w:p>
        </w:tc>
        <w:tc>
          <w:tcPr>
            <w:tcW w:w="296"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10,90</w:t>
            </w:r>
          </w:p>
        </w:tc>
        <w:tc>
          <w:tcPr>
            <w:tcW w:w="262"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9,00</w:t>
            </w:r>
          </w:p>
        </w:tc>
        <w:tc>
          <w:tcPr>
            <w:tcW w:w="282"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c>
          <w:tcPr>
            <w:tcW w:w="263" w:type="pct"/>
            <w:tcBorders>
              <w:top w:val="single" w:sz="4" w:space="0" w:color="auto"/>
              <w:left w:val="single" w:sz="4" w:space="0" w:color="auto"/>
              <w:bottom w:val="single" w:sz="4" w:space="0" w:color="auto"/>
              <w:right w:val="single" w:sz="4" w:space="0" w:color="auto"/>
            </w:tcBorders>
          </w:tcPr>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0</w:t>
            </w:r>
          </w:p>
        </w:tc>
      </w:tr>
    </w:tbl>
    <w:p w:rsidR="000048CC" w:rsidRPr="00AE519F" w:rsidRDefault="000048CC" w:rsidP="000048CC">
      <w:pPr>
        <w:tabs>
          <w:tab w:val="left" w:pos="6480"/>
        </w:tabs>
        <w:autoSpaceDE w:val="0"/>
        <w:autoSpaceDN w:val="0"/>
        <w:adjustRightInd w:val="0"/>
        <w:rPr>
          <w:sz w:val="16"/>
          <w:szCs w:val="16"/>
        </w:rPr>
      </w:pPr>
    </w:p>
    <w:p w:rsidR="000048CC" w:rsidRPr="00AE519F" w:rsidRDefault="000048CC" w:rsidP="000048CC">
      <w:pPr>
        <w:tabs>
          <w:tab w:val="left" w:pos="6480"/>
        </w:tabs>
        <w:autoSpaceDE w:val="0"/>
        <w:autoSpaceDN w:val="0"/>
        <w:adjustRightInd w:val="0"/>
        <w:rPr>
          <w:sz w:val="16"/>
          <w:szCs w:val="16"/>
        </w:rPr>
      </w:pPr>
    </w:p>
    <w:p w:rsidR="000048CC" w:rsidRPr="00AE519F" w:rsidRDefault="000048CC" w:rsidP="000048CC">
      <w:pPr>
        <w:tabs>
          <w:tab w:val="left" w:pos="6480"/>
        </w:tabs>
        <w:autoSpaceDE w:val="0"/>
        <w:autoSpaceDN w:val="0"/>
        <w:adjustRightInd w:val="0"/>
        <w:rPr>
          <w:sz w:val="16"/>
          <w:szCs w:val="16"/>
        </w:rPr>
      </w:pPr>
    </w:p>
    <w:p w:rsidR="000048CC" w:rsidRPr="00AE519F" w:rsidRDefault="000048CC" w:rsidP="000048CC">
      <w:pPr>
        <w:tabs>
          <w:tab w:val="left" w:pos="6480"/>
        </w:tabs>
        <w:autoSpaceDE w:val="0"/>
        <w:autoSpaceDN w:val="0"/>
        <w:adjustRightInd w:val="0"/>
        <w:rPr>
          <w:sz w:val="16"/>
          <w:szCs w:val="16"/>
        </w:rPr>
      </w:pPr>
    </w:p>
    <w:p w:rsidR="00AE519F" w:rsidRDefault="00AE519F" w:rsidP="000048CC">
      <w:pPr>
        <w:tabs>
          <w:tab w:val="left" w:pos="6480"/>
        </w:tabs>
        <w:autoSpaceDE w:val="0"/>
        <w:autoSpaceDN w:val="0"/>
        <w:adjustRightInd w:val="0"/>
        <w:sectPr w:rsidR="00AE519F" w:rsidSect="00AE519F">
          <w:type w:val="continuous"/>
          <w:pgSz w:w="23814" w:h="16839" w:orient="landscape" w:code="8"/>
          <w:pgMar w:top="1134" w:right="850" w:bottom="1134" w:left="1701" w:header="454" w:footer="0" w:gutter="0"/>
          <w:cols w:space="720"/>
          <w:docGrid w:linePitch="272"/>
        </w:sectPr>
      </w:pPr>
    </w:p>
    <w:p w:rsidR="00AE519F" w:rsidRPr="00AE519F" w:rsidRDefault="00AE519F" w:rsidP="00AE519F">
      <w:pPr>
        <w:tabs>
          <w:tab w:val="left" w:pos="6480"/>
        </w:tabs>
        <w:autoSpaceDE w:val="0"/>
        <w:autoSpaceDN w:val="0"/>
        <w:adjustRightInd w:val="0"/>
        <w:rPr>
          <w:sz w:val="16"/>
          <w:szCs w:val="16"/>
        </w:rPr>
      </w:pPr>
      <w:r w:rsidRPr="00AE519F">
        <w:rPr>
          <w:sz w:val="16"/>
          <w:szCs w:val="16"/>
        </w:rPr>
        <w:lastRenderedPageBreak/>
        <w:t>1.4. Изложить раздел 4 «Объемы и источники финансирования подпрограммы в целом и по годам реализации (тыс</w:t>
      </w:r>
      <w:proofErr w:type="gramStart"/>
      <w:r w:rsidRPr="00AE519F">
        <w:rPr>
          <w:sz w:val="16"/>
          <w:szCs w:val="16"/>
        </w:rPr>
        <w:t>.р</w:t>
      </w:r>
      <w:proofErr w:type="gramEnd"/>
      <w:r w:rsidRPr="00AE519F">
        <w:rPr>
          <w:sz w:val="16"/>
          <w:szCs w:val="16"/>
        </w:rPr>
        <w:t>ублей)» подпрограммы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 в редакции:</w:t>
      </w:r>
    </w:p>
    <w:p w:rsidR="00AE519F" w:rsidRDefault="00AE519F" w:rsidP="00AE519F">
      <w:pPr>
        <w:tabs>
          <w:tab w:val="left" w:pos="6480"/>
        </w:tabs>
        <w:autoSpaceDE w:val="0"/>
        <w:autoSpaceDN w:val="0"/>
        <w:adjustRightInd w:val="0"/>
        <w:rPr>
          <w:sz w:val="16"/>
          <w:szCs w:val="16"/>
        </w:rPr>
      </w:pPr>
      <w:r w:rsidRPr="00AE519F">
        <w:rPr>
          <w:sz w:val="16"/>
          <w:szCs w:val="16"/>
        </w:rPr>
        <w:t>«4.Объемы и источники финансирования подпрограммы в целом и по годам реализации (тыс</w:t>
      </w:r>
      <w:proofErr w:type="gramStart"/>
      <w:r w:rsidRPr="00AE519F">
        <w:rPr>
          <w:sz w:val="16"/>
          <w:szCs w:val="16"/>
        </w:rPr>
        <w:t>.р</w:t>
      </w:r>
      <w:proofErr w:type="gramEnd"/>
      <w:r w:rsidRPr="00AE519F">
        <w:rPr>
          <w:sz w:val="16"/>
          <w:szCs w:val="16"/>
        </w:rPr>
        <w:t>ублей)»:</w:t>
      </w:r>
    </w:p>
    <w:p w:rsidR="00AE519F" w:rsidRPr="00AE519F" w:rsidRDefault="00AE519F" w:rsidP="00AE519F">
      <w:pPr>
        <w:tabs>
          <w:tab w:val="left" w:pos="6480"/>
        </w:tabs>
        <w:autoSpaceDE w:val="0"/>
        <w:autoSpaceDN w:val="0"/>
        <w:adjustRightInd w:val="0"/>
        <w:rPr>
          <w:sz w:val="16"/>
          <w:szCs w:val="16"/>
        </w:rPr>
      </w:pPr>
    </w:p>
    <w:tbl>
      <w:tblPr>
        <w:tblW w:w="4850" w:type="pct"/>
        <w:tblLook w:val="04A0" w:firstRow="1" w:lastRow="0" w:firstColumn="1" w:lastColumn="0" w:noHBand="0" w:noVBand="1"/>
      </w:tblPr>
      <w:tblGrid>
        <w:gridCol w:w="1358"/>
        <w:gridCol w:w="1512"/>
        <w:gridCol w:w="1776"/>
        <w:gridCol w:w="2142"/>
        <w:gridCol w:w="1396"/>
        <w:gridCol w:w="1988"/>
      </w:tblGrid>
      <w:tr w:rsidR="00AE519F" w:rsidRPr="00AE519F" w:rsidTr="00B20467">
        <w:trPr>
          <w:cantSplit/>
          <w:trHeight w:val="20"/>
        </w:trPr>
        <w:tc>
          <w:tcPr>
            <w:tcW w:w="668" w:type="pct"/>
            <w:vMerge w:val="restart"/>
            <w:tcBorders>
              <w:top w:val="single" w:sz="4" w:space="0" w:color="auto"/>
              <w:left w:val="single" w:sz="4" w:space="0" w:color="auto"/>
              <w:bottom w:val="single" w:sz="4" w:space="0" w:color="000000"/>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Год</w:t>
            </w:r>
          </w:p>
        </w:tc>
        <w:tc>
          <w:tcPr>
            <w:tcW w:w="4332" w:type="pct"/>
            <w:gridSpan w:val="5"/>
            <w:tcBorders>
              <w:top w:val="single" w:sz="4" w:space="0" w:color="auto"/>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Источник финансирования</w:t>
            </w:r>
          </w:p>
        </w:tc>
      </w:tr>
      <w:tr w:rsidR="00AE519F" w:rsidRPr="00AE519F" w:rsidTr="00B20467">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областной бюджет</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федеральный бюджет</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бюджет муниципального района</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внебюджетные средства</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всего</w:t>
            </w:r>
          </w:p>
        </w:tc>
      </w:tr>
      <w:tr w:rsidR="00AE519F" w:rsidRPr="00AE519F" w:rsidTr="00B20467">
        <w:trPr>
          <w:cantSplit/>
          <w:trHeight w:val="20"/>
        </w:trPr>
        <w:tc>
          <w:tcPr>
            <w:tcW w:w="668" w:type="pct"/>
            <w:tcBorders>
              <w:top w:val="nil"/>
              <w:left w:val="single" w:sz="4" w:space="0" w:color="auto"/>
              <w:bottom w:val="single" w:sz="8"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w:t>
            </w:r>
          </w:p>
        </w:tc>
        <w:tc>
          <w:tcPr>
            <w:tcW w:w="743" w:type="pct"/>
            <w:tcBorders>
              <w:top w:val="nil"/>
              <w:left w:val="nil"/>
              <w:bottom w:val="single" w:sz="8"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w:t>
            </w:r>
          </w:p>
        </w:tc>
        <w:tc>
          <w:tcPr>
            <w:tcW w:w="873" w:type="pct"/>
            <w:tcBorders>
              <w:top w:val="nil"/>
              <w:left w:val="nil"/>
              <w:bottom w:val="single" w:sz="8"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3</w:t>
            </w:r>
          </w:p>
        </w:tc>
        <w:tc>
          <w:tcPr>
            <w:tcW w:w="1053" w:type="pct"/>
            <w:tcBorders>
              <w:top w:val="nil"/>
              <w:left w:val="nil"/>
              <w:bottom w:val="single" w:sz="8"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w:t>
            </w:r>
          </w:p>
        </w:tc>
        <w:tc>
          <w:tcPr>
            <w:tcW w:w="686" w:type="pct"/>
            <w:tcBorders>
              <w:top w:val="nil"/>
              <w:left w:val="nil"/>
              <w:bottom w:val="single" w:sz="8"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w:t>
            </w:r>
          </w:p>
        </w:tc>
        <w:tc>
          <w:tcPr>
            <w:tcW w:w="977" w:type="pct"/>
            <w:tcBorders>
              <w:top w:val="nil"/>
              <w:left w:val="nil"/>
              <w:bottom w:val="single" w:sz="8"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6</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2014</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14,60000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4 110,10000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4 124,70000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2015</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4,90000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4 013,00000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4 017,90000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2016</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4,90000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4 002,10000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4 007,00000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2017</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4,90000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4 072,00000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4 076,90000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lastRenderedPageBreak/>
              <w:t>2018</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4,90000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4 389,60000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4 394,50000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2019</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4,90000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4 246,10000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4 251,00000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2020</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5,20000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4 498,30000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4 503,50000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2021</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5,20000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67,47761</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4 544,40000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4 617,07761</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2022</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5,20000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4 521,00000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4 526,20000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2023</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5,20000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4 555,90000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4 561,10000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2024</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5,20000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4 539,00000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sz w:val="16"/>
                <w:szCs w:val="16"/>
              </w:rPr>
            </w:pPr>
            <w:r w:rsidRPr="00AE519F">
              <w:rPr>
                <w:sz w:val="16"/>
                <w:szCs w:val="16"/>
              </w:rPr>
              <w:t>4 544,20000</w:t>
            </w:r>
          </w:p>
        </w:tc>
      </w:tr>
      <w:tr w:rsidR="00AE519F" w:rsidRPr="00AE519F" w:rsidTr="00B20467">
        <w:trPr>
          <w:cantSplit/>
          <w:trHeight w:val="20"/>
        </w:trPr>
        <w:tc>
          <w:tcPr>
            <w:tcW w:w="668" w:type="pct"/>
            <w:tcBorders>
              <w:top w:val="nil"/>
              <w:left w:val="single" w:sz="4" w:space="0" w:color="auto"/>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Всего:</w:t>
            </w:r>
          </w:p>
        </w:tc>
        <w:tc>
          <w:tcPr>
            <w:tcW w:w="74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65,10000</w:t>
            </w:r>
          </w:p>
        </w:tc>
        <w:tc>
          <w:tcPr>
            <w:tcW w:w="87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67,47761</w:t>
            </w:r>
          </w:p>
        </w:tc>
        <w:tc>
          <w:tcPr>
            <w:tcW w:w="1053"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47 491,50000</w:t>
            </w:r>
          </w:p>
        </w:tc>
        <w:tc>
          <w:tcPr>
            <w:tcW w:w="686"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0,00000</w:t>
            </w:r>
          </w:p>
        </w:tc>
        <w:tc>
          <w:tcPr>
            <w:tcW w:w="977" w:type="pct"/>
            <w:tcBorders>
              <w:top w:val="nil"/>
              <w:left w:val="nil"/>
              <w:bottom w:val="single" w:sz="4" w:space="0" w:color="auto"/>
              <w:right w:val="single" w:sz="4" w:space="0" w:color="auto"/>
            </w:tcBorders>
            <w:vAlign w:val="center"/>
            <w:hideMark/>
          </w:tcPr>
          <w:p w:rsidR="00AE519F" w:rsidRPr="00AE519F" w:rsidRDefault="00AE519F" w:rsidP="00AE519F">
            <w:pPr>
              <w:tabs>
                <w:tab w:val="left" w:pos="6480"/>
              </w:tabs>
              <w:autoSpaceDE w:val="0"/>
              <w:autoSpaceDN w:val="0"/>
              <w:adjustRightInd w:val="0"/>
              <w:rPr>
                <w:b/>
                <w:bCs/>
                <w:sz w:val="16"/>
                <w:szCs w:val="16"/>
              </w:rPr>
            </w:pPr>
            <w:r w:rsidRPr="00AE519F">
              <w:rPr>
                <w:b/>
                <w:bCs/>
                <w:sz w:val="16"/>
                <w:szCs w:val="16"/>
              </w:rPr>
              <w:t>47624,07761</w:t>
            </w:r>
          </w:p>
        </w:tc>
      </w:tr>
    </w:tbl>
    <w:p w:rsidR="00AE519F" w:rsidRPr="00AE519F" w:rsidRDefault="00AE519F" w:rsidP="00AE519F">
      <w:pPr>
        <w:tabs>
          <w:tab w:val="left" w:pos="6480"/>
        </w:tabs>
        <w:autoSpaceDE w:val="0"/>
        <w:autoSpaceDN w:val="0"/>
        <w:adjustRightInd w:val="0"/>
        <w:rPr>
          <w:sz w:val="16"/>
          <w:szCs w:val="16"/>
        </w:rPr>
      </w:pPr>
    </w:p>
    <w:p w:rsidR="00AE519F" w:rsidRPr="00AE519F" w:rsidRDefault="00AE519F" w:rsidP="00AE519F">
      <w:pPr>
        <w:tabs>
          <w:tab w:val="left" w:pos="6480"/>
        </w:tabs>
        <w:autoSpaceDE w:val="0"/>
        <w:autoSpaceDN w:val="0"/>
        <w:adjustRightInd w:val="0"/>
        <w:rPr>
          <w:sz w:val="16"/>
          <w:szCs w:val="16"/>
        </w:rPr>
      </w:pPr>
      <w:r w:rsidRPr="00AE519F">
        <w:rPr>
          <w:sz w:val="16"/>
          <w:szCs w:val="16"/>
        </w:rPr>
        <w:t>1.5. Изложить мероприятия подпрограммы  «Организация и обеспечение осуществления бюджетного процесса, управление муниципальным долгом Любытинского муниципального района на 2014-2024 годы» в следующей редакции:</w:t>
      </w:r>
    </w:p>
    <w:p w:rsidR="000048CC" w:rsidRPr="00AE519F" w:rsidRDefault="000048CC" w:rsidP="000048CC">
      <w:pPr>
        <w:tabs>
          <w:tab w:val="left" w:pos="6480"/>
        </w:tabs>
        <w:autoSpaceDE w:val="0"/>
        <w:autoSpaceDN w:val="0"/>
        <w:adjustRightInd w:val="0"/>
        <w:rPr>
          <w:sz w:val="16"/>
          <w:szCs w:val="16"/>
        </w:rPr>
      </w:pPr>
    </w:p>
    <w:p w:rsidR="000048CC" w:rsidRPr="00AE519F" w:rsidRDefault="000048CC" w:rsidP="000048CC">
      <w:pPr>
        <w:tabs>
          <w:tab w:val="left" w:pos="6480"/>
        </w:tabs>
        <w:autoSpaceDE w:val="0"/>
        <w:autoSpaceDN w:val="0"/>
        <w:adjustRightInd w:val="0"/>
        <w:rPr>
          <w:sz w:val="16"/>
          <w:szCs w:val="16"/>
        </w:rPr>
      </w:pPr>
    </w:p>
    <w:p w:rsidR="00AE519F" w:rsidRDefault="00AE519F" w:rsidP="000048CC">
      <w:pPr>
        <w:tabs>
          <w:tab w:val="left" w:pos="6480"/>
        </w:tabs>
        <w:autoSpaceDE w:val="0"/>
        <w:autoSpaceDN w:val="0"/>
        <w:adjustRightInd w:val="0"/>
        <w:sectPr w:rsidR="00AE519F" w:rsidSect="00AE519F">
          <w:type w:val="continuous"/>
          <w:pgSz w:w="23814" w:h="16839" w:orient="landscape" w:code="8"/>
          <w:pgMar w:top="1134" w:right="850" w:bottom="1134" w:left="1701" w:header="454" w:footer="0" w:gutter="0"/>
          <w:cols w:num="2" w:space="720"/>
          <w:docGrid w:linePitch="272"/>
        </w:sectPr>
      </w:pPr>
    </w:p>
    <w:p w:rsidR="000048CC" w:rsidRPr="000048CC" w:rsidRDefault="000048CC" w:rsidP="000048CC">
      <w:pPr>
        <w:tabs>
          <w:tab w:val="left" w:pos="6480"/>
        </w:tabs>
        <w:autoSpaceDE w:val="0"/>
        <w:autoSpaceDN w:val="0"/>
        <w:adjustRightInd w:val="0"/>
      </w:pPr>
    </w:p>
    <w:p w:rsidR="000048CC" w:rsidRPr="000048CC" w:rsidRDefault="000048CC" w:rsidP="000048CC">
      <w:pPr>
        <w:tabs>
          <w:tab w:val="left" w:pos="6480"/>
        </w:tabs>
        <w:autoSpaceDE w:val="0"/>
        <w:autoSpaceDN w:val="0"/>
        <w:adjustRightInd w:val="0"/>
      </w:pPr>
    </w:p>
    <w:p w:rsidR="000048CC" w:rsidRPr="000048CC" w:rsidRDefault="000048CC" w:rsidP="000048CC">
      <w:pPr>
        <w:tabs>
          <w:tab w:val="left" w:pos="6480"/>
        </w:tabs>
        <w:autoSpaceDE w:val="0"/>
        <w:autoSpaceDN w:val="0"/>
        <w:adjustRightInd w:val="0"/>
      </w:pPr>
    </w:p>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78"/>
        <w:gridCol w:w="3280"/>
        <w:gridCol w:w="1115"/>
        <w:gridCol w:w="1488"/>
        <w:gridCol w:w="2130"/>
        <w:gridCol w:w="1562"/>
        <w:gridCol w:w="1171"/>
        <w:gridCol w:w="972"/>
        <w:gridCol w:w="981"/>
        <w:gridCol w:w="968"/>
        <w:gridCol w:w="1171"/>
        <w:gridCol w:w="972"/>
        <w:gridCol w:w="976"/>
        <w:gridCol w:w="1176"/>
        <w:gridCol w:w="1098"/>
        <w:gridCol w:w="1167"/>
        <w:gridCol w:w="889"/>
      </w:tblGrid>
      <w:tr w:rsidR="00B20467" w:rsidRPr="00B20467" w:rsidTr="00B20467">
        <w:trPr>
          <w:cantSplit/>
          <w:trHeight w:val="930"/>
        </w:trPr>
        <w:tc>
          <w:tcPr>
            <w:tcW w:w="5000" w:type="pct"/>
            <w:gridSpan w:val="17"/>
            <w:tcBorders>
              <w:top w:val="nil"/>
              <w:left w:val="nil"/>
              <w:bottom w:val="single" w:sz="4" w:space="0" w:color="auto"/>
              <w:right w:val="nil"/>
            </w:tcBorders>
            <w:hideMark/>
          </w:tcPr>
          <w:p w:rsidR="00B20467" w:rsidRPr="00B20467" w:rsidRDefault="00B20467" w:rsidP="00B20467">
            <w:pPr>
              <w:tabs>
                <w:tab w:val="left" w:pos="6480"/>
              </w:tabs>
              <w:autoSpaceDE w:val="0"/>
              <w:autoSpaceDN w:val="0"/>
              <w:adjustRightInd w:val="0"/>
              <w:rPr>
                <w:sz w:val="16"/>
                <w:szCs w:val="16"/>
              </w:rPr>
            </w:pPr>
          </w:p>
          <w:p w:rsidR="00B20467" w:rsidRPr="00094631" w:rsidRDefault="00B20467" w:rsidP="00B20467">
            <w:pPr>
              <w:tabs>
                <w:tab w:val="left" w:pos="6480"/>
              </w:tabs>
              <w:autoSpaceDE w:val="0"/>
              <w:autoSpaceDN w:val="0"/>
              <w:adjustRightInd w:val="0"/>
              <w:jc w:val="center"/>
              <w:rPr>
                <w:b/>
                <w:sz w:val="16"/>
                <w:szCs w:val="16"/>
              </w:rPr>
            </w:pPr>
            <w:r w:rsidRPr="00094631">
              <w:rPr>
                <w:b/>
                <w:sz w:val="16"/>
                <w:szCs w:val="16"/>
              </w:rPr>
              <w:t>Мероприятия подпрограммы</w:t>
            </w:r>
          </w:p>
          <w:p w:rsidR="00B20467" w:rsidRPr="00094631" w:rsidRDefault="00B20467" w:rsidP="00B20467">
            <w:pPr>
              <w:tabs>
                <w:tab w:val="left" w:pos="6480"/>
              </w:tabs>
              <w:autoSpaceDE w:val="0"/>
              <w:autoSpaceDN w:val="0"/>
              <w:adjustRightInd w:val="0"/>
              <w:jc w:val="center"/>
              <w:rPr>
                <w:b/>
                <w:sz w:val="16"/>
                <w:szCs w:val="16"/>
              </w:rPr>
            </w:pPr>
            <w:r w:rsidRPr="00094631">
              <w:rPr>
                <w:b/>
                <w:sz w:val="16"/>
                <w:szCs w:val="16"/>
              </w:rPr>
              <w:t>«Организация и обеспечение осуществления бюджетного процесса, управление муниципальным долгом  Любытинского муниципального района</w:t>
            </w:r>
          </w:p>
          <w:p w:rsidR="00B20467" w:rsidRPr="00B20467" w:rsidRDefault="00B20467" w:rsidP="00B20467">
            <w:pPr>
              <w:tabs>
                <w:tab w:val="left" w:pos="6480"/>
              </w:tabs>
              <w:autoSpaceDE w:val="0"/>
              <w:autoSpaceDN w:val="0"/>
              <w:adjustRightInd w:val="0"/>
              <w:jc w:val="center"/>
              <w:rPr>
                <w:sz w:val="16"/>
                <w:szCs w:val="16"/>
              </w:rPr>
            </w:pPr>
            <w:r w:rsidRPr="00094631">
              <w:rPr>
                <w:b/>
                <w:sz w:val="16"/>
                <w:szCs w:val="16"/>
              </w:rPr>
              <w:t>на 2014-2024 годы»</w:t>
            </w:r>
          </w:p>
        </w:tc>
      </w:tr>
      <w:tr w:rsidR="00B20467" w:rsidRPr="00B20467" w:rsidTr="00094631">
        <w:trPr>
          <w:cantSplit/>
          <w:trHeight w:val="20"/>
        </w:trPr>
        <w:tc>
          <w:tcPr>
            <w:tcW w:w="133"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 </w:t>
            </w:r>
            <w:proofErr w:type="gramStart"/>
            <w:r w:rsidRPr="00B20467">
              <w:rPr>
                <w:sz w:val="16"/>
                <w:szCs w:val="16"/>
              </w:rPr>
              <w:t>п</w:t>
            </w:r>
            <w:proofErr w:type="gramEnd"/>
            <w:r w:rsidRPr="00B20467">
              <w:rPr>
                <w:sz w:val="16"/>
                <w:szCs w:val="16"/>
              </w:rPr>
              <w:t>/п</w:t>
            </w:r>
          </w:p>
        </w:tc>
        <w:tc>
          <w:tcPr>
            <w:tcW w:w="756"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Наименование мероприятия</w:t>
            </w:r>
          </w:p>
        </w:tc>
        <w:tc>
          <w:tcPr>
            <w:tcW w:w="257"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Исполнитель</w:t>
            </w:r>
          </w:p>
        </w:tc>
        <w:tc>
          <w:tcPr>
            <w:tcW w:w="343"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Срок реализации</w:t>
            </w:r>
          </w:p>
        </w:tc>
        <w:tc>
          <w:tcPr>
            <w:tcW w:w="491"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Целевой показатель (номер целевого показателя из паспорта подпрограммы)</w:t>
            </w:r>
          </w:p>
        </w:tc>
        <w:tc>
          <w:tcPr>
            <w:tcW w:w="360"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Источник финансирования</w:t>
            </w:r>
          </w:p>
        </w:tc>
        <w:tc>
          <w:tcPr>
            <w:tcW w:w="2660" w:type="pct"/>
            <w:gridSpan w:val="11"/>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Объем финансирования по годам (тыс</w:t>
            </w:r>
            <w:proofErr w:type="gramStart"/>
            <w:r w:rsidRPr="00B20467">
              <w:rPr>
                <w:sz w:val="16"/>
                <w:szCs w:val="16"/>
              </w:rPr>
              <w:t>.р</w:t>
            </w:r>
            <w:proofErr w:type="gramEnd"/>
            <w:r w:rsidRPr="00B20467">
              <w:rPr>
                <w:sz w:val="16"/>
                <w:szCs w:val="16"/>
              </w:rPr>
              <w:t>уб.)</w:t>
            </w:r>
          </w:p>
        </w:tc>
      </w:tr>
      <w:tr w:rsidR="00B20467" w:rsidRPr="00B20467" w:rsidTr="00094631">
        <w:trPr>
          <w:cantSplit/>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w:t>
            </w: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2015</w:t>
            </w:r>
          </w:p>
        </w:tc>
        <w:tc>
          <w:tcPr>
            <w:tcW w:w="22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2016</w:t>
            </w:r>
          </w:p>
        </w:tc>
        <w:tc>
          <w:tcPr>
            <w:tcW w:w="22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2017</w:t>
            </w: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2018</w:t>
            </w: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2019</w:t>
            </w:r>
          </w:p>
        </w:tc>
        <w:tc>
          <w:tcPr>
            <w:tcW w:w="22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2020</w:t>
            </w:r>
          </w:p>
        </w:tc>
        <w:tc>
          <w:tcPr>
            <w:tcW w:w="271"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2021</w:t>
            </w:r>
          </w:p>
        </w:tc>
        <w:tc>
          <w:tcPr>
            <w:tcW w:w="25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2022</w:t>
            </w:r>
          </w:p>
        </w:tc>
        <w:tc>
          <w:tcPr>
            <w:tcW w:w="269"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2023</w:t>
            </w:r>
          </w:p>
        </w:tc>
        <w:tc>
          <w:tcPr>
            <w:tcW w:w="20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pPr>
          </w:p>
          <w:p w:rsidR="00B20467" w:rsidRPr="00B20467" w:rsidRDefault="00B20467" w:rsidP="00B20467">
            <w:pPr>
              <w:tabs>
                <w:tab w:val="left" w:pos="6480"/>
              </w:tabs>
              <w:autoSpaceDE w:val="0"/>
              <w:autoSpaceDN w:val="0"/>
              <w:adjustRightInd w:val="0"/>
            </w:pPr>
            <w:r w:rsidRPr="00B20467">
              <w:t>2024</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w:t>
            </w:r>
          </w:p>
        </w:tc>
        <w:tc>
          <w:tcPr>
            <w:tcW w:w="756"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w:t>
            </w:r>
          </w:p>
        </w:tc>
        <w:tc>
          <w:tcPr>
            <w:tcW w:w="257"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w:t>
            </w:r>
          </w:p>
        </w:tc>
        <w:tc>
          <w:tcPr>
            <w:tcW w:w="343"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5</w:t>
            </w:r>
          </w:p>
        </w:tc>
        <w:tc>
          <w:tcPr>
            <w:tcW w:w="360"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6</w:t>
            </w:r>
          </w:p>
        </w:tc>
        <w:tc>
          <w:tcPr>
            <w:tcW w:w="270"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7</w:t>
            </w:r>
          </w:p>
        </w:tc>
        <w:tc>
          <w:tcPr>
            <w:tcW w:w="224"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9</w:t>
            </w:r>
          </w:p>
        </w:tc>
        <w:tc>
          <w:tcPr>
            <w:tcW w:w="223"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10</w:t>
            </w:r>
          </w:p>
        </w:tc>
        <w:tc>
          <w:tcPr>
            <w:tcW w:w="270"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11</w:t>
            </w:r>
          </w:p>
        </w:tc>
        <w:tc>
          <w:tcPr>
            <w:tcW w:w="224"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12</w:t>
            </w:r>
          </w:p>
        </w:tc>
        <w:tc>
          <w:tcPr>
            <w:tcW w:w="225" w:type="pct"/>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13</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14</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15</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16</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17</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w:t>
            </w:r>
          </w:p>
        </w:tc>
        <w:tc>
          <w:tcPr>
            <w:tcW w:w="4867" w:type="pct"/>
            <w:gridSpan w:val="16"/>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Задача 1. Обеспечение исполнения долговых обязательств Любытинского муниципального района</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1.1.</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Формирование программ муниципальных заимствований и муниципальных гарантий райо</w:t>
            </w:r>
            <w:r w:rsidR="00094631">
              <w:rPr>
                <w:sz w:val="16"/>
                <w:szCs w:val="16"/>
              </w:rPr>
              <w:t>на</w:t>
            </w:r>
          </w:p>
        </w:tc>
        <w:tc>
          <w:tcPr>
            <w:tcW w:w="257"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1.2</w:t>
            </w:r>
          </w:p>
        </w:tc>
        <w:tc>
          <w:tcPr>
            <w:tcW w:w="36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pPr>
          </w:p>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lastRenderedPageBreak/>
              <w:t>1.1.1</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Определение верхнего предела муниципального долга муниципального района (в том числе по муниципальным гарантиям района) на конец очередного финансового года и каждого года плано</w:t>
            </w:r>
            <w:r w:rsidR="00094631">
              <w:rPr>
                <w:sz w:val="16"/>
                <w:szCs w:val="16"/>
              </w:rPr>
              <w:t>вого периода</w:t>
            </w:r>
          </w:p>
        </w:tc>
        <w:tc>
          <w:tcPr>
            <w:tcW w:w="257"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1.2</w:t>
            </w:r>
          </w:p>
        </w:tc>
        <w:tc>
          <w:tcPr>
            <w:tcW w:w="36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pPr>
          </w:p>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1.1.2.</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Формирование программы муниципальных заимствований  района, программы муниципальных гарантий района и планирование предусмотренных на ее исполнение бюджетных </w:t>
            </w:r>
            <w:proofErr w:type="gramStart"/>
            <w:r w:rsidRPr="00B20467">
              <w:rPr>
                <w:sz w:val="16"/>
                <w:szCs w:val="16"/>
              </w:rPr>
              <w:t>ассигнований</w:t>
            </w:r>
            <w:proofErr w:type="gramEnd"/>
            <w:r w:rsidRPr="00B20467">
              <w:rPr>
                <w:sz w:val="16"/>
                <w:szCs w:val="16"/>
              </w:rPr>
              <w:t xml:space="preserve"> на очередной финансовый год и плановый период</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1.2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1.2.</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Обслуживание и погашение муниципального долга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1.1, 1.3</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1.2.1.</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Ведение муниципальной долговой книги района, проведение мониторинга долговых обязательств, отраженных в муниципальных долговых книгах поселений</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1.3</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1.2.2</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Перечисление необходимого объема денежных средств на обслуживание и погаше</w:t>
            </w:r>
            <w:r w:rsidR="00094631">
              <w:rPr>
                <w:sz w:val="16"/>
                <w:szCs w:val="16"/>
              </w:rPr>
              <w:t>ние муниципального долга района</w:t>
            </w:r>
          </w:p>
          <w:p w:rsidR="00B20467" w:rsidRPr="00B20467" w:rsidRDefault="00B20467" w:rsidP="00B20467">
            <w:pPr>
              <w:tabs>
                <w:tab w:val="left" w:pos="6480"/>
              </w:tabs>
              <w:autoSpaceDE w:val="0"/>
              <w:autoSpaceDN w:val="0"/>
              <w:adjustRightInd w:val="0"/>
              <w:rPr>
                <w:sz w:val="16"/>
                <w:szCs w:val="16"/>
              </w:rPr>
            </w:pPr>
          </w:p>
        </w:tc>
        <w:tc>
          <w:tcPr>
            <w:tcW w:w="257"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p w:rsidR="00B20467" w:rsidRPr="00B20467" w:rsidRDefault="00B20467" w:rsidP="00B20467">
            <w:pPr>
              <w:tabs>
                <w:tab w:val="left" w:pos="6480"/>
              </w:tabs>
              <w:autoSpaceDE w:val="0"/>
              <w:autoSpaceDN w:val="0"/>
              <w:adjustRightInd w:val="0"/>
              <w:rPr>
                <w:sz w:val="16"/>
                <w:szCs w:val="16"/>
              </w:rPr>
            </w:pP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1.1</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бюджет муниципального района</w:t>
            </w: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499,6</w:t>
            </w:r>
          </w:p>
          <w:p w:rsidR="00B20467" w:rsidRPr="00B20467" w:rsidRDefault="00B20467" w:rsidP="00B20467">
            <w:pPr>
              <w:tabs>
                <w:tab w:val="left" w:pos="6480"/>
              </w:tabs>
              <w:autoSpaceDE w:val="0"/>
              <w:autoSpaceDN w:val="0"/>
              <w:adjustRightInd w:val="0"/>
              <w:rPr>
                <w:sz w:val="16"/>
                <w:szCs w:val="16"/>
              </w:rPr>
            </w:pP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454</w:t>
            </w:r>
          </w:p>
          <w:p w:rsidR="00B20467" w:rsidRPr="00B20467" w:rsidRDefault="00B20467" w:rsidP="00B20467">
            <w:pPr>
              <w:tabs>
                <w:tab w:val="left" w:pos="6480"/>
              </w:tabs>
              <w:autoSpaceDE w:val="0"/>
              <w:autoSpaceDN w:val="0"/>
              <w:adjustRightInd w:val="0"/>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87,35</w:t>
            </w:r>
          </w:p>
          <w:p w:rsidR="00B20467" w:rsidRPr="00B20467" w:rsidRDefault="00B20467" w:rsidP="00B20467">
            <w:pPr>
              <w:tabs>
                <w:tab w:val="left" w:pos="6480"/>
              </w:tabs>
              <w:autoSpaceDE w:val="0"/>
              <w:autoSpaceDN w:val="0"/>
              <w:adjustRightInd w:val="0"/>
              <w:rPr>
                <w:sz w:val="16"/>
                <w:szCs w:val="16"/>
              </w:rPr>
            </w:pPr>
          </w:p>
        </w:tc>
        <w:tc>
          <w:tcPr>
            <w:tcW w:w="22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7,850</w:t>
            </w:r>
          </w:p>
          <w:p w:rsidR="00B20467" w:rsidRPr="00B20467" w:rsidRDefault="00B20467" w:rsidP="00B20467">
            <w:pPr>
              <w:tabs>
                <w:tab w:val="left" w:pos="6480"/>
              </w:tabs>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10,9</w:t>
            </w:r>
          </w:p>
          <w:p w:rsidR="00B20467" w:rsidRPr="00B20467" w:rsidRDefault="00B20467" w:rsidP="00B20467">
            <w:pPr>
              <w:tabs>
                <w:tab w:val="left" w:pos="6480"/>
              </w:tabs>
              <w:autoSpaceDE w:val="0"/>
              <w:autoSpaceDN w:val="0"/>
              <w:adjustRightInd w:val="0"/>
              <w:rPr>
                <w:sz w:val="16"/>
                <w:szCs w:val="16"/>
              </w:rPr>
            </w:pP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5,0</w:t>
            </w:r>
          </w:p>
          <w:p w:rsidR="00B20467" w:rsidRPr="00B20467" w:rsidRDefault="00B20467" w:rsidP="00B20467">
            <w:pPr>
              <w:tabs>
                <w:tab w:val="left" w:pos="6480"/>
              </w:tabs>
              <w:autoSpaceDE w:val="0"/>
              <w:autoSpaceDN w:val="0"/>
              <w:adjustRightInd w:val="0"/>
              <w:rPr>
                <w:sz w:val="16"/>
                <w:szCs w:val="16"/>
              </w:rPr>
            </w:pP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4,3</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4,15124</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27,0</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61,9</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p>
          <w:p w:rsidR="00B20467" w:rsidRPr="00B20467" w:rsidRDefault="00B20467" w:rsidP="00B20467">
            <w:pPr>
              <w:tabs>
                <w:tab w:val="left" w:pos="6480"/>
              </w:tabs>
              <w:autoSpaceDE w:val="0"/>
              <w:autoSpaceDN w:val="0"/>
              <w:adjustRightInd w:val="0"/>
            </w:pPr>
            <w:r w:rsidRPr="00B20467">
              <w:t>119,2</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w:t>
            </w:r>
          </w:p>
        </w:tc>
        <w:tc>
          <w:tcPr>
            <w:tcW w:w="4867" w:type="pct"/>
            <w:gridSpan w:val="16"/>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Задача 2. Организация планирования бюджета муниципального района</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w:t>
            </w:r>
            <w:r w:rsidR="00094631">
              <w:rPr>
                <w:sz w:val="16"/>
                <w:szCs w:val="16"/>
              </w:rPr>
              <w:t>инансовый год и плановый период</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2.1, 2.2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2.1.1</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Подготовка основных направлений бюджетной и налоговой политики района на очередной ф</w:t>
            </w:r>
            <w:r w:rsidR="00094631">
              <w:rPr>
                <w:sz w:val="16"/>
                <w:szCs w:val="16"/>
              </w:rPr>
              <w:t>инансовый год и плановый период</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2.1, 2.2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2.1.2.</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Получение сведений от главных администраторов доходов бюджета района по прогнозируемым поступлениям доходов в бюджет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p w:rsidR="00B20467" w:rsidRPr="00B20467" w:rsidRDefault="00B20467" w:rsidP="00B20467">
            <w:pPr>
              <w:tabs>
                <w:tab w:val="left" w:pos="6480"/>
              </w:tabs>
              <w:autoSpaceDE w:val="0"/>
              <w:autoSpaceDN w:val="0"/>
              <w:adjustRightInd w:val="0"/>
              <w:rPr>
                <w:sz w:val="16"/>
                <w:szCs w:val="16"/>
              </w:rPr>
            </w:pP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2.1, 2.2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2.1.3.</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Получение сведений от главных распорядителей бюджетных средств бюджета района о планируемых расходах на очередной финансовый год и плановый период</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2.1, 2.2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2.1.4.</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района</w:t>
            </w:r>
          </w:p>
          <w:p w:rsidR="00B20467" w:rsidRPr="00B20467" w:rsidRDefault="00B20467" w:rsidP="00B20467">
            <w:pPr>
              <w:tabs>
                <w:tab w:val="left" w:pos="6480"/>
              </w:tabs>
              <w:autoSpaceDE w:val="0"/>
              <w:autoSpaceDN w:val="0"/>
              <w:adjustRightInd w:val="0"/>
              <w:rPr>
                <w:sz w:val="16"/>
                <w:szCs w:val="16"/>
              </w:rPr>
            </w:pP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2.1, 2.2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2.1.5.</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Составление прогноза основных характеристик консолидированного бюджета района на очередной финансовый год и плановый период</w:t>
            </w:r>
          </w:p>
          <w:p w:rsidR="00B20467" w:rsidRPr="00B20467" w:rsidRDefault="00B20467" w:rsidP="00B20467">
            <w:pPr>
              <w:tabs>
                <w:tab w:val="left" w:pos="6480"/>
              </w:tabs>
              <w:autoSpaceDE w:val="0"/>
              <w:autoSpaceDN w:val="0"/>
              <w:adjustRightInd w:val="0"/>
              <w:rPr>
                <w:sz w:val="16"/>
                <w:szCs w:val="16"/>
              </w:rPr>
            </w:pP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2.1, 2.2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2.1.6.</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Организация и проведение публичных слушаний по проекту бюджета района на очередной финансовый год и плановый период</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2.1, 2.2</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w:t>
            </w:r>
          </w:p>
        </w:tc>
        <w:tc>
          <w:tcPr>
            <w:tcW w:w="4867" w:type="pct"/>
            <w:gridSpan w:val="16"/>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Задача 3. Организация исполнения бюджета муниципального района и составление отчетности</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3.1</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Организация исполнения бюджета района в текущем финансовом году</w:t>
            </w:r>
          </w:p>
          <w:p w:rsidR="00B20467" w:rsidRPr="00B20467" w:rsidRDefault="00B20467" w:rsidP="00B20467">
            <w:pPr>
              <w:tabs>
                <w:tab w:val="left" w:pos="6480"/>
              </w:tabs>
              <w:autoSpaceDE w:val="0"/>
              <w:autoSpaceDN w:val="0"/>
              <w:adjustRightInd w:val="0"/>
              <w:rPr>
                <w:sz w:val="16"/>
                <w:szCs w:val="16"/>
              </w:rPr>
            </w:pP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3.1 - 3.7</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3.1.1</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Составление и ведение сводной бюджетной росписи бюджета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3.1 - 3.7</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3.1.2</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Составление и ведение кассового плана бюджета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3.1 - 3.7</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3.1.3</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Подготовка проектов решения о внесении изменений в решение о бюджете муниципального района  на текущий финансовый год и плановый период, документов и материалов, по</w:t>
            </w:r>
            <w:r w:rsidR="00094631">
              <w:rPr>
                <w:sz w:val="16"/>
                <w:szCs w:val="16"/>
              </w:rPr>
              <w:t>длежащих внесению в Думу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3.1 - 3.7</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lastRenderedPageBreak/>
              <w:t>3.1.4</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Выдача разрешений на проведение муниципальных лотерей, рассмотрение уведомлений о проведении стимулирующих лотерей, ведение государственног</w:t>
            </w:r>
            <w:r w:rsidR="00094631">
              <w:rPr>
                <w:sz w:val="16"/>
                <w:szCs w:val="16"/>
              </w:rPr>
              <w:t>о реестра муниципальных лотерей</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3.1 - 3.7</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3.2.</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Организация подготовки и составление ежемесячной, квартальной, годовой отчетности района об исполнении бюджета муниципального района и ко</w:t>
            </w:r>
            <w:r w:rsidR="00094631">
              <w:rPr>
                <w:sz w:val="16"/>
                <w:szCs w:val="16"/>
              </w:rPr>
              <w:t>нсолидированного бюджета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3.8</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3.2.1</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Получение и проверка ежемесячной, квартальной, годовой отчетности сельских поселений, главных распорядителей средств бюджета, главных администраторов доходов бюджета района, главных администраторов </w:t>
            </w:r>
            <w:proofErr w:type="gramStart"/>
            <w:r w:rsidRPr="00B20467">
              <w:rPr>
                <w:sz w:val="16"/>
                <w:szCs w:val="16"/>
              </w:rPr>
              <w:t>источников финансирования дефицита бюджета района</w:t>
            </w:r>
            <w:proofErr w:type="gramEnd"/>
            <w:r w:rsidRPr="00B20467">
              <w:rPr>
                <w:sz w:val="16"/>
                <w:szCs w:val="16"/>
              </w:rPr>
              <w:t xml:space="preserve"> и составление ежемесячной, квартальной, годовой отчетности об исполнении бюджета муниципального района и консолидированного бюджета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3.8</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3.2.2.</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3.8</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3.2.3.</w:t>
            </w:r>
          </w:p>
        </w:tc>
        <w:tc>
          <w:tcPr>
            <w:tcW w:w="75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r w:rsidRPr="00B20467">
              <w:rPr>
                <w:sz w:val="16"/>
                <w:szCs w:val="16"/>
              </w:rPr>
              <w:t>Организация и проведение публичных слушаний по годовому отчету об исполнении бюджета муниципального района  за отчетный финансовый год</w:t>
            </w:r>
          </w:p>
          <w:p w:rsidR="00B20467" w:rsidRPr="00B20467" w:rsidRDefault="00B20467" w:rsidP="00B20467">
            <w:pPr>
              <w:tabs>
                <w:tab w:val="left" w:pos="6480"/>
              </w:tabs>
              <w:autoSpaceDE w:val="0"/>
              <w:autoSpaceDN w:val="0"/>
              <w:adjustRightInd w:val="0"/>
              <w:rPr>
                <w:sz w:val="16"/>
                <w:szCs w:val="16"/>
              </w:rPr>
            </w:pP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3.8</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3.2.4.</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Проведение </w:t>
            </w:r>
            <w:proofErr w:type="gramStart"/>
            <w:r w:rsidRPr="00B20467">
              <w:rPr>
                <w:sz w:val="16"/>
                <w:szCs w:val="16"/>
              </w:rPr>
              <w:t>мониторинга качества финансового менеджмента главных распорядителей средств бюджета муниципального района</w:t>
            </w:r>
            <w:proofErr w:type="gramEnd"/>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3.1, 3.2,</w:t>
            </w:r>
          </w:p>
          <w:p w:rsidR="00B20467" w:rsidRPr="00B20467" w:rsidRDefault="00B20467" w:rsidP="00B20467">
            <w:pPr>
              <w:tabs>
                <w:tab w:val="left" w:pos="6480"/>
              </w:tabs>
              <w:autoSpaceDE w:val="0"/>
              <w:autoSpaceDN w:val="0"/>
              <w:adjustRightInd w:val="0"/>
              <w:rPr>
                <w:sz w:val="16"/>
                <w:szCs w:val="16"/>
              </w:rPr>
            </w:pPr>
            <w:r w:rsidRPr="00B20467">
              <w:rPr>
                <w:sz w:val="16"/>
                <w:szCs w:val="16"/>
              </w:rPr>
              <w:t>3.8.</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3.2.5.</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Проведение мониторинга и оценки качества управления муниципальными финансами поселений</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3.1, 3.2, 3.8</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4.</w:t>
            </w:r>
          </w:p>
        </w:tc>
        <w:tc>
          <w:tcPr>
            <w:tcW w:w="4867" w:type="pct"/>
            <w:gridSpan w:val="16"/>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Задача 4. Осуществление </w:t>
            </w:r>
            <w:proofErr w:type="gramStart"/>
            <w:r w:rsidRPr="00B20467">
              <w:rPr>
                <w:sz w:val="16"/>
                <w:szCs w:val="16"/>
              </w:rPr>
              <w:t>контроля за</w:t>
            </w:r>
            <w:proofErr w:type="gramEnd"/>
            <w:r w:rsidRPr="00B20467">
              <w:rPr>
                <w:sz w:val="16"/>
                <w:szCs w:val="16"/>
              </w:rPr>
              <w:t xml:space="preserve"> исполнением бюджета муниципального района</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4.1.</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Осуществление последующего финансового </w:t>
            </w:r>
            <w:proofErr w:type="gramStart"/>
            <w:r w:rsidRPr="00B20467">
              <w:rPr>
                <w:sz w:val="16"/>
                <w:szCs w:val="16"/>
              </w:rPr>
              <w:t>контроля за</w:t>
            </w:r>
            <w:proofErr w:type="gramEnd"/>
            <w:r w:rsidRPr="00B20467">
              <w:rPr>
                <w:sz w:val="16"/>
                <w:szCs w:val="16"/>
              </w:rPr>
              <w:t xml:space="preserve"> исполнением бюджета муниципального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4.1 - 4.3</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4.1.1.</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Проведение плановых проверок целевого и эффективного использования средств бюджета муниципального района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4.1 - 4.3</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4.1.2</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Проведение неплановых проверок на основании соответствующих поручений</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4.1 - 4.3</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5.</w:t>
            </w:r>
          </w:p>
        </w:tc>
        <w:tc>
          <w:tcPr>
            <w:tcW w:w="4867" w:type="pct"/>
            <w:gridSpan w:val="16"/>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Задача 5. Обеспечение деятельности комитета</w:t>
            </w:r>
          </w:p>
        </w:tc>
      </w:tr>
      <w:tr w:rsidR="00B20467" w:rsidRPr="00B20467" w:rsidTr="00094631">
        <w:trPr>
          <w:cantSplit/>
          <w:trHeight w:val="20"/>
        </w:trPr>
        <w:tc>
          <w:tcPr>
            <w:tcW w:w="133"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5.1</w:t>
            </w:r>
          </w:p>
        </w:tc>
        <w:tc>
          <w:tcPr>
            <w:tcW w:w="756"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Кадровое, материально-техническое и </w:t>
            </w:r>
            <w:proofErr w:type="gramStart"/>
            <w:r w:rsidRPr="00B20467">
              <w:rPr>
                <w:sz w:val="16"/>
                <w:szCs w:val="16"/>
              </w:rPr>
              <w:t>хо-</w:t>
            </w:r>
            <w:proofErr w:type="spellStart"/>
            <w:r w:rsidRPr="00B20467">
              <w:rPr>
                <w:sz w:val="16"/>
                <w:szCs w:val="16"/>
              </w:rPr>
              <w:t>зяйственное</w:t>
            </w:r>
            <w:proofErr w:type="spellEnd"/>
            <w:proofErr w:type="gramEnd"/>
            <w:r w:rsidRPr="00B20467">
              <w:rPr>
                <w:sz w:val="16"/>
                <w:szCs w:val="16"/>
              </w:rPr>
              <w:t xml:space="preserve"> обеспечение деятельности комитета финансов Администрации Любытинского муниципального района</w:t>
            </w:r>
          </w:p>
          <w:p w:rsidR="00B20467" w:rsidRPr="00B20467" w:rsidRDefault="00B20467" w:rsidP="00B20467">
            <w:pPr>
              <w:tabs>
                <w:tab w:val="left" w:pos="6480"/>
              </w:tabs>
              <w:autoSpaceDE w:val="0"/>
              <w:autoSpaceDN w:val="0"/>
              <w:adjustRightInd w:val="0"/>
              <w:rPr>
                <w:sz w:val="16"/>
                <w:szCs w:val="16"/>
              </w:rPr>
            </w:pPr>
          </w:p>
        </w:tc>
        <w:tc>
          <w:tcPr>
            <w:tcW w:w="257"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vMerge w:val="restar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5.1 - 5.3</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бюджет </w:t>
            </w:r>
            <w:proofErr w:type="spellStart"/>
            <w:proofErr w:type="gramStart"/>
            <w:r w:rsidRPr="00B20467">
              <w:rPr>
                <w:sz w:val="16"/>
                <w:szCs w:val="16"/>
              </w:rPr>
              <w:t>муници-пального</w:t>
            </w:r>
            <w:proofErr w:type="spellEnd"/>
            <w:proofErr w:type="gramEnd"/>
            <w:r w:rsidRPr="00B20467">
              <w:rPr>
                <w:sz w:val="16"/>
                <w:szCs w:val="16"/>
              </w:rPr>
              <w:t xml:space="preserve"> района</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3610,5</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3559,0</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3914,8</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4064,15</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4378,7</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4241,1</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4494,0</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4520,24876</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4494,0</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4494,0</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p>
          <w:p w:rsidR="00B20467" w:rsidRPr="00B20467" w:rsidRDefault="00B20467" w:rsidP="00B20467">
            <w:pPr>
              <w:tabs>
                <w:tab w:val="left" w:pos="6480"/>
              </w:tabs>
              <w:autoSpaceDE w:val="0"/>
              <w:autoSpaceDN w:val="0"/>
              <w:adjustRightInd w:val="0"/>
            </w:pPr>
            <w:r w:rsidRPr="00B20467">
              <w:t>4419,8</w:t>
            </w:r>
          </w:p>
        </w:tc>
      </w:tr>
      <w:tr w:rsidR="00B20467" w:rsidRPr="00B20467" w:rsidTr="00094631">
        <w:trPr>
          <w:cantSplit/>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федеральный бюджет</w:t>
            </w: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2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24"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67,47761</w:t>
            </w:r>
          </w:p>
        </w:tc>
        <w:tc>
          <w:tcPr>
            <w:tcW w:w="253"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B20467" w:rsidRPr="00B20467" w:rsidRDefault="00B20467" w:rsidP="00B20467">
            <w:pPr>
              <w:tabs>
                <w:tab w:val="left" w:pos="6480"/>
              </w:tabs>
              <w:autoSpaceDE w:val="0"/>
              <w:autoSpaceDN w:val="0"/>
              <w:adjustRightInd w:val="0"/>
            </w:pPr>
          </w:p>
        </w:tc>
      </w:tr>
      <w:tr w:rsidR="00B20467" w:rsidRPr="00B20467" w:rsidTr="00094631">
        <w:trPr>
          <w:cantSplit/>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467" w:rsidRPr="00B20467" w:rsidRDefault="00B20467" w:rsidP="00B20467">
            <w:pPr>
              <w:tabs>
                <w:tab w:val="left" w:pos="6480"/>
              </w:tabs>
              <w:autoSpaceDE w:val="0"/>
              <w:autoSpaceDN w:val="0"/>
              <w:adjustRightInd w:val="0"/>
              <w:rPr>
                <w:sz w:val="16"/>
                <w:szCs w:val="16"/>
              </w:rPr>
            </w:pP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 xml:space="preserve">областной </w:t>
            </w:r>
          </w:p>
          <w:p w:rsidR="00B20467" w:rsidRPr="00B20467" w:rsidRDefault="00B20467" w:rsidP="00B20467">
            <w:pPr>
              <w:tabs>
                <w:tab w:val="left" w:pos="6480"/>
              </w:tabs>
              <w:autoSpaceDE w:val="0"/>
              <w:autoSpaceDN w:val="0"/>
              <w:adjustRightInd w:val="0"/>
              <w:rPr>
                <w:sz w:val="16"/>
                <w:szCs w:val="16"/>
              </w:rPr>
            </w:pPr>
            <w:r w:rsidRPr="00B20467">
              <w:rPr>
                <w:sz w:val="16"/>
                <w:szCs w:val="16"/>
              </w:rPr>
              <w:t>бюджет</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14,6</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4,9</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4,9</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4,9</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4,9</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4,9</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5,2</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5,2</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5,2</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5,2</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p>
          <w:p w:rsidR="00B20467" w:rsidRPr="00B20467" w:rsidRDefault="00B20467" w:rsidP="00B20467">
            <w:pPr>
              <w:tabs>
                <w:tab w:val="left" w:pos="6480"/>
              </w:tabs>
              <w:autoSpaceDE w:val="0"/>
              <w:autoSpaceDN w:val="0"/>
              <w:adjustRightInd w:val="0"/>
            </w:pPr>
            <w:r w:rsidRPr="00B20467">
              <w:t>5,2</w:t>
            </w:r>
          </w:p>
        </w:tc>
      </w:tr>
      <w:tr w:rsidR="00B20467" w:rsidRPr="00B20467" w:rsidTr="00094631">
        <w:trPr>
          <w:cantSplit/>
          <w:trHeight w:val="20"/>
        </w:trPr>
        <w:tc>
          <w:tcPr>
            <w:tcW w:w="13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5.2.</w:t>
            </w:r>
          </w:p>
        </w:tc>
        <w:tc>
          <w:tcPr>
            <w:tcW w:w="75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257"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комитет</w:t>
            </w:r>
          </w:p>
        </w:tc>
        <w:tc>
          <w:tcPr>
            <w:tcW w:w="34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2014-2024 годы</w:t>
            </w:r>
          </w:p>
        </w:tc>
        <w:tc>
          <w:tcPr>
            <w:tcW w:w="49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p>
          <w:p w:rsidR="00B20467" w:rsidRPr="00B20467" w:rsidRDefault="00B20467" w:rsidP="00B20467">
            <w:pPr>
              <w:tabs>
                <w:tab w:val="left" w:pos="6480"/>
              </w:tabs>
              <w:autoSpaceDE w:val="0"/>
              <w:autoSpaceDN w:val="0"/>
              <w:adjustRightInd w:val="0"/>
              <w:rPr>
                <w:sz w:val="16"/>
                <w:szCs w:val="16"/>
              </w:rPr>
            </w:pPr>
            <w:r w:rsidRPr="00B20467">
              <w:rPr>
                <w:sz w:val="16"/>
                <w:szCs w:val="16"/>
              </w:rPr>
              <w:t>5.1 - 5.3</w:t>
            </w:r>
          </w:p>
        </w:tc>
        <w:tc>
          <w:tcPr>
            <w:tcW w:w="36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53"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69"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rPr>
                <w:sz w:val="16"/>
                <w:szCs w:val="16"/>
              </w:rPr>
            </w:pPr>
            <w:r w:rsidRPr="00B20467">
              <w:rPr>
                <w:sz w:val="16"/>
                <w:szCs w:val="16"/>
              </w:rPr>
              <w:t>-</w:t>
            </w:r>
          </w:p>
        </w:tc>
        <w:tc>
          <w:tcPr>
            <w:tcW w:w="205" w:type="pct"/>
            <w:tcBorders>
              <w:top w:val="single" w:sz="4" w:space="0" w:color="auto"/>
              <w:left w:val="single" w:sz="4" w:space="0" w:color="auto"/>
              <w:bottom w:val="single" w:sz="4" w:space="0" w:color="auto"/>
              <w:right w:val="single" w:sz="4" w:space="0" w:color="auto"/>
            </w:tcBorders>
            <w:hideMark/>
          </w:tcPr>
          <w:p w:rsidR="00B20467" w:rsidRPr="00B20467" w:rsidRDefault="00B20467" w:rsidP="00B20467">
            <w:pPr>
              <w:tabs>
                <w:tab w:val="left" w:pos="6480"/>
              </w:tabs>
              <w:autoSpaceDE w:val="0"/>
              <w:autoSpaceDN w:val="0"/>
              <w:adjustRightInd w:val="0"/>
            </w:pPr>
            <w:r w:rsidRPr="00B20467">
              <w:t>-</w:t>
            </w:r>
          </w:p>
        </w:tc>
      </w:tr>
    </w:tbl>
    <w:p w:rsidR="000048CC" w:rsidRDefault="000048CC" w:rsidP="00CB5BCD">
      <w:pPr>
        <w:tabs>
          <w:tab w:val="left" w:pos="6480"/>
        </w:tabs>
        <w:autoSpaceDE w:val="0"/>
        <w:autoSpaceDN w:val="0"/>
        <w:adjustRightInd w:val="0"/>
      </w:pPr>
    </w:p>
    <w:p w:rsidR="00E73169" w:rsidRDefault="00E73169" w:rsidP="00E73169">
      <w:pPr>
        <w:tabs>
          <w:tab w:val="left" w:pos="6480"/>
        </w:tabs>
        <w:autoSpaceDE w:val="0"/>
        <w:autoSpaceDN w:val="0"/>
        <w:adjustRightInd w:val="0"/>
        <w:rPr>
          <w:sz w:val="16"/>
          <w:szCs w:val="16"/>
        </w:rPr>
        <w:sectPr w:rsidR="00E73169" w:rsidSect="000048CC">
          <w:type w:val="continuous"/>
          <w:pgSz w:w="23814" w:h="16839" w:orient="landscape" w:code="8"/>
          <w:pgMar w:top="1134" w:right="850" w:bottom="1134" w:left="1701" w:header="454" w:footer="0" w:gutter="0"/>
          <w:cols w:space="720"/>
          <w:docGrid w:linePitch="272"/>
        </w:sectPr>
      </w:pPr>
    </w:p>
    <w:p w:rsidR="00E73169" w:rsidRPr="00E73169" w:rsidRDefault="00E73169" w:rsidP="00E73169">
      <w:pPr>
        <w:tabs>
          <w:tab w:val="left" w:pos="6480"/>
        </w:tabs>
        <w:autoSpaceDE w:val="0"/>
        <w:autoSpaceDN w:val="0"/>
        <w:adjustRightInd w:val="0"/>
        <w:rPr>
          <w:sz w:val="16"/>
          <w:szCs w:val="16"/>
        </w:rPr>
      </w:pPr>
      <w:r w:rsidRPr="00E73169">
        <w:rPr>
          <w:sz w:val="16"/>
          <w:szCs w:val="16"/>
        </w:rPr>
        <w:lastRenderedPageBreak/>
        <w:t>1.6. Изложить раздел 4 «Объемы и источники финансирования подпрограммы в целом и по годам реализации (тыс</w:t>
      </w:r>
      <w:proofErr w:type="gramStart"/>
      <w:r w:rsidRPr="00E73169">
        <w:rPr>
          <w:sz w:val="16"/>
          <w:szCs w:val="16"/>
        </w:rPr>
        <w:t>.р</w:t>
      </w:r>
      <w:proofErr w:type="gramEnd"/>
      <w:r w:rsidRPr="00E73169">
        <w:rPr>
          <w:sz w:val="16"/>
          <w:szCs w:val="16"/>
        </w:rPr>
        <w:t>ублей)» подпрограммы «Финансовая поддержка муниципальных образований Любытинского муниципального района на 2014-2024 годы» муниципальной программы в редакции:</w:t>
      </w:r>
    </w:p>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w:t>
      </w:r>
      <w:r w:rsidRPr="00E73169">
        <w:rPr>
          <w:b/>
          <w:sz w:val="16"/>
          <w:szCs w:val="16"/>
        </w:rPr>
        <w:t>4. Объемы и источники финансирования подпрограммы в целом и по годам реализации (тыс</w:t>
      </w:r>
      <w:proofErr w:type="gramStart"/>
      <w:r w:rsidRPr="00E73169">
        <w:rPr>
          <w:b/>
          <w:sz w:val="16"/>
          <w:szCs w:val="16"/>
        </w:rPr>
        <w:t>.р</w:t>
      </w:r>
      <w:proofErr w:type="gramEnd"/>
      <w:r w:rsidRPr="00E73169">
        <w:rPr>
          <w:b/>
          <w:sz w:val="16"/>
          <w:szCs w:val="16"/>
        </w:rPr>
        <w:t>ублей)</w:t>
      </w:r>
      <w:r w:rsidRPr="00E73169">
        <w:rPr>
          <w:sz w:val="16"/>
          <w:szCs w:val="16"/>
        </w:rPr>
        <w:t>:</w:t>
      </w:r>
    </w:p>
    <w:p w:rsidR="00E73169" w:rsidRPr="00E73169" w:rsidRDefault="00E73169" w:rsidP="00E73169">
      <w:pPr>
        <w:tabs>
          <w:tab w:val="left" w:pos="6480"/>
        </w:tabs>
        <w:autoSpaceDE w:val="0"/>
        <w:autoSpaceDN w:val="0"/>
        <w:adjustRightInd w:val="0"/>
        <w:rPr>
          <w:sz w:val="16"/>
          <w:szCs w:val="16"/>
        </w:rPr>
      </w:pPr>
    </w:p>
    <w:tbl>
      <w:tblPr>
        <w:tblW w:w="5184" w:type="pct"/>
        <w:tblInd w:w="-176" w:type="dxa"/>
        <w:tblLayout w:type="fixed"/>
        <w:tblLook w:val="04A0" w:firstRow="1" w:lastRow="0" w:firstColumn="1" w:lastColumn="0" w:noHBand="0" w:noVBand="1"/>
      </w:tblPr>
      <w:tblGrid>
        <w:gridCol w:w="933"/>
        <w:gridCol w:w="2175"/>
        <w:gridCol w:w="1798"/>
        <w:gridCol w:w="1929"/>
        <w:gridCol w:w="1866"/>
        <w:gridCol w:w="2172"/>
      </w:tblGrid>
      <w:tr w:rsidR="00E73169" w:rsidRPr="00E73169" w:rsidTr="00E73169">
        <w:trPr>
          <w:cantSplit/>
          <w:trHeight w:val="20"/>
        </w:trPr>
        <w:tc>
          <w:tcPr>
            <w:tcW w:w="429" w:type="pct"/>
            <w:vMerge w:val="restart"/>
            <w:tcBorders>
              <w:top w:val="single" w:sz="4" w:space="0" w:color="auto"/>
              <w:left w:val="single" w:sz="4" w:space="0" w:color="auto"/>
              <w:bottom w:val="single" w:sz="4" w:space="0" w:color="000000"/>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Год</w:t>
            </w:r>
          </w:p>
        </w:tc>
        <w:tc>
          <w:tcPr>
            <w:tcW w:w="4571" w:type="pct"/>
            <w:gridSpan w:val="5"/>
            <w:tcBorders>
              <w:top w:val="single" w:sz="4" w:space="0" w:color="auto"/>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Источник финансирования</w:t>
            </w:r>
          </w:p>
        </w:tc>
      </w:tr>
      <w:tr w:rsidR="00E73169" w:rsidRPr="00E73169" w:rsidTr="00E73169">
        <w:trPr>
          <w:cantSplit/>
          <w:trHeight w:val="20"/>
        </w:trPr>
        <w:tc>
          <w:tcPr>
            <w:tcW w:w="429" w:type="pct"/>
            <w:vMerge/>
            <w:tcBorders>
              <w:top w:val="single" w:sz="4" w:space="0" w:color="auto"/>
              <w:left w:val="single" w:sz="4" w:space="0" w:color="auto"/>
              <w:bottom w:val="single" w:sz="4" w:space="0" w:color="000000"/>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областной бюджет</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федеральный бюджет</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бюджет муниципального района</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внебюджетные средства</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всего</w:t>
            </w:r>
          </w:p>
        </w:tc>
      </w:tr>
      <w:tr w:rsidR="00E73169" w:rsidRPr="00E73169" w:rsidTr="00E73169">
        <w:trPr>
          <w:cantSplit/>
          <w:trHeight w:val="20"/>
        </w:trPr>
        <w:tc>
          <w:tcPr>
            <w:tcW w:w="429" w:type="pct"/>
            <w:tcBorders>
              <w:top w:val="nil"/>
              <w:left w:val="single" w:sz="4" w:space="0" w:color="auto"/>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w:t>
            </w:r>
          </w:p>
        </w:tc>
        <w:tc>
          <w:tcPr>
            <w:tcW w:w="1000"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w:t>
            </w:r>
          </w:p>
        </w:tc>
        <w:tc>
          <w:tcPr>
            <w:tcW w:w="827"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w:t>
            </w:r>
          </w:p>
        </w:tc>
        <w:tc>
          <w:tcPr>
            <w:tcW w:w="887"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w:t>
            </w:r>
          </w:p>
        </w:tc>
        <w:tc>
          <w:tcPr>
            <w:tcW w:w="858"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5</w:t>
            </w:r>
          </w:p>
        </w:tc>
        <w:tc>
          <w:tcPr>
            <w:tcW w:w="1000"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6</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2014</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23526,60000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521,50000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24048,10000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2015</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23599,50000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426,00000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24025,50000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2016</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18 256,90000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366,50000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18623,40000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2017</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23 356,10000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352,60000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23708,70000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lastRenderedPageBreak/>
              <w:t>2018</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21 619,20000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386,40000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22005,60000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2019</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21 570,90000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397,60000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21968,50000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2020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21 333,15000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446,80000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21779,95000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2021</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23 510,85000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489,00000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23999,85000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2022</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22 304,85000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475,60000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22780,45000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2023</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17 001,85000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491,00000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17492,85000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2024</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16 895,75000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507,70000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17403,45000</w:t>
            </w:r>
          </w:p>
        </w:tc>
      </w:tr>
      <w:tr w:rsidR="00E73169" w:rsidRPr="00E73169" w:rsidTr="00E73169">
        <w:trPr>
          <w:cantSplit/>
          <w:trHeight w:val="20"/>
        </w:trPr>
        <w:tc>
          <w:tcPr>
            <w:tcW w:w="429"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Всего:</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232975,65000</w:t>
            </w:r>
          </w:p>
        </w:tc>
        <w:tc>
          <w:tcPr>
            <w:tcW w:w="82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4 860,70000</w:t>
            </w:r>
          </w:p>
        </w:tc>
        <w:tc>
          <w:tcPr>
            <w:tcW w:w="887"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0,00000</w:t>
            </w:r>
          </w:p>
        </w:tc>
        <w:tc>
          <w:tcPr>
            <w:tcW w:w="858"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0,00000</w:t>
            </w:r>
          </w:p>
        </w:tc>
        <w:tc>
          <w:tcPr>
            <w:tcW w:w="1000"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237836,35000</w:t>
            </w:r>
          </w:p>
        </w:tc>
      </w:tr>
    </w:tbl>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1.7. Изложить Мероприятия подпрограммы «Финансовая поддержка муниципальных образований Любытинского муниципального района на 2014-2024 годы» в следующей редакции: </w:t>
      </w:r>
    </w:p>
    <w:p w:rsidR="00E73169" w:rsidRPr="00E73169" w:rsidRDefault="00E73169" w:rsidP="00E73169">
      <w:pPr>
        <w:tabs>
          <w:tab w:val="left" w:pos="6480"/>
        </w:tabs>
        <w:autoSpaceDE w:val="0"/>
        <w:autoSpaceDN w:val="0"/>
        <w:adjustRightInd w:val="0"/>
        <w:rPr>
          <w:sz w:val="16"/>
          <w:szCs w:val="16"/>
        </w:rPr>
      </w:pPr>
    </w:p>
    <w:p w:rsidR="00CB5BCD" w:rsidRPr="00E73169" w:rsidRDefault="00CB5BCD" w:rsidP="00CB5BCD">
      <w:pPr>
        <w:tabs>
          <w:tab w:val="left" w:pos="6480"/>
        </w:tabs>
        <w:autoSpaceDE w:val="0"/>
        <w:autoSpaceDN w:val="0"/>
        <w:adjustRightInd w:val="0"/>
        <w:rPr>
          <w:sz w:val="16"/>
          <w:szCs w:val="16"/>
        </w:rPr>
      </w:pPr>
    </w:p>
    <w:p w:rsidR="00CB5BCD" w:rsidRDefault="00CB5BCD" w:rsidP="00CB5BCD">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sectPr w:rsidR="00E73169" w:rsidSect="00E73169">
          <w:type w:val="continuous"/>
          <w:pgSz w:w="23814" w:h="16839" w:orient="landscape" w:code="8"/>
          <w:pgMar w:top="1134" w:right="850" w:bottom="1134" w:left="1701" w:header="454" w:footer="0" w:gutter="0"/>
          <w:cols w:num="2" w:space="720"/>
          <w:docGrid w:linePitch="272"/>
        </w:sectPr>
      </w:pPr>
    </w:p>
    <w:tbl>
      <w:tblPr>
        <w:tblW w:w="5000" w:type="pct"/>
        <w:tblLook w:val="04A0" w:firstRow="1" w:lastRow="0" w:firstColumn="1" w:lastColumn="0" w:noHBand="0" w:noVBand="1"/>
      </w:tblPr>
      <w:tblGrid>
        <w:gridCol w:w="21479"/>
      </w:tblGrid>
      <w:tr w:rsidR="00E73169" w:rsidRPr="00E73169" w:rsidTr="00E73169">
        <w:trPr>
          <w:trHeight w:val="300"/>
        </w:trPr>
        <w:tc>
          <w:tcPr>
            <w:tcW w:w="5000" w:type="pct"/>
            <w:vAlign w:val="bottom"/>
            <w:hideMark/>
          </w:tcPr>
          <w:p w:rsidR="00E73169" w:rsidRPr="00E73169" w:rsidRDefault="00E73169" w:rsidP="00E73169">
            <w:pPr>
              <w:tabs>
                <w:tab w:val="left" w:pos="6480"/>
              </w:tabs>
              <w:autoSpaceDE w:val="0"/>
              <w:autoSpaceDN w:val="0"/>
              <w:adjustRightInd w:val="0"/>
              <w:jc w:val="center"/>
              <w:rPr>
                <w:sz w:val="16"/>
                <w:szCs w:val="16"/>
              </w:rPr>
            </w:pPr>
            <w:r w:rsidRPr="00E73169">
              <w:rPr>
                <w:sz w:val="16"/>
                <w:szCs w:val="16"/>
              </w:rPr>
              <w:lastRenderedPageBreak/>
              <w:t>«Мероприятия подпрограммы</w:t>
            </w:r>
          </w:p>
        </w:tc>
      </w:tr>
      <w:tr w:rsidR="00E73169" w:rsidRPr="00E73169" w:rsidTr="00E73169">
        <w:trPr>
          <w:trHeight w:val="300"/>
        </w:trPr>
        <w:tc>
          <w:tcPr>
            <w:tcW w:w="5000" w:type="pct"/>
            <w:vAlign w:val="bottom"/>
            <w:hideMark/>
          </w:tcPr>
          <w:p w:rsidR="00E73169" w:rsidRPr="00E73169" w:rsidRDefault="00E73169" w:rsidP="00E73169">
            <w:pPr>
              <w:tabs>
                <w:tab w:val="left" w:pos="6480"/>
              </w:tabs>
              <w:autoSpaceDE w:val="0"/>
              <w:autoSpaceDN w:val="0"/>
              <w:adjustRightInd w:val="0"/>
              <w:jc w:val="center"/>
              <w:rPr>
                <w:sz w:val="16"/>
                <w:szCs w:val="16"/>
              </w:rPr>
            </w:pPr>
            <w:r w:rsidRPr="00E73169">
              <w:rPr>
                <w:sz w:val="16"/>
                <w:szCs w:val="16"/>
              </w:rPr>
              <w:t>«Финансовая поддержка муниципальных образований Любытинского района на 2014-2024 годы»</w:t>
            </w:r>
          </w:p>
        </w:tc>
      </w:tr>
    </w:tbl>
    <w:p w:rsidR="00E73169" w:rsidRPr="00E73169" w:rsidRDefault="00E73169" w:rsidP="00E73169">
      <w:pPr>
        <w:tabs>
          <w:tab w:val="left" w:pos="6480"/>
        </w:tabs>
        <w:autoSpaceDE w:val="0"/>
        <w:autoSpaceDN w:val="0"/>
        <w:adjustRightInd w:val="0"/>
        <w:rPr>
          <w:sz w:val="16"/>
          <w:szCs w:val="16"/>
        </w:rPr>
      </w:pPr>
    </w:p>
    <w:tbl>
      <w:tblPr>
        <w:tblW w:w="505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116"/>
        <w:gridCol w:w="1132"/>
        <w:gridCol w:w="1137"/>
        <w:gridCol w:w="1514"/>
        <w:gridCol w:w="26"/>
        <w:gridCol w:w="1731"/>
        <w:gridCol w:w="26"/>
        <w:gridCol w:w="1141"/>
        <w:gridCol w:w="30"/>
        <w:gridCol w:w="946"/>
        <w:gridCol w:w="35"/>
        <w:gridCol w:w="1137"/>
        <w:gridCol w:w="35"/>
        <w:gridCol w:w="1141"/>
        <w:gridCol w:w="30"/>
        <w:gridCol w:w="1141"/>
        <w:gridCol w:w="30"/>
        <w:gridCol w:w="1141"/>
        <w:gridCol w:w="35"/>
        <w:gridCol w:w="1141"/>
        <w:gridCol w:w="30"/>
        <w:gridCol w:w="1141"/>
        <w:gridCol w:w="35"/>
        <w:gridCol w:w="1141"/>
        <w:gridCol w:w="39"/>
        <w:gridCol w:w="1132"/>
        <w:gridCol w:w="833"/>
      </w:tblGrid>
      <w:tr w:rsidR="00E73169" w:rsidRPr="00E73169" w:rsidTr="00E73169">
        <w:trPr>
          <w:cantSplit/>
          <w:trHeight w:val="464"/>
          <w:tblHeader/>
        </w:trPr>
        <w:tc>
          <w:tcPr>
            <w:tcW w:w="156" w:type="pct"/>
            <w:vMerge w:val="restar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 </w:t>
            </w:r>
            <w:proofErr w:type="gramStart"/>
            <w:r w:rsidRPr="00E73169">
              <w:rPr>
                <w:sz w:val="16"/>
                <w:szCs w:val="16"/>
              </w:rPr>
              <w:t>п</w:t>
            </w:r>
            <w:proofErr w:type="gramEnd"/>
            <w:r w:rsidRPr="00E73169">
              <w:rPr>
                <w:sz w:val="16"/>
                <w:szCs w:val="16"/>
              </w:rPr>
              <w:t>/п</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Наименование мероприятия</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Исполнитель</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Срок реализации</w:t>
            </w:r>
          </w:p>
        </w:tc>
        <w:tc>
          <w:tcPr>
            <w:tcW w:w="3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Целевой показатель (номер целевого показателя из паспорта подпрограммы)</w:t>
            </w:r>
          </w:p>
        </w:tc>
        <w:tc>
          <w:tcPr>
            <w:tcW w:w="4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Источник финансирования</w:t>
            </w:r>
          </w:p>
        </w:tc>
        <w:tc>
          <w:tcPr>
            <w:tcW w:w="2843" w:type="pct"/>
            <w:gridSpan w:val="20"/>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Объем финансирования по годам (тыс</w:t>
            </w:r>
            <w:proofErr w:type="gramStart"/>
            <w:r w:rsidRPr="00E73169">
              <w:rPr>
                <w:sz w:val="16"/>
                <w:szCs w:val="16"/>
              </w:rPr>
              <w:t>.р</w:t>
            </w:r>
            <w:proofErr w:type="gramEnd"/>
            <w:r w:rsidRPr="00E73169">
              <w:rPr>
                <w:sz w:val="16"/>
                <w:szCs w:val="16"/>
              </w:rPr>
              <w:t>уб.)</w:t>
            </w:r>
          </w:p>
        </w:tc>
      </w:tr>
      <w:tr w:rsidR="00E73169" w:rsidRPr="00E73169" w:rsidTr="00E73169">
        <w:trPr>
          <w:cantSplit/>
          <w:trHeight w:val="20"/>
          <w:tblHeader/>
        </w:trPr>
        <w:tc>
          <w:tcPr>
            <w:tcW w:w="156" w:type="pct"/>
            <w:vMerge/>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355" w:type="pct"/>
            <w:gridSpan w:val="2"/>
            <w:vMerge/>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405" w:type="pct"/>
            <w:gridSpan w:val="2"/>
            <w:vMerge/>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2014</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2015</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2016</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2017</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2018</w:t>
            </w:r>
          </w:p>
        </w:tc>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2019</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2020</w:t>
            </w:r>
          </w:p>
        </w:tc>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2021</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lang w:val="en-US"/>
              </w:rPr>
              <w:t>2022</w:t>
            </w:r>
          </w:p>
        </w:tc>
        <w:tc>
          <w:tcPr>
            <w:tcW w:w="261" w:type="pc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lang w:val="en-US"/>
              </w:rPr>
              <w:t>2023</w:t>
            </w:r>
          </w:p>
        </w:tc>
        <w:tc>
          <w:tcPr>
            <w:tcW w:w="192" w:type="pc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lang w:val="en-US"/>
              </w:rPr>
              <w:t>2024</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w:t>
            </w:r>
          </w:p>
        </w:tc>
        <w:tc>
          <w:tcPr>
            <w:tcW w:w="261" w:type="pc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w:t>
            </w:r>
          </w:p>
        </w:tc>
        <w:tc>
          <w:tcPr>
            <w:tcW w:w="262" w:type="pc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w:t>
            </w:r>
          </w:p>
        </w:tc>
        <w:tc>
          <w:tcPr>
            <w:tcW w:w="355"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5</w:t>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6</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7</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8</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9</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10</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11</w:t>
            </w:r>
          </w:p>
        </w:tc>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12</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13</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14</w:t>
            </w:r>
          </w:p>
        </w:tc>
        <w:tc>
          <w:tcPr>
            <w:tcW w:w="272"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15</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16</w:t>
            </w:r>
          </w:p>
        </w:tc>
        <w:tc>
          <w:tcPr>
            <w:tcW w:w="19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17</w:t>
            </w:r>
          </w:p>
        </w:tc>
      </w:tr>
      <w:tr w:rsidR="00E73169" w:rsidRPr="00E73169" w:rsidTr="00E73169">
        <w:trPr>
          <w:cantSplit/>
          <w:trHeight w:val="20"/>
          <w:tblHeader/>
        </w:trPr>
        <w:tc>
          <w:tcPr>
            <w:tcW w:w="5000" w:type="pct"/>
            <w:gridSpan w:val="28"/>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  Задача 1. Выравнивание уровня бюджетной обеспеченности поселений</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1.2.</w:t>
            </w:r>
          </w:p>
        </w:tc>
        <w:tc>
          <w:tcPr>
            <w:tcW w:w="718" w:type="pct"/>
            <w:tcBorders>
              <w:top w:val="single" w:sz="4" w:space="0" w:color="auto"/>
              <w:left w:val="single" w:sz="4" w:space="0" w:color="auto"/>
              <w:bottom w:val="single" w:sz="4" w:space="0" w:color="auto"/>
              <w:right w:val="single" w:sz="4" w:space="0" w:color="auto"/>
            </w:tcBorders>
            <w:vAlign w:val="center"/>
          </w:tcPr>
          <w:p w:rsidR="00E73169" w:rsidRPr="00E73169" w:rsidRDefault="00E73169" w:rsidP="00E73169">
            <w:pPr>
              <w:tabs>
                <w:tab w:val="left" w:pos="6480"/>
              </w:tabs>
              <w:autoSpaceDE w:val="0"/>
              <w:autoSpaceDN w:val="0"/>
              <w:adjustRightInd w:val="0"/>
              <w:rPr>
                <w:sz w:val="16"/>
                <w:szCs w:val="16"/>
              </w:rPr>
            </w:pPr>
            <w:r w:rsidRPr="00E73169">
              <w:rPr>
                <w:sz w:val="16"/>
                <w:szCs w:val="16"/>
              </w:rPr>
              <w:t>Предоставление дотации на выравнивание уровня бюджетной обеспеченности поселениям за счет средств областного бюджета</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комитет</w:t>
            </w:r>
          </w:p>
        </w:tc>
        <w:tc>
          <w:tcPr>
            <w:tcW w:w="26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2014-2024 годы</w:t>
            </w:r>
          </w:p>
        </w:tc>
        <w:tc>
          <w:tcPr>
            <w:tcW w:w="35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 1.1</w:t>
            </w:r>
          </w:p>
        </w:tc>
        <w:tc>
          <w:tcPr>
            <w:tcW w:w="40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областной бюджет</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11529,</w:t>
            </w:r>
          </w:p>
          <w:p w:rsidR="00E73169" w:rsidRPr="00E73169" w:rsidRDefault="00E73169" w:rsidP="00E73169">
            <w:pPr>
              <w:tabs>
                <w:tab w:val="left" w:pos="6480"/>
              </w:tabs>
              <w:autoSpaceDE w:val="0"/>
              <w:autoSpaceDN w:val="0"/>
              <w:adjustRightInd w:val="0"/>
              <w:rPr>
                <w:sz w:val="16"/>
                <w:szCs w:val="16"/>
              </w:rPr>
            </w:pPr>
            <w:r w:rsidRPr="00E73169">
              <w:rPr>
                <w:sz w:val="16"/>
                <w:szCs w:val="16"/>
              </w:rPr>
              <w:t>00</w:t>
            </w:r>
          </w:p>
        </w:tc>
        <w:tc>
          <w:tcPr>
            <w:tcW w:w="226"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23598,</w:t>
            </w:r>
          </w:p>
          <w:p w:rsidR="00E73169" w:rsidRPr="00E73169" w:rsidRDefault="00E73169" w:rsidP="00E73169">
            <w:pPr>
              <w:tabs>
                <w:tab w:val="left" w:pos="6480"/>
              </w:tabs>
              <w:autoSpaceDE w:val="0"/>
              <w:autoSpaceDN w:val="0"/>
              <w:adjustRightInd w:val="0"/>
              <w:rPr>
                <w:sz w:val="16"/>
                <w:szCs w:val="16"/>
              </w:rPr>
            </w:pPr>
            <w:r w:rsidRPr="00E73169">
              <w:rPr>
                <w:sz w:val="16"/>
                <w:szCs w:val="16"/>
              </w:rPr>
              <w:t>50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18059,</w:t>
            </w:r>
          </w:p>
          <w:p w:rsidR="00E73169" w:rsidRPr="00E73169" w:rsidRDefault="00E73169" w:rsidP="00E73169">
            <w:pPr>
              <w:tabs>
                <w:tab w:val="left" w:pos="6480"/>
              </w:tabs>
              <w:autoSpaceDE w:val="0"/>
              <w:autoSpaceDN w:val="0"/>
              <w:adjustRightInd w:val="0"/>
              <w:rPr>
                <w:sz w:val="16"/>
                <w:szCs w:val="16"/>
              </w:rPr>
            </w:pPr>
            <w:r w:rsidRPr="00E73169">
              <w:rPr>
                <w:sz w:val="16"/>
                <w:szCs w:val="16"/>
              </w:rPr>
              <w:t>40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23158,</w:t>
            </w:r>
          </w:p>
          <w:p w:rsidR="00E73169" w:rsidRPr="00E73169" w:rsidRDefault="00E73169" w:rsidP="00E73169">
            <w:pPr>
              <w:tabs>
                <w:tab w:val="left" w:pos="6480"/>
              </w:tabs>
              <w:autoSpaceDE w:val="0"/>
              <w:autoSpaceDN w:val="0"/>
              <w:adjustRightInd w:val="0"/>
              <w:rPr>
                <w:sz w:val="16"/>
                <w:szCs w:val="16"/>
              </w:rPr>
            </w:pPr>
            <w:r w:rsidRPr="00E73169">
              <w:rPr>
                <w:sz w:val="16"/>
                <w:szCs w:val="16"/>
              </w:rPr>
              <w:t>60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23420,</w:t>
            </w:r>
          </w:p>
          <w:p w:rsidR="00E73169" w:rsidRPr="00E73169" w:rsidRDefault="00E73169" w:rsidP="00E73169">
            <w:pPr>
              <w:tabs>
                <w:tab w:val="left" w:pos="6480"/>
              </w:tabs>
              <w:autoSpaceDE w:val="0"/>
              <w:autoSpaceDN w:val="0"/>
              <w:adjustRightInd w:val="0"/>
              <w:rPr>
                <w:sz w:val="16"/>
                <w:szCs w:val="16"/>
              </w:rPr>
            </w:pPr>
            <w:r w:rsidRPr="00E73169">
              <w:rPr>
                <w:sz w:val="16"/>
                <w:szCs w:val="16"/>
              </w:rPr>
              <w:t>20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21369,</w:t>
            </w:r>
          </w:p>
          <w:p w:rsidR="00E73169" w:rsidRPr="00E73169" w:rsidRDefault="00E73169" w:rsidP="00E73169">
            <w:pPr>
              <w:tabs>
                <w:tab w:val="left" w:pos="6480"/>
              </w:tabs>
              <w:autoSpaceDE w:val="0"/>
              <w:autoSpaceDN w:val="0"/>
              <w:adjustRightInd w:val="0"/>
              <w:rPr>
                <w:sz w:val="16"/>
                <w:szCs w:val="16"/>
              </w:rPr>
            </w:pPr>
            <w:r w:rsidRPr="00E73169">
              <w:rPr>
                <w:sz w:val="16"/>
                <w:szCs w:val="16"/>
              </w:rPr>
              <w:t>80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21125,</w:t>
            </w:r>
          </w:p>
          <w:p w:rsidR="00E73169" w:rsidRPr="00E73169" w:rsidRDefault="00E73169" w:rsidP="00E73169">
            <w:pPr>
              <w:tabs>
                <w:tab w:val="left" w:pos="6480"/>
              </w:tabs>
              <w:autoSpaceDE w:val="0"/>
              <w:autoSpaceDN w:val="0"/>
              <w:adjustRightInd w:val="0"/>
              <w:rPr>
                <w:sz w:val="16"/>
                <w:szCs w:val="16"/>
              </w:rPr>
            </w:pPr>
            <w:r w:rsidRPr="00E73169">
              <w:rPr>
                <w:sz w:val="16"/>
                <w:szCs w:val="16"/>
              </w:rPr>
              <w:t>90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21939,</w:t>
            </w:r>
          </w:p>
          <w:p w:rsidR="00E73169" w:rsidRPr="00E73169" w:rsidRDefault="00E73169" w:rsidP="00E73169">
            <w:pPr>
              <w:tabs>
                <w:tab w:val="left" w:pos="6480"/>
              </w:tabs>
              <w:autoSpaceDE w:val="0"/>
              <w:autoSpaceDN w:val="0"/>
              <w:adjustRightInd w:val="0"/>
              <w:rPr>
                <w:sz w:val="16"/>
                <w:szCs w:val="16"/>
              </w:rPr>
            </w:pPr>
            <w:r w:rsidRPr="00E73169">
              <w:rPr>
                <w:sz w:val="16"/>
                <w:szCs w:val="16"/>
              </w:rPr>
              <w:t>7</w:t>
            </w:r>
          </w:p>
        </w:tc>
        <w:tc>
          <w:tcPr>
            <w:tcW w:w="272"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22097,</w:t>
            </w:r>
          </w:p>
          <w:p w:rsidR="00E73169" w:rsidRPr="00E73169" w:rsidRDefault="00E73169" w:rsidP="00E73169">
            <w:pPr>
              <w:tabs>
                <w:tab w:val="left" w:pos="6480"/>
              </w:tabs>
              <w:autoSpaceDE w:val="0"/>
              <w:autoSpaceDN w:val="0"/>
              <w:adjustRightInd w:val="0"/>
              <w:rPr>
                <w:sz w:val="16"/>
                <w:szCs w:val="16"/>
              </w:rPr>
            </w:pPr>
            <w:r w:rsidRPr="00E73169">
              <w:rPr>
                <w:sz w:val="16"/>
                <w:szCs w:val="16"/>
              </w:rPr>
              <w:t>6</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16794,</w:t>
            </w:r>
          </w:p>
          <w:p w:rsidR="00E73169" w:rsidRPr="00E73169" w:rsidRDefault="00E73169" w:rsidP="00E73169">
            <w:pPr>
              <w:tabs>
                <w:tab w:val="left" w:pos="6480"/>
              </w:tabs>
              <w:autoSpaceDE w:val="0"/>
              <w:autoSpaceDN w:val="0"/>
              <w:adjustRightInd w:val="0"/>
              <w:rPr>
                <w:sz w:val="16"/>
                <w:szCs w:val="16"/>
              </w:rPr>
            </w:pPr>
            <w:r w:rsidRPr="00E73169">
              <w:rPr>
                <w:sz w:val="16"/>
                <w:szCs w:val="16"/>
              </w:rPr>
              <w:t>6</w:t>
            </w:r>
          </w:p>
        </w:tc>
        <w:tc>
          <w:tcPr>
            <w:tcW w:w="192" w:type="pct"/>
            <w:tcBorders>
              <w:top w:val="single" w:sz="4" w:space="0" w:color="auto"/>
              <w:left w:val="single" w:sz="4" w:space="0" w:color="auto"/>
              <w:bottom w:val="single" w:sz="4" w:space="0" w:color="auto"/>
              <w:right w:val="single" w:sz="4" w:space="0" w:color="auto"/>
            </w:tcBorders>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16688,</w:t>
            </w:r>
          </w:p>
          <w:p w:rsidR="00E73169" w:rsidRPr="00E73169" w:rsidRDefault="00E73169" w:rsidP="00E73169">
            <w:pPr>
              <w:tabs>
                <w:tab w:val="left" w:pos="6480"/>
              </w:tabs>
              <w:autoSpaceDE w:val="0"/>
              <w:autoSpaceDN w:val="0"/>
              <w:adjustRightInd w:val="0"/>
              <w:rPr>
                <w:sz w:val="16"/>
                <w:szCs w:val="16"/>
              </w:rPr>
            </w:pPr>
            <w:r w:rsidRPr="00E73169">
              <w:rPr>
                <w:sz w:val="16"/>
                <w:szCs w:val="16"/>
              </w:rPr>
              <w:t>5</w:t>
            </w:r>
          </w:p>
          <w:p w:rsidR="00E73169" w:rsidRPr="00E73169" w:rsidRDefault="00E73169" w:rsidP="00E73169">
            <w:pPr>
              <w:tabs>
                <w:tab w:val="left" w:pos="6480"/>
              </w:tabs>
              <w:autoSpaceDE w:val="0"/>
              <w:autoSpaceDN w:val="0"/>
              <w:adjustRightInd w:val="0"/>
              <w:rPr>
                <w:sz w:val="16"/>
                <w:szCs w:val="16"/>
              </w:rPr>
            </w:pPr>
          </w:p>
        </w:tc>
      </w:tr>
      <w:tr w:rsidR="00E73169" w:rsidRPr="00E73169" w:rsidTr="00E73169">
        <w:trPr>
          <w:cantSplit/>
          <w:trHeight w:val="20"/>
          <w:tblHeader/>
        </w:trPr>
        <w:tc>
          <w:tcPr>
            <w:tcW w:w="5000" w:type="pct"/>
            <w:gridSpan w:val="28"/>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Задача 2. Предоставление прочих видов межбюджетных трансфертов бюджетам поселений Любытинского муниципального района</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2.1.</w:t>
            </w:r>
          </w:p>
        </w:tc>
        <w:tc>
          <w:tcPr>
            <w:tcW w:w="718" w:type="pct"/>
            <w:tcBorders>
              <w:top w:val="single" w:sz="4" w:space="0" w:color="auto"/>
              <w:left w:val="single" w:sz="4" w:space="0" w:color="auto"/>
              <w:bottom w:val="single" w:sz="4" w:space="0" w:color="auto"/>
              <w:right w:val="single" w:sz="4" w:space="0" w:color="auto"/>
            </w:tcBorders>
            <w:vAlign w:val="center"/>
          </w:tcPr>
          <w:p w:rsidR="00E73169" w:rsidRPr="00E73169" w:rsidRDefault="00E73169" w:rsidP="00E73169">
            <w:pPr>
              <w:tabs>
                <w:tab w:val="left" w:pos="6480"/>
              </w:tabs>
              <w:autoSpaceDE w:val="0"/>
              <w:autoSpaceDN w:val="0"/>
              <w:adjustRightInd w:val="0"/>
              <w:rPr>
                <w:sz w:val="16"/>
                <w:szCs w:val="16"/>
              </w:rPr>
            </w:pPr>
            <w:r w:rsidRPr="00E73169">
              <w:rPr>
                <w:sz w:val="16"/>
                <w:szCs w:val="16"/>
              </w:rPr>
              <w:t>Субвенция бюджетам поселений на   осуществление первичного воинского учета органами местного самоуправления поселений</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комитет</w:t>
            </w:r>
          </w:p>
        </w:tc>
        <w:tc>
          <w:tcPr>
            <w:tcW w:w="26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2014-2024 годы</w:t>
            </w:r>
          </w:p>
        </w:tc>
        <w:tc>
          <w:tcPr>
            <w:tcW w:w="35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 2.1</w:t>
            </w:r>
          </w:p>
        </w:tc>
        <w:tc>
          <w:tcPr>
            <w:tcW w:w="40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510,50</w:t>
            </w:r>
          </w:p>
        </w:tc>
        <w:tc>
          <w:tcPr>
            <w:tcW w:w="226"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414,00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357,40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343,00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386,40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397,60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446,8</w:t>
            </w:r>
          </w:p>
        </w:tc>
        <w:tc>
          <w:tcPr>
            <w:tcW w:w="271" w:type="pct"/>
            <w:gridSpan w:val="2"/>
            <w:tcBorders>
              <w:top w:val="single" w:sz="4" w:space="0" w:color="auto"/>
              <w:left w:val="single" w:sz="4" w:space="0" w:color="auto"/>
              <w:bottom w:val="single" w:sz="4" w:space="0" w:color="auto"/>
              <w:right w:val="single" w:sz="4" w:space="0" w:color="auto"/>
            </w:tcBorders>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489,00</w:t>
            </w:r>
          </w:p>
          <w:p w:rsidR="00E73169" w:rsidRPr="00E73169" w:rsidRDefault="00E73169" w:rsidP="00E73169">
            <w:pPr>
              <w:tabs>
                <w:tab w:val="left" w:pos="6480"/>
              </w:tabs>
              <w:autoSpaceDE w:val="0"/>
              <w:autoSpaceDN w:val="0"/>
              <w:adjustRightInd w:val="0"/>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475,6</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491,0</w:t>
            </w:r>
          </w:p>
        </w:tc>
        <w:tc>
          <w:tcPr>
            <w:tcW w:w="19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507,7</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2.2</w:t>
            </w:r>
          </w:p>
        </w:tc>
        <w:tc>
          <w:tcPr>
            <w:tcW w:w="718" w:type="pct"/>
            <w:tcBorders>
              <w:top w:val="single" w:sz="4" w:space="0" w:color="auto"/>
              <w:left w:val="single" w:sz="4" w:space="0" w:color="auto"/>
              <w:bottom w:val="single" w:sz="4" w:space="0" w:color="auto"/>
              <w:right w:val="single" w:sz="4" w:space="0" w:color="auto"/>
            </w:tcBorders>
            <w:vAlign w:val="center"/>
          </w:tcPr>
          <w:p w:rsidR="00E73169" w:rsidRPr="00E73169" w:rsidRDefault="00E73169" w:rsidP="00E73169">
            <w:pPr>
              <w:tabs>
                <w:tab w:val="left" w:pos="6480"/>
              </w:tabs>
              <w:autoSpaceDE w:val="0"/>
              <w:autoSpaceDN w:val="0"/>
              <w:adjustRightInd w:val="0"/>
              <w:rPr>
                <w:sz w:val="16"/>
                <w:szCs w:val="16"/>
              </w:rPr>
            </w:pPr>
            <w:r w:rsidRPr="00E73169">
              <w:rPr>
                <w:sz w:val="16"/>
                <w:szCs w:val="16"/>
              </w:rPr>
              <w:t>Субвенция на государственную регистрацию актов гражданского состояния</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комитет</w:t>
            </w:r>
          </w:p>
        </w:tc>
        <w:tc>
          <w:tcPr>
            <w:tcW w:w="26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2014-2024 годы</w:t>
            </w:r>
          </w:p>
        </w:tc>
        <w:tc>
          <w:tcPr>
            <w:tcW w:w="35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2.1</w:t>
            </w:r>
          </w:p>
        </w:tc>
        <w:tc>
          <w:tcPr>
            <w:tcW w:w="40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11,00</w:t>
            </w:r>
          </w:p>
        </w:tc>
        <w:tc>
          <w:tcPr>
            <w:tcW w:w="226"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12,00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9,10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9,60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0</w:t>
            </w:r>
          </w:p>
        </w:tc>
        <w:tc>
          <w:tcPr>
            <w:tcW w:w="272"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0</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0</w:t>
            </w:r>
          </w:p>
        </w:tc>
        <w:tc>
          <w:tcPr>
            <w:tcW w:w="19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0</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2.3.</w:t>
            </w:r>
          </w:p>
        </w:tc>
        <w:tc>
          <w:tcPr>
            <w:tcW w:w="718" w:type="pct"/>
            <w:tcBorders>
              <w:top w:val="single" w:sz="4" w:space="0" w:color="auto"/>
              <w:left w:val="single" w:sz="4" w:space="0" w:color="auto"/>
              <w:bottom w:val="single" w:sz="4" w:space="0" w:color="auto"/>
              <w:right w:val="single" w:sz="4" w:space="0" w:color="auto"/>
            </w:tcBorders>
            <w:vAlign w:val="center"/>
          </w:tcPr>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 Субвенция на 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комитет</w:t>
            </w:r>
          </w:p>
        </w:tc>
        <w:tc>
          <w:tcPr>
            <w:tcW w:w="26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2014-</w:t>
            </w:r>
          </w:p>
          <w:p w:rsidR="00E73169" w:rsidRPr="00E73169" w:rsidRDefault="00E73169" w:rsidP="00E73169">
            <w:pPr>
              <w:tabs>
                <w:tab w:val="left" w:pos="6480"/>
              </w:tabs>
              <w:autoSpaceDE w:val="0"/>
              <w:autoSpaceDN w:val="0"/>
              <w:adjustRightInd w:val="0"/>
              <w:rPr>
                <w:sz w:val="16"/>
                <w:szCs w:val="16"/>
              </w:rPr>
            </w:pPr>
            <w:r w:rsidRPr="00E73169">
              <w:rPr>
                <w:sz w:val="16"/>
                <w:szCs w:val="16"/>
              </w:rPr>
              <w:t>2024</w:t>
            </w:r>
          </w:p>
          <w:p w:rsidR="00E73169" w:rsidRPr="00E73169" w:rsidRDefault="00E73169" w:rsidP="00E73169">
            <w:pPr>
              <w:tabs>
                <w:tab w:val="left" w:pos="6480"/>
              </w:tabs>
              <w:autoSpaceDE w:val="0"/>
              <w:autoSpaceDN w:val="0"/>
              <w:adjustRightInd w:val="0"/>
              <w:rPr>
                <w:sz w:val="16"/>
                <w:szCs w:val="16"/>
              </w:rPr>
            </w:pPr>
            <w:r w:rsidRPr="00E73169">
              <w:rPr>
                <w:sz w:val="16"/>
                <w:szCs w:val="16"/>
              </w:rPr>
              <w:t>годы</w:t>
            </w:r>
          </w:p>
        </w:tc>
        <w:tc>
          <w:tcPr>
            <w:tcW w:w="35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2.1</w:t>
            </w:r>
          </w:p>
        </w:tc>
        <w:tc>
          <w:tcPr>
            <w:tcW w:w="40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областной бюджет</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11706,0</w:t>
            </w:r>
          </w:p>
        </w:tc>
        <w:tc>
          <w:tcPr>
            <w:tcW w:w="226"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w:t>
            </w:r>
          </w:p>
        </w:tc>
        <w:tc>
          <w:tcPr>
            <w:tcW w:w="271" w:type="pct"/>
            <w:gridSpan w:val="2"/>
            <w:tcBorders>
              <w:top w:val="single" w:sz="4" w:space="0" w:color="auto"/>
              <w:left w:val="single" w:sz="4" w:space="0" w:color="auto"/>
              <w:bottom w:val="single" w:sz="4" w:space="0" w:color="auto"/>
              <w:right w:val="single" w:sz="4" w:space="0" w:color="auto"/>
            </w:tcBorders>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0</w:t>
            </w:r>
          </w:p>
          <w:p w:rsidR="00E73169" w:rsidRPr="00E73169" w:rsidRDefault="00E73169" w:rsidP="00E73169">
            <w:pPr>
              <w:tabs>
                <w:tab w:val="left" w:pos="6480"/>
              </w:tabs>
              <w:autoSpaceDE w:val="0"/>
              <w:autoSpaceDN w:val="0"/>
              <w:adjustRightInd w:val="0"/>
              <w:rPr>
                <w:sz w:val="16"/>
                <w:szCs w:val="16"/>
                <w:lang w:val="en-US"/>
              </w:rPr>
            </w:pPr>
          </w:p>
        </w:tc>
        <w:tc>
          <w:tcPr>
            <w:tcW w:w="272"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lang w:val="en-US"/>
              </w:rPr>
              <w:t>0</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lang w:val="en-US"/>
              </w:rPr>
              <w:t>0</w:t>
            </w:r>
          </w:p>
        </w:tc>
        <w:tc>
          <w:tcPr>
            <w:tcW w:w="19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lang w:val="en-US"/>
              </w:rPr>
              <w:t>0</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2.4.</w:t>
            </w:r>
          </w:p>
        </w:tc>
        <w:tc>
          <w:tcPr>
            <w:tcW w:w="718" w:type="pct"/>
            <w:tcBorders>
              <w:top w:val="single" w:sz="4" w:space="0" w:color="auto"/>
              <w:left w:val="single" w:sz="4" w:space="0" w:color="auto"/>
              <w:bottom w:val="single" w:sz="4" w:space="0" w:color="auto"/>
              <w:right w:val="single" w:sz="4" w:space="0" w:color="auto"/>
            </w:tcBorders>
            <w:vAlign w:val="center"/>
          </w:tcPr>
          <w:p w:rsidR="00E73169" w:rsidRPr="00E73169" w:rsidRDefault="00E73169" w:rsidP="00E73169">
            <w:pPr>
              <w:tabs>
                <w:tab w:val="left" w:pos="6480"/>
              </w:tabs>
              <w:autoSpaceDE w:val="0"/>
              <w:autoSpaceDN w:val="0"/>
              <w:adjustRightInd w:val="0"/>
              <w:rPr>
                <w:sz w:val="16"/>
                <w:szCs w:val="16"/>
              </w:rPr>
            </w:pPr>
            <w:r w:rsidRPr="00E73169">
              <w:rPr>
                <w:sz w:val="16"/>
                <w:szCs w:val="16"/>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комитет</w:t>
            </w:r>
          </w:p>
        </w:tc>
        <w:tc>
          <w:tcPr>
            <w:tcW w:w="26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2014-2024</w:t>
            </w:r>
          </w:p>
          <w:p w:rsidR="00E73169" w:rsidRPr="00E73169" w:rsidRDefault="00E73169" w:rsidP="00E73169">
            <w:pPr>
              <w:tabs>
                <w:tab w:val="left" w:pos="6480"/>
              </w:tabs>
              <w:autoSpaceDE w:val="0"/>
              <w:autoSpaceDN w:val="0"/>
              <w:adjustRightInd w:val="0"/>
              <w:rPr>
                <w:sz w:val="16"/>
                <w:szCs w:val="16"/>
              </w:rPr>
            </w:pPr>
            <w:r w:rsidRPr="00E73169">
              <w:rPr>
                <w:sz w:val="16"/>
                <w:szCs w:val="16"/>
              </w:rPr>
              <w:t>годы</w:t>
            </w:r>
          </w:p>
        </w:tc>
        <w:tc>
          <w:tcPr>
            <w:tcW w:w="355" w:type="pct"/>
            <w:gridSpan w:val="2"/>
            <w:tcBorders>
              <w:top w:val="single" w:sz="4" w:space="0" w:color="auto"/>
              <w:left w:val="single" w:sz="4" w:space="0" w:color="auto"/>
              <w:bottom w:val="single" w:sz="4" w:space="0" w:color="auto"/>
              <w:right w:val="single" w:sz="4" w:space="0" w:color="auto"/>
            </w:tcBorders>
          </w:tcPr>
          <w:p w:rsidR="00E73169" w:rsidRPr="00E73169" w:rsidRDefault="00E73169" w:rsidP="00E73169">
            <w:pPr>
              <w:tabs>
                <w:tab w:val="left" w:pos="6480"/>
              </w:tabs>
              <w:autoSpaceDE w:val="0"/>
              <w:autoSpaceDN w:val="0"/>
              <w:adjustRightInd w:val="0"/>
              <w:rPr>
                <w:sz w:val="16"/>
                <w:szCs w:val="16"/>
              </w:rPr>
            </w:pPr>
          </w:p>
        </w:tc>
        <w:tc>
          <w:tcPr>
            <w:tcW w:w="40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областной бюджет</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26"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lang w:val="en-US"/>
              </w:rPr>
              <w:t>0</w:t>
            </w:r>
            <w:r w:rsidRPr="00E73169">
              <w:rPr>
                <w:sz w:val="16"/>
                <w:szCs w:val="16"/>
              </w:rPr>
              <w:t>,</w:t>
            </w:r>
            <w:r w:rsidRPr="00E73169">
              <w:rPr>
                <w:sz w:val="16"/>
                <w:szCs w:val="16"/>
                <w:lang w:val="en-US"/>
              </w:rPr>
              <w:t>5</w:t>
            </w:r>
            <w:r w:rsidRPr="00E73169">
              <w:rPr>
                <w:sz w:val="16"/>
                <w:szCs w:val="16"/>
              </w:rPr>
              <w:t>0</w:t>
            </w:r>
          </w:p>
        </w:tc>
        <w:tc>
          <w:tcPr>
            <w:tcW w:w="272"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c>
          <w:tcPr>
            <w:tcW w:w="19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0,50</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2.5</w:t>
            </w:r>
          </w:p>
        </w:tc>
        <w:tc>
          <w:tcPr>
            <w:tcW w:w="718" w:type="pct"/>
            <w:tcBorders>
              <w:top w:val="single" w:sz="4" w:space="0" w:color="auto"/>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Субвенция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комитет</w:t>
            </w:r>
          </w:p>
        </w:tc>
        <w:tc>
          <w:tcPr>
            <w:tcW w:w="26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2014-</w:t>
            </w:r>
          </w:p>
          <w:p w:rsidR="00E73169" w:rsidRPr="00E73169" w:rsidRDefault="00E73169" w:rsidP="00E73169">
            <w:pPr>
              <w:tabs>
                <w:tab w:val="left" w:pos="6480"/>
              </w:tabs>
              <w:autoSpaceDE w:val="0"/>
              <w:autoSpaceDN w:val="0"/>
              <w:adjustRightInd w:val="0"/>
              <w:rPr>
                <w:sz w:val="16"/>
                <w:szCs w:val="16"/>
              </w:rPr>
            </w:pPr>
            <w:r w:rsidRPr="00E73169">
              <w:rPr>
                <w:sz w:val="16"/>
                <w:szCs w:val="16"/>
              </w:rPr>
              <w:t>2024 годы</w:t>
            </w:r>
          </w:p>
        </w:tc>
        <w:tc>
          <w:tcPr>
            <w:tcW w:w="349" w:type="pct"/>
            <w:tcBorders>
              <w:top w:val="single" w:sz="4" w:space="0" w:color="auto"/>
              <w:left w:val="single" w:sz="4" w:space="0" w:color="auto"/>
              <w:bottom w:val="single" w:sz="4" w:space="0" w:color="auto"/>
              <w:right w:val="single" w:sz="4" w:space="0" w:color="auto"/>
            </w:tcBorders>
          </w:tcPr>
          <w:p w:rsidR="00E73169" w:rsidRPr="00E73169" w:rsidRDefault="00E73169" w:rsidP="00E73169">
            <w:pPr>
              <w:tabs>
                <w:tab w:val="left" w:pos="6480"/>
              </w:tabs>
              <w:autoSpaceDE w:val="0"/>
              <w:autoSpaceDN w:val="0"/>
              <w:adjustRightInd w:val="0"/>
              <w:rPr>
                <w:sz w:val="16"/>
                <w:szCs w:val="16"/>
              </w:rPr>
            </w:pPr>
          </w:p>
        </w:tc>
        <w:tc>
          <w:tcPr>
            <w:tcW w:w="40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областной бюджет</w:t>
            </w:r>
          </w:p>
        </w:tc>
        <w:tc>
          <w:tcPr>
            <w:tcW w:w="269"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2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197,00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197,00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198,50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200,60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206,75</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lang w:val="en-US"/>
              </w:rPr>
            </w:pPr>
            <w:r w:rsidRPr="00E73169">
              <w:rPr>
                <w:sz w:val="16"/>
                <w:szCs w:val="16"/>
              </w:rPr>
              <w:t>206,75</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206,75</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206,75</w:t>
            </w:r>
          </w:p>
        </w:tc>
        <w:tc>
          <w:tcPr>
            <w:tcW w:w="19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206,75</w:t>
            </w:r>
          </w:p>
        </w:tc>
      </w:tr>
      <w:tr w:rsidR="00E73169" w:rsidRPr="00E73169" w:rsidTr="00E73169">
        <w:trPr>
          <w:cantSplit/>
          <w:trHeight w:val="20"/>
          <w:tblHeader/>
        </w:trPr>
        <w:tc>
          <w:tcPr>
            <w:tcW w:w="156"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2.6</w:t>
            </w:r>
          </w:p>
        </w:tc>
        <w:tc>
          <w:tcPr>
            <w:tcW w:w="718" w:type="pct"/>
            <w:tcBorders>
              <w:top w:val="single" w:sz="4" w:space="0" w:color="auto"/>
              <w:left w:val="single" w:sz="4" w:space="0" w:color="auto"/>
              <w:bottom w:val="single" w:sz="4" w:space="0" w:color="auto"/>
              <w:right w:val="single" w:sz="4" w:space="0" w:color="auto"/>
            </w:tcBorders>
            <w:vAlign w:val="center"/>
          </w:tcPr>
          <w:p w:rsidR="00E73169" w:rsidRPr="00E73169" w:rsidRDefault="00E73169" w:rsidP="00E73169">
            <w:pPr>
              <w:tabs>
                <w:tab w:val="left" w:pos="6480"/>
              </w:tabs>
              <w:autoSpaceDE w:val="0"/>
              <w:autoSpaceDN w:val="0"/>
              <w:adjustRightInd w:val="0"/>
              <w:rPr>
                <w:sz w:val="16"/>
                <w:szCs w:val="16"/>
              </w:rPr>
            </w:pPr>
            <w:r w:rsidRPr="00E73169">
              <w:rPr>
                <w:sz w:val="16"/>
                <w:szCs w:val="16"/>
              </w:rPr>
              <w:t>Иные межбюджетные трансферты, передаваемые бюджетам поселений из бюджета Любытинского муниципального района</w:t>
            </w:r>
          </w:p>
        </w:tc>
        <w:tc>
          <w:tcPr>
            <w:tcW w:w="261"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комитет</w:t>
            </w:r>
          </w:p>
        </w:tc>
        <w:tc>
          <w:tcPr>
            <w:tcW w:w="26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2014-</w:t>
            </w: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2024 </w:t>
            </w:r>
          </w:p>
          <w:p w:rsidR="00E73169" w:rsidRPr="00E73169" w:rsidRDefault="00E73169" w:rsidP="00E73169">
            <w:pPr>
              <w:tabs>
                <w:tab w:val="left" w:pos="6480"/>
              </w:tabs>
              <w:autoSpaceDE w:val="0"/>
              <w:autoSpaceDN w:val="0"/>
              <w:adjustRightInd w:val="0"/>
              <w:rPr>
                <w:sz w:val="16"/>
                <w:szCs w:val="16"/>
              </w:rPr>
            </w:pPr>
            <w:r w:rsidRPr="00E73169">
              <w:rPr>
                <w:sz w:val="16"/>
                <w:szCs w:val="16"/>
              </w:rPr>
              <w:t>годы</w:t>
            </w:r>
          </w:p>
        </w:tc>
        <w:tc>
          <w:tcPr>
            <w:tcW w:w="349" w:type="pct"/>
            <w:tcBorders>
              <w:top w:val="single" w:sz="4" w:space="0" w:color="auto"/>
              <w:left w:val="single" w:sz="4" w:space="0" w:color="auto"/>
              <w:bottom w:val="single" w:sz="4" w:space="0" w:color="auto"/>
              <w:right w:val="single" w:sz="4" w:space="0" w:color="auto"/>
            </w:tcBorders>
          </w:tcPr>
          <w:p w:rsidR="00E73169" w:rsidRPr="00E73169" w:rsidRDefault="00E73169" w:rsidP="00E73169">
            <w:pPr>
              <w:tabs>
                <w:tab w:val="left" w:pos="6480"/>
              </w:tabs>
              <w:autoSpaceDE w:val="0"/>
              <w:autoSpaceDN w:val="0"/>
              <w:adjustRightInd w:val="0"/>
              <w:rPr>
                <w:sz w:val="16"/>
                <w:szCs w:val="16"/>
              </w:rPr>
            </w:pPr>
          </w:p>
        </w:tc>
        <w:tc>
          <w:tcPr>
            <w:tcW w:w="40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областной бюджет</w:t>
            </w:r>
          </w:p>
        </w:tc>
        <w:tc>
          <w:tcPr>
            <w:tcW w:w="269"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25"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1 363,90</w:t>
            </w:r>
          </w:p>
        </w:tc>
        <w:tc>
          <w:tcPr>
            <w:tcW w:w="271"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270" w:type="pct"/>
            <w:gridSpan w:val="2"/>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c>
          <w:tcPr>
            <w:tcW w:w="192" w:type="pct"/>
            <w:tcBorders>
              <w:top w:val="single" w:sz="4" w:space="0" w:color="auto"/>
              <w:left w:val="single" w:sz="4" w:space="0" w:color="auto"/>
              <w:bottom w:val="single" w:sz="4" w:space="0" w:color="auto"/>
              <w:right w:val="single" w:sz="4" w:space="0" w:color="auto"/>
            </w:tcBorders>
            <w:hideMark/>
          </w:tcPr>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0,00</w:t>
            </w:r>
          </w:p>
        </w:tc>
      </w:tr>
    </w:tbl>
    <w:p w:rsidR="00E73169" w:rsidRPr="00E73169" w:rsidRDefault="00E73169" w:rsidP="00CB5BCD">
      <w:pPr>
        <w:tabs>
          <w:tab w:val="left" w:pos="6480"/>
        </w:tabs>
        <w:autoSpaceDE w:val="0"/>
        <w:autoSpaceDN w:val="0"/>
        <w:adjustRightInd w:val="0"/>
        <w:rPr>
          <w:sz w:val="16"/>
          <w:szCs w:val="16"/>
        </w:rPr>
      </w:pPr>
    </w:p>
    <w:p w:rsidR="00CB5BCD" w:rsidRPr="00E73169" w:rsidRDefault="00CB5BCD" w:rsidP="00CB5BCD">
      <w:pPr>
        <w:tabs>
          <w:tab w:val="left" w:pos="6480"/>
        </w:tabs>
        <w:autoSpaceDE w:val="0"/>
        <w:autoSpaceDN w:val="0"/>
        <w:adjustRightInd w:val="0"/>
        <w:rPr>
          <w:sz w:val="16"/>
          <w:szCs w:val="16"/>
        </w:rPr>
      </w:pPr>
    </w:p>
    <w:p w:rsidR="00E73169" w:rsidRPr="00E73169" w:rsidRDefault="00E73169" w:rsidP="00CB5BCD">
      <w:pPr>
        <w:tabs>
          <w:tab w:val="left" w:pos="6480"/>
        </w:tabs>
        <w:autoSpaceDE w:val="0"/>
        <w:autoSpaceDN w:val="0"/>
        <w:adjustRightInd w:val="0"/>
        <w:rPr>
          <w:sz w:val="16"/>
          <w:szCs w:val="16"/>
        </w:rPr>
        <w:sectPr w:rsidR="00E73169" w:rsidRPr="00E73169" w:rsidSect="00E73169">
          <w:type w:val="continuous"/>
          <w:pgSz w:w="23814" w:h="16839" w:orient="landscape" w:code="8"/>
          <w:pgMar w:top="1134" w:right="850" w:bottom="1134" w:left="1701" w:header="454" w:footer="0" w:gutter="0"/>
          <w:cols w:space="720"/>
          <w:docGrid w:linePitch="272"/>
        </w:sectPr>
      </w:pPr>
    </w:p>
    <w:p w:rsidR="00CB5BCD" w:rsidRPr="00E73169" w:rsidRDefault="00CB5BCD" w:rsidP="00CB5BCD">
      <w:pPr>
        <w:tabs>
          <w:tab w:val="left" w:pos="6480"/>
        </w:tabs>
        <w:autoSpaceDE w:val="0"/>
        <w:autoSpaceDN w:val="0"/>
        <w:adjustRightInd w:val="0"/>
        <w:rPr>
          <w:sz w:val="16"/>
          <w:szCs w:val="16"/>
        </w:rPr>
      </w:pPr>
    </w:p>
    <w:p w:rsidR="00CB5BCD" w:rsidRPr="00E73169" w:rsidRDefault="00CB5BCD" w:rsidP="00CB5BCD">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sectPr w:rsidR="00E73169" w:rsidSect="00E73169">
          <w:type w:val="continuous"/>
          <w:pgSz w:w="23814" w:h="16839" w:orient="landscape" w:code="8"/>
          <w:pgMar w:top="1134" w:right="850" w:bottom="1134" w:left="1701" w:header="454" w:footer="0" w:gutter="0"/>
          <w:cols w:space="720"/>
          <w:docGrid w:linePitch="272"/>
        </w:sectPr>
      </w:pPr>
    </w:p>
    <w:p w:rsidR="00E73169" w:rsidRPr="00E73169" w:rsidRDefault="00E73169" w:rsidP="00E73169">
      <w:pPr>
        <w:tabs>
          <w:tab w:val="left" w:pos="6480"/>
        </w:tabs>
        <w:autoSpaceDE w:val="0"/>
        <w:autoSpaceDN w:val="0"/>
        <w:adjustRightInd w:val="0"/>
        <w:rPr>
          <w:sz w:val="16"/>
          <w:szCs w:val="16"/>
        </w:rPr>
      </w:pPr>
      <w:r w:rsidRPr="00E73169">
        <w:rPr>
          <w:sz w:val="16"/>
          <w:szCs w:val="16"/>
        </w:rPr>
        <w:lastRenderedPageBreak/>
        <w:t xml:space="preserve">1.8. Изложить в паспорте подпрограммы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w:t>
      </w: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района на 2014 - 2024 годы» пункт 1 в следующей редакции: </w:t>
      </w: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«1. Исполнители подпрограммы: </w:t>
      </w: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   комитет;</w:t>
      </w:r>
    </w:p>
    <w:p w:rsidR="00E73169" w:rsidRPr="00E73169" w:rsidRDefault="00E73169" w:rsidP="00E73169">
      <w:pPr>
        <w:tabs>
          <w:tab w:val="left" w:pos="6480"/>
        </w:tabs>
        <w:autoSpaceDE w:val="0"/>
        <w:autoSpaceDN w:val="0"/>
        <w:adjustRightInd w:val="0"/>
        <w:rPr>
          <w:sz w:val="16"/>
          <w:szCs w:val="16"/>
        </w:rPr>
      </w:pPr>
      <w:r w:rsidRPr="00E73169">
        <w:rPr>
          <w:sz w:val="16"/>
          <w:szCs w:val="16"/>
        </w:rPr>
        <w:t xml:space="preserve"> отдел имущественных отношений и муниципальных закупок Администрации Любытинского муниципального района;</w:t>
      </w:r>
    </w:p>
    <w:p w:rsidR="00E73169" w:rsidRPr="00E73169" w:rsidRDefault="00E73169" w:rsidP="00E73169">
      <w:pPr>
        <w:tabs>
          <w:tab w:val="left" w:pos="6480"/>
        </w:tabs>
        <w:autoSpaceDE w:val="0"/>
        <w:autoSpaceDN w:val="0"/>
        <w:adjustRightInd w:val="0"/>
        <w:rPr>
          <w:sz w:val="16"/>
          <w:szCs w:val="16"/>
        </w:rPr>
      </w:pPr>
      <w:r w:rsidRPr="00E73169">
        <w:rPr>
          <w:sz w:val="16"/>
          <w:szCs w:val="16"/>
        </w:rPr>
        <w:t>отдел экономики, потребительского рынка и сельского хозяйства Администрации Любытинского муниципального района;</w:t>
      </w:r>
    </w:p>
    <w:p w:rsidR="00E73169" w:rsidRPr="00E73169" w:rsidRDefault="00E73169" w:rsidP="00E73169">
      <w:pPr>
        <w:tabs>
          <w:tab w:val="left" w:pos="6480"/>
        </w:tabs>
        <w:autoSpaceDE w:val="0"/>
        <w:autoSpaceDN w:val="0"/>
        <w:adjustRightInd w:val="0"/>
        <w:rPr>
          <w:sz w:val="16"/>
          <w:szCs w:val="16"/>
        </w:rPr>
      </w:pPr>
      <w:r w:rsidRPr="00E73169">
        <w:rPr>
          <w:sz w:val="16"/>
          <w:szCs w:val="16"/>
        </w:rPr>
        <w:t>1.9.  Изложить раздел 4 «Объемы и источники финансирования подпрограммы в целом и по годам реализации (тыс</w:t>
      </w:r>
      <w:proofErr w:type="gramStart"/>
      <w:r w:rsidRPr="00E73169">
        <w:rPr>
          <w:sz w:val="16"/>
          <w:szCs w:val="16"/>
        </w:rPr>
        <w:t>.р</w:t>
      </w:r>
      <w:proofErr w:type="gramEnd"/>
      <w:r w:rsidRPr="00E73169">
        <w:rPr>
          <w:sz w:val="16"/>
          <w:szCs w:val="16"/>
        </w:rPr>
        <w:t>ублей)» подпрограммы</w:t>
      </w:r>
      <w:r w:rsidRPr="00E73169">
        <w:rPr>
          <w:b/>
          <w:sz w:val="16"/>
          <w:szCs w:val="16"/>
        </w:rPr>
        <w:t xml:space="preserve"> «</w:t>
      </w:r>
      <w:r w:rsidRPr="00E73169">
        <w:rPr>
          <w:sz w:val="16"/>
          <w:szCs w:val="16"/>
        </w:rPr>
        <w:t xml:space="preserve">Повышение эффективности бюджетных расходов Любытинского муниципального района на 2014-2024 годы» муниципальной программы в редакции: </w:t>
      </w:r>
    </w:p>
    <w:p w:rsidR="00E73169" w:rsidRP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r w:rsidRPr="00E73169">
        <w:rPr>
          <w:sz w:val="16"/>
          <w:szCs w:val="16"/>
        </w:rPr>
        <w:t>«</w:t>
      </w:r>
      <w:r w:rsidRPr="00E73169">
        <w:rPr>
          <w:b/>
          <w:sz w:val="16"/>
          <w:szCs w:val="16"/>
        </w:rPr>
        <w:t>4. Объемы и источники финансирования подпрограммы в целом и по годам реализации (тыс</w:t>
      </w:r>
      <w:proofErr w:type="gramStart"/>
      <w:r w:rsidRPr="00E73169">
        <w:rPr>
          <w:b/>
          <w:sz w:val="16"/>
          <w:szCs w:val="16"/>
        </w:rPr>
        <w:t>.р</w:t>
      </w:r>
      <w:proofErr w:type="gramEnd"/>
      <w:r w:rsidRPr="00E73169">
        <w:rPr>
          <w:b/>
          <w:sz w:val="16"/>
          <w:szCs w:val="16"/>
        </w:rPr>
        <w:t>ублей)</w:t>
      </w:r>
      <w:r w:rsidRPr="00E73169">
        <w:rPr>
          <w:sz w:val="16"/>
          <w:szCs w:val="16"/>
        </w:rPr>
        <w:t>:</w:t>
      </w: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p>
    <w:tbl>
      <w:tblPr>
        <w:tblW w:w="4800" w:type="pct"/>
        <w:tblInd w:w="392" w:type="dxa"/>
        <w:tblLook w:val="04A0" w:firstRow="1" w:lastRow="0" w:firstColumn="1" w:lastColumn="0" w:noHBand="0" w:noVBand="1"/>
      </w:tblPr>
      <w:tblGrid>
        <w:gridCol w:w="1755"/>
        <w:gridCol w:w="1609"/>
        <w:gridCol w:w="1758"/>
        <w:gridCol w:w="1758"/>
        <w:gridCol w:w="1613"/>
        <w:gridCol w:w="1575"/>
      </w:tblGrid>
      <w:tr w:rsidR="00E73169" w:rsidRPr="00E73169" w:rsidTr="00E73169">
        <w:trPr>
          <w:cantSplit/>
          <w:trHeight w:val="20"/>
        </w:trPr>
        <w:tc>
          <w:tcPr>
            <w:tcW w:w="872" w:type="pct"/>
            <w:vMerge w:val="restart"/>
            <w:tcBorders>
              <w:top w:val="single" w:sz="4" w:space="0" w:color="auto"/>
              <w:left w:val="single" w:sz="4" w:space="0" w:color="auto"/>
              <w:bottom w:val="single" w:sz="4" w:space="0" w:color="000000"/>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lastRenderedPageBreak/>
              <w:t>Год</w:t>
            </w:r>
          </w:p>
        </w:tc>
        <w:tc>
          <w:tcPr>
            <w:tcW w:w="4128" w:type="pct"/>
            <w:gridSpan w:val="5"/>
            <w:tcBorders>
              <w:top w:val="single" w:sz="4" w:space="0" w:color="auto"/>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Источник финансирования</w:t>
            </w:r>
          </w:p>
        </w:tc>
      </w:tr>
      <w:tr w:rsidR="00E73169" w:rsidRPr="00E73169" w:rsidTr="00E73169">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областной бюджет</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федеральный бюджет</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местные бюджеты</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внебюджетные средства</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всего</w:t>
            </w:r>
          </w:p>
        </w:tc>
      </w:tr>
      <w:tr w:rsidR="00E73169" w:rsidRPr="00E73169" w:rsidTr="00E73169">
        <w:trPr>
          <w:cantSplit/>
          <w:trHeight w:val="20"/>
        </w:trPr>
        <w:tc>
          <w:tcPr>
            <w:tcW w:w="872" w:type="pct"/>
            <w:tcBorders>
              <w:top w:val="nil"/>
              <w:left w:val="single" w:sz="4" w:space="0" w:color="auto"/>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w:t>
            </w:r>
          </w:p>
        </w:tc>
        <w:tc>
          <w:tcPr>
            <w:tcW w:w="799"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w:t>
            </w:r>
          </w:p>
        </w:tc>
        <w:tc>
          <w:tcPr>
            <w:tcW w:w="873"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w:t>
            </w:r>
          </w:p>
        </w:tc>
        <w:tc>
          <w:tcPr>
            <w:tcW w:w="873"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w:t>
            </w:r>
          </w:p>
        </w:tc>
        <w:tc>
          <w:tcPr>
            <w:tcW w:w="801"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5</w:t>
            </w:r>
          </w:p>
        </w:tc>
        <w:tc>
          <w:tcPr>
            <w:tcW w:w="782" w:type="pct"/>
            <w:tcBorders>
              <w:top w:val="nil"/>
              <w:left w:val="nil"/>
              <w:bottom w:val="single" w:sz="8"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6</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2014</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15,00000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35,00000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2015</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14,40000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34,40000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2016</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15,00000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15,00000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2017</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14,50000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35,00000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49,50000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2018</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8,50000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8,50000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2019</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9,00000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34,70000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43,70000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2020</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10,90000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10,90000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2021</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9,00000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9,00000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2022</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2023</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lang w:val="en-US"/>
              </w:rPr>
            </w:pPr>
            <w:r w:rsidRPr="00E73169">
              <w:rPr>
                <w:sz w:val="16"/>
                <w:szCs w:val="16"/>
                <w:lang w:val="en-US"/>
              </w:rPr>
              <w:t>2024</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sz w:val="16"/>
                <w:szCs w:val="16"/>
              </w:rPr>
            </w:pPr>
            <w:r w:rsidRPr="00E73169">
              <w:rPr>
                <w:sz w:val="16"/>
                <w:szCs w:val="16"/>
              </w:rPr>
              <w:t>0,00000</w:t>
            </w:r>
          </w:p>
        </w:tc>
      </w:tr>
      <w:tr w:rsidR="00E73169" w:rsidRPr="00E73169" w:rsidTr="00E73169">
        <w:trPr>
          <w:cantSplit/>
          <w:trHeight w:val="20"/>
        </w:trPr>
        <w:tc>
          <w:tcPr>
            <w:tcW w:w="872" w:type="pct"/>
            <w:tcBorders>
              <w:top w:val="nil"/>
              <w:left w:val="single" w:sz="4" w:space="0" w:color="auto"/>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sz w:val="16"/>
                <w:szCs w:val="16"/>
              </w:rPr>
            </w:pPr>
            <w:r w:rsidRPr="00E73169">
              <w:rPr>
                <w:b/>
                <w:sz w:val="16"/>
                <w:szCs w:val="16"/>
              </w:rPr>
              <w:t>Всего:</w:t>
            </w:r>
          </w:p>
        </w:tc>
        <w:tc>
          <w:tcPr>
            <w:tcW w:w="799"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96,30000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0,00000</w:t>
            </w:r>
          </w:p>
        </w:tc>
        <w:tc>
          <w:tcPr>
            <w:tcW w:w="873"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109,70000</w:t>
            </w:r>
          </w:p>
        </w:tc>
        <w:tc>
          <w:tcPr>
            <w:tcW w:w="801"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0,00000</w:t>
            </w:r>
          </w:p>
        </w:tc>
        <w:tc>
          <w:tcPr>
            <w:tcW w:w="782" w:type="pct"/>
            <w:tcBorders>
              <w:top w:val="nil"/>
              <w:left w:val="nil"/>
              <w:bottom w:val="single" w:sz="4" w:space="0" w:color="auto"/>
              <w:right w:val="single" w:sz="4" w:space="0" w:color="auto"/>
            </w:tcBorders>
            <w:vAlign w:val="center"/>
            <w:hideMark/>
          </w:tcPr>
          <w:p w:rsidR="00E73169" w:rsidRPr="00E73169" w:rsidRDefault="00E73169" w:rsidP="00E73169">
            <w:pPr>
              <w:tabs>
                <w:tab w:val="left" w:pos="6480"/>
              </w:tabs>
              <w:autoSpaceDE w:val="0"/>
              <w:autoSpaceDN w:val="0"/>
              <w:adjustRightInd w:val="0"/>
              <w:rPr>
                <w:b/>
                <w:bCs/>
                <w:sz w:val="16"/>
                <w:szCs w:val="16"/>
              </w:rPr>
            </w:pPr>
            <w:r w:rsidRPr="00E73169">
              <w:rPr>
                <w:b/>
                <w:bCs/>
                <w:sz w:val="16"/>
                <w:szCs w:val="16"/>
              </w:rPr>
              <w:t>206,00000</w:t>
            </w:r>
          </w:p>
        </w:tc>
      </w:tr>
    </w:tbl>
    <w:p w:rsidR="00E73169" w:rsidRPr="00E73169" w:rsidRDefault="00E73169" w:rsidP="00E73169">
      <w:pPr>
        <w:tabs>
          <w:tab w:val="left" w:pos="6480"/>
        </w:tabs>
        <w:autoSpaceDE w:val="0"/>
        <w:autoSpaceDN w:val="0"/>
        <w:adjustRightInd w:val="0"/>
        <w:rPr>
          <w:sz w:val="16"/>
          <w:szCs w:val="16"/>
        </w:rPr>
      </w:pPr>
    </w:p>
    <w:p w:rsidR="00E73169" w:rsidRPr="00E73169" w:rsidRDefault="00E73169" w:rsidP="00E73169">
      <w:pPr>
        <w:tabs>
          <w:tab w:val="left" w:pos="6480"/>
        </w:tabs>
        <w:autoSpaceDE w:val="0"/>
        <w:autoSpaceDN w:val="0"/>
        <w:adjustRightInd w:val="0"/>
        <w:rPr>
          <w:sz w:val="16"/>
          <w:szCs w:val="16"/>
        </w:rPr>
      </w:pPr>
      <w:r w:rsidRPr="00E73169">
        <w:rPr>
          <w:sz w:val="16"/>
          <w:szCs w:val="16"/>
        </w:rPr>
        <w:t>1.10. Изложить  Мероприятия подпрограммы «Повышение эффективности бюджетных расходов Любытинского муниципального района на 2014-2024 годы» в следующей редакции:</w:t>
      </w:r>
    </w:p>
    <w:p w:rsidR="00E73169" w:rsidRDefault="00E73169" w:rsidP="00CB5BCD">
      <w:pPr>
        <w:tabs>
          <w:tab w:val="left" w:pos="6480"/>
        </w:tabs>
        <w:autoSpaceDE w:val="0"/>
        <w:autoSpaceDN w:val="0"/>
        <w:adjustRightInd w:val="0"/>
        <w:rPr>
          <w:sz w:val="16"/>
          <w:szCs w:val="16"/>
        </w:rPr>
      </w:pPr>
    </w:p>
    <w:p w:rsidR="00E73169" w:rsidRDefault="00E73169" w:rsidP="00CB5BCD">
      <w:pPr>
        <w:tabs>
          <w:tab w:val="left" w:pos="6480"/>
        </w:tabs>
        <w:autoSpaceDE w:val="0"/>
        <w:autoSpaceDN w:val="0"/>
        <w:adjustRightInd w:val="0"/>
        <w:rPr>
          <w:sz w:val="16"/>
          <w:szCs w:val="16"/>
        </w:rPr>
      </w:pPr>
    </w:p>
    <w:p w:rsidR="00E73169" w:rsidRDefault="00E73169" w:rsidP="00CB5BCD">
      <w:pPr>
        <w:tabs>
          <w:tab w:val="left" w:pos="6480"/>
        </w:tabs>
        <w:autoSpaceDE w:val="0"/>
        <w:autoSpaceDN w:val="0"/>
        <w:adjustRightInd w:val="0"/>
        <w:rPr>
          <w:sz w:val="16"/>
          <w:szCs w:val="16"/>
        </w:rPr>
      </w:pPr>
    </w:p>
    <w:p w:rsidR="00E73169" w:rsidRDefault="00E73169" w:rsidP="00CB5BCD">
      <w:pPr>
        <w:tabs>
          <w:tab w:val="left" w:pos="6480"/>
        </w:tabs>
        <w:autoSpaceDE w:val="0"/>
        <w:autoSpaceDN w:val="0"/>
        <w:adjustRightInd w:val="0"/>
        <w:rPr>
          <w:sz w:val="16"/>
          <w:szCs w:val="16"/>
        </w:rPr>
      </w:pPr>
    </w:p>
    <w:p w:rsidR="00E73169" w:rsidRDefault="00E73169" w:rsidP="00CB5BCD">
      <w:pPr>
        <w:tabs>
          <w:tab w:val="left" w:pos="6480"/>
        </w:tabs>
        <w:autoSpaceDE w:val="0"/>
        <w:autoSpaceDN w:val="0"/>
        <w:adjustRightInd w:val="0"/>
        <w:rPr>
          <w:sz w:val="16"/>
          <w:szCs w:val="16"/>
        </w:rPr>
      </w:pPr>
    </w:p>
    <w:p w:rsidR="00E73169" w:rsidRDefault="00E73169" w:rsidP="00CB5BCD">
      <w:pPr>
        <w:tabs>
          <w:tab w:val="left" w:pos="6480"/>
        </w:tabs>
        <w:autoSpaceDE w:val="0"/>
        <w:autoSpaceDN w:val="0"/>
        <w:adjustRightInd w:val="0"/>
        <w:rPr>
          <w:sz w:val="16"/>
          <w:szCs w:val="16"/>
        </w:rPr>
      </w:pPr>
    </w:p>
    <w:p w:rsidR="00E73169" w:rsidRDefault="00E73169" w:rsidP="00CB5BCD">
      <w:pPr>
        <w:tabs>
          <w:tab w:val="left" w:pos="6480"/>
        </w:tabs>
        <w:autoSpaceDE w:val="0"/>
        <w:autoSpaceDN w:val="0"/>
        <w:adjustRightInd w:val="0"/>
        <w:rPr>
          <w:sz w:val="16"/>
          <w:szCs w:val="16"/>
        </w:rPr>
        <w:sectPr w:rsidR="00E73169" w:rsidSect="00E73169">
          <w:type w:val="continuous"/>
          <w:pgSz w:w="23814" w:h="16839" w:orient="landscape" w:code="8"/>
          <w:pgMar w:top="1134" w:right="850" w:bottom="1134" w:left="1701" w:header="454" w:footer="0" w:gutter="0"/>
          <w:cols w:num="2" w:space="720"/>
          <w:docGrid w:linePitch="272"/>
        </w:sectPr>
      </w:pPr>
    </w:p>
    <w:p w:rsidR="00CB5BCD" w:rsidRPr="00E73169" w:rsidRDefault="00CB5BCD" w:rsidP="00CB5BCD">
      <w:pPr>
        <w:tabs>
          <w:tab w:val="left" w:pos="6480"/>
        </w:tabs>
        <w:autoSpaceDE w:val="0"/>
        <w:autoSpaceDN w:val="0"/>
        <w:adjustRightInd w:val="0"/>
        <w:rPr>
          <w:sz w:val="16"/>
          <w:szCs w:val="16"/>
        </w:rPr>
      </w:pPr>
    </w:p>
    <w:p w:rsidR="00CB5BCD" w:rsidRPr="00E73169" w:rsidRDefault="00CB5BCD" w:rsidP="00CB5BCD">
      <w:pPr>
        <w:tabs>
          <w:tab w:val="left" w:pos="6480"/>
        </w:tabs>
        <w:autoSpaceDE w:val="0"/>
        <w:autoSpaceDN w:val="0"/>
        <w:adjustRightInd w:val="0"/>
        <w:rPr>
          <w:sz w:val="16"/>
          <w:szCs w:val="16"/>
        </w:rPr>
      </w:pPr>
    </w:p>
    <w:p w:rsidR="00E73169" w:rsidRDefault="00E73169" w:rsidP="00CB5BCD">
      <w:pPr>
        <w:tabs>
          <w:tab w:val="left" w:pos="6480"/>
        </w:tabs>
        <w:autoSpaceDE w:val="0"/>
        <w:autoSpaceDN w:val="0"/>
        <w:adjustRightInd w:val="0"/>
        <w:sectPr w:rsidR="00E73169" w:rsidSect="00E73169">
          <w:type w:val="continuous"/>
          <w:pgSz w:w="23814" w:h="16839" w:orient="landscape" w:code="8"/>
          <w:pgMar w:top="1134" w:right="850" w:bottom="1134" w:left="1701" w:header="454" w:footer="0" w:gutter="0"/>
          <w:cols w:space="720"/>
          <w:docGrid w:linePitch="272"/>
        </w:sectPr>
      </w:pPr>
    </w:p>
    <w:tbl>
      <w:tblPr>
        <w:tblW w:w="5000" w:type="pct"/>
        <w:tblLook w:val="04A0" w:firstRow="1" w:lastRow="0" w:firstColumn="1" w:lastColumn="0" w:noHBand="0" w:noVBand="1"/>
      </w:tblPr>
      <w:tblGrid>
        <w:gridCol w:w="21479"/>
      </w:tblGrid>
      <w:tr w:rsidR="00E73169" w:rsidRPr="00E46D99" w:rsidTr="00E73169">
        <w:trPr>
          <w:trHeight w:val="300"/>
        </w:trPr>
        <w:tc>
          <w:tcPr>
            <w:tcW w:w="5000" w:type="pct"/>
            <w:vAlign w:val="bottom"/>
            <w:hideMark/>
          </w:tcPr>
          <w:p w:rsidR="00E73169" w:rsidRPr="00E46D99" w:rsidRDefault="00E73169" w:rsidP="00E46D99">
            <w:pPr>
              <w:tabs>
                <w:tab w:val="left" w:pos="6480"/>
              </w:tabs>
              <w:autoSpaceDE w:val="0"/>
              <w:autoSpaceDN w:val="0"/>
              <w:adjustRightInd w:val="0"/>
              <w:jc w:val="center"/>
              <w:rPr>
                <w:sz w:val="16"/>
                <w:szCs w:val="16"/>
              </w:rPr>
            </w:pPr>
          </w:p>
          <w:p w:rsidR="00E73169" w:rsidRPr="00E46D99" w:rsidRDefault="00E73169" w:rsidP="00E46D99">
            <w:pPr>
              <w:tabs>
                <w:tab w:val="left" w:pos="6480"/>
              </w:tabs>
              <w:autoSpaceDE w:val="0"/>
              <w:autoSpaceDN w:val="0"/>
              <w:adjustRightInd w:val="0"/>
              <w:jc w:val="center"/>
              <w:rPr>
                <w:sz w:val="16"/>
                <w:szCs w:val="16"/>
              </w:rPr>
            </w:pPr>
            <w:r w:rsidRPr="00E46D99">
              <w:rPr>
                <w:sz w:val="16"/>
                <w:szCs w:val="16"/>
              </w:rPr>
              <w:t>«Мероприятия подпрограммы</w:t>
            </w:r>
          </w:p>
        </w:tc>
      </w:tr>
      <w:tr w:rsidR="00E73169" w:rsidRPr="00E46D99" w:rsidTr="00E73169">
        <w:trPr>
          <w:trHeight w:val="300"/>
        </w:trPr>
        <w:tc>
          <w:tcPr>
            <w:tcW w:w="5000" w:type="pct"/>
            <w:hideMark/>
          </w:tcPr>
          <w:p w:rsidR="00E73169" w:rsidRPr="00E46D99" w:rsidRDefault="00E73169" w:rsidP="00E46D99">
            <w:pPr>
              <w:tabs>
                <w:tab w:val="left" w:pos="6480"/>
              </w:tabs>
              <w:autoSpaceDE w:val="0"/>
              <w:autoSpaceDN w:val="0"/>
              <w:adjustRightInd w:val="0"/>
              <w:jc w:val="center"/>
              <w:rPr>
                <w:sz w:val="16"/>
                <w:szCs w:val="16"/>
              </w:rPr>
            </w:pPr>
            <w:r w:rsidRPr="00E46D99">
              <w:rPr>
                <w:sz w:val="16"/>
                <w:szCs w:val="16"/>
              </w:rPr>
              <w:t>«Повышение эффективности бюджетных расходов Любытинского муниципального района на 2014-2024годы»</w:t>
            </w:r>
          </w:p>
        </w:tc>
      </w:tr>
    </w:tbl>
    <w:p w:rsidR="00E73169" w:rsidRPr="00E46D99" w:rsidRDefault="00E73169" w:rsidP="00E73169">
      <w:pPr>
        <w:tabs>
          <w:tab w:val="left" w:pos="6480"/>
        </w:tabs>
        <w:autoSpaceDE w:val="0"/>
        <w:autoSpaceDN w:val="0"/>
        <w:adjustRightInd w:val="0"/>
        <w:rPr>
          <w:sz w:val="16"/>
          <w:szCs w:val="16"/>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551"/>
        <w:gridCol w:w="1840"/>
        <w:gridCol w:w="1278"/>
        <w:gridCol w:w="1364"/>
        <w:gridCol w:w="1356"/>
        <w:gridCol w:w="806"/>
        <w:gridCol w:w="768"/>
        <w:gridCol w:w="965"/>
        <w:gridCol w:w="961"/>
        <w:gridCol w:w="961"/>
        <w:gridCol w:w="961"/>
        <w:gridCol w:w="961"/>
        <w:gridCol w:w="961"/>
        <w:gridCol w:w="961"/>
        <w:gridCol w:w="961"/>
        <w:gridCol w:w="849"/>
      </w:tblGrid>
      <w:tr w:rsidR="00E73169" w:rsidRPr="00E46D99" w:rsidTr="003E2EBD">
        <w:trPr>
          <w:cantSplit/>
          <w:trHeight w:val="20"/>
        </w:trPr>
        <w:tc>
          <w:tcPr>
            <w:tcW w:w="220"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p w:rsidR="00E73169" w:rsidRPr="00E46D99" w:rsidRDefault="00E73169" w:rsidP="00E73169">
            <w:pPr>
              <w:tabs>
                <w:tab w:val="left" w:pos="6480"/>
              </w:tabs>
              <w:autoSpaceDE w:val="0"/>
              <w:autoSpaceDN w:val="0"/>
              <w:adjustRightInd w:val="0"/>
              <w:rPr>
                <w:sz w:val="16"/>
                <w:szCs w:val="16"/>
              </w:rPr>
            </w:pPr>
            <w:proofErr w:type="gramStart"/>
            <w:r w:rsidRPr="00E46D99">
              <w:rPr>
                <w:sz w:val="16"/>
                <w:szCs w:val="16"/>
              </w:rPr>
              <w:t>п</w:t>
            </w:r>
            <w:proofErr w:type="gramEnd"/>
            <w:r w:rsidRPr="00E46D99">
              <w:rPr>
                <w:sz w:val="16"/>
                <w:szCs w:val="16"/>
              </w:rPr>
              <w:t>/п</w:t>
            </w:r>
          </w:p>
        </w:tc>
        <w:tc>
          <w:tcPr>
            <w:tcW w:w="1061"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Наименование мероприятия</w:t>
            </w:r>
          </w:p>
        </w:tc>
        <w:tc>
          <w:tcPr>
            <w:tcW w:w="429"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Исполнитель</w:t>
            </w:r>
          </w:p>
        </w:tc>
        <w:tc>
          <w:tcPr>
            <w:tcW w:w="298"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 xml:space="preserve">Срок </w:t>
            </w:r>
          </w:p>
          <w:p w:rsidR="00E73169" w:rsidRPr="00E46D99" w:rsidRDefault="00E73169" w:rsidP="00E73169">
            <w:pPr>
              <w:tabs>
                <w:tab w:val="left" w:pos="6480"/>
              </w:tabs>
              <w:autoSpaceDE w:val="0"/>
              <w:autoSpaceDN w:val="0"/>
              <w:adjustRightInd w:val="0"/>
              <w:rPr>
                <w:sz w:val="16"/>
                <w:szCs w:val="16"/>
              </w:rPr>
            </w:pPr>
            <w:r w:rsidRPr="00E46D99">
              <w:rPr>
                <w:sz w:val="16"/>
                <w:szCs w:val="16"/>
              </w:rPr>
              <w:t>реализации</w:t>
            </w:r>
          </w:p>
        </w:tc>
        <w:tc>
          <w:tcPr>
            <w:tcW w:w="318"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Целевой показатель (номер целевого показателя из паспорта подпрограммы)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Источник финансирования</w:t>
            </w:r>
          </w:p>
        </w:tc>
        <w:tc>
          <w:tcPr>
            <w:tcW w:w="2358" w:type="pct"/>
            <w:gridSpan w:val="11"/>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Объем финансирования по годам (тыс</w:t>
            </w:r>
            <w:proofErr w:type="gramStart"/>
            <w:r w:rsidRPr="00E46D99">
              <w:rPr>
                <w:sz w:val="16"/>
                <w:szCs w:val="16"/>
              </w:rPr>
              <w:t>.р</w:t>
            </w:r>
            <w:proofErr w:type="gramEnd"/>
            <w:r w:rsidRPr="00E46D99">
              <w:rPr>
                <w:sz w:val="16"/>
                <w:szCs w:val="16"/>
              </w:rPr>
              <w:t>уб.)</w:t>
            </w:r>
          </w:p>
        </w:tc>
      </w:tr>
      <w:tr w:rsidR="00E73169" w:rsidRPr="00E46D99" w:rsidTr="003E2EB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188"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w:t>
            </w:r>
          </w:p>
        </w:tc>
        <w:tc>
          <w:tcPr>
            <w:tcW w:w="179"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2015</w:t>
            </w:r>
          </w:p>
        </w:tc>
        <w:tc>
          <w:tcPr>
            <w:tcW w:w="225"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2016</w:t>
            </w: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2017</w:t>
            </w: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2018</w:t>
            </w: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2019</w:t>
            </w: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2020</w:t>
            </w: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2021</w:t>
            </w: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2022</w:t>
            </w: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2023</w:t>
            </w:r>
          </w:p>
        </w:tc>
        <w:tc>
          <w:tcPr>
            <w:tcW w:w="198"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2024</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w:t>
            </w:r>
          </w:p>
        </w:tc>
        <w:tc>
          <w:tcPr>
            <w:tcW w:w="1061"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2</w:t>
            </w:r>
          </w:p>
        </w:tc>
        <w:tc>
          <w:tcPr>
            <w:tcW w:w="429"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3</w:t>
            </w:r>
          </w:p>
        </w:tc>
        <w:tc>
          <w:tcPr>
            <w:tcW w:w="298"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4</w:t>
            </w:r>
          </w:p>
        </w:tc>
        <w:tc>
          <w:tcPr>
            <w:tcW w:w="318"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5</w:t>
            </w:r>
          </w:p>
        </w:tc>
        <w:tc>
          <w:tcPr>
            <w:tcW w:w="316"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6</w:t>
            </w:r>
          </w:p>
        </w:tc>
        <w:tc>
          <w:tcPr>
            <w:tcW w:w="188"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7</w:t>
            </w:r>
          </w:p>
        </w:tc>
        <w:tc>
          <w:tcPr>
            <w:tcW w:w="179"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9</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11</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12</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13</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14</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15</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16</w:t>
            </w:r>
          </w:p>
        </w:tc>
        <w:tc>
          <w:tcPr>
            <w:tcW w:w="19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17</w:t>
            </w:r>
          </w:p>
        </w:tc>
      </w:tr>
      <w:tr w:rsidR="00E73169" w:rsidRPr="00E46D99" w:rsidTr="00E46D99">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w:t>
            </w:r>
          </w:p>
        </w:tc>
        <w:tc>
          <w:tcPr>
            <w:tcW w:w="4780" w:type="pct"/>
            <w:gridSpan w:val="16"/>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Задача 1. Обеспечение долгосрочной сбалансированности и устойчивости бюджетной системы</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1.1.</w:t>
            </w:r>
          </w:p>
        </w:tc>
        <w:tc>
          <w:tcPr>
            <w:tcW w:w="1061"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 xml:space="preserve">Подготовка проекта решения о Резервном фонде Любытинского района </w:t>
            </w:r>
          </w:p>
        </w:tc>
        <w:tc>
          <w:tcPr>
            <w:tcW w:w="4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8" w:type="pct"/>
            <w:tcBorders>
              <w:top w:val="single" w:sz="4" w:space="0" w:color="auto"/>
              <w:left w:val="single" w:sz="4" w:space="0" w:color="auto"/>
              <w:bottom w:val="single" w:sz="4" w:space="0" w:color="auto"/>
              <w:right w:val="single" w:sz="4" w:space="0" w:color="auto"/>
            </w:tcBorders>
            <w:hideMark/>
          </w:tcPr>
          <w:p w:rsidR="00E73169" w:rsidRPr="00E46D99" w:rsidRDefault="00E46D99" w:rsidP="00E73169">
            <w:pPr>
              <w:tabs>
                <w:tab w:val="left" w:pos="6480"/>
              </w:tabs>
              <w:autoSpaceDE w:val="0"/>
              <w:autoSpaceDN w:val="0"/>
              <w:adjustRightInd w:val="0"/>
              <w:rPr>
                <w:sz w:val="16"/>
                <w:szCs w:val="16"/>
              </w:rPr>
            </w:pPr>
            <w:r>
              <w:rPr>
                <w:sz w:val="16"/>
                <w:szCs w:val="16"/>
              </w:rPr>
              <w:t xml:space="preserve">2014-2024 </w:t>
            </w:r>
            <w:r w:rsidR="00E73169" w:rsidRPr="00E46D99">
              <w:rPr>
                <w:sz w:val="16"/>
                <w:szCs w:val="16"/>
              </w:rPr>
              <w:t>годы</w:t>
            </w:r>
          </w:p>
        </w:tc>
        <w:tc>
          <w:tcPr>
            <w:tcW w:w="31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1.1.</w:t>
            </w:r>
          </w:p>
        </w:tc>
        <w:tc>
          <w:tcPr>
            <w:tcW w:w="31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1.2.</w:t>
            </w:r>
          </w:p>
        </w:tc>
        <w:tc>
          <w:tcPr>
            <w:tcW w:w="1061"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Формирование Резервного фонда Любытинского района</w:t>
            </w:r>
          </w:p>
        </w:tc>
        <w:tc>
          <w:tcPr>
            <w:tcW w:w="4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8" w:type="pct"/>
            <w:tcBorders>
              <w:top w:val="single" w:sz="4" w:space="0" w:color="auto"/>
              <w:left w:val="single" w:sz="4" w:space="0" w:color="auto"/>
              <w:bottom w:val="single" w:sz="4" w:space="0" w:color="auto"/>
              <w:right w:val="single" w:sz="4" w:space="0" w:color="auto"/>
            </w:tcBorders>
            <w:hideMark/>
          </w:tcPr>
          <w:p w:rsidR="00E73169" w:rsidRPr="00E46D99" w:rsidRDefault="00E46D99" w:rsidP="00E73169">
            <w:pPr>
              <w:tabs>
                <w:tab w:val="left" w:pos="6480"/>
              </w:tabs>
              <w:autoSpaceDE w:val="0"/>
              <w:autoSpaceDN w:val="0"/>
              <w:adjustRightInd w:val="0"/>
              <w:rPr>
                <w:sz w:val="16"/>
                <w:szCs w:val="16"/>
              </w:rPr>
            </w:pPr>
            <w:r>
              <w:rPr>
                <w:sz w:val="16"/>
                <w:szCs w:val="16"/>
              </w:rPr>
              <w:t>2014-2024</w:t>
            </w:r>
            <w:r w:rsidR="00E73169" w:rsidRPr="00E46D99">
              <w:rPr>
                <w:sz w:val="16"/>
                <w:szCs w:val="16"/>
              </w:rPr>
              <w:t>годы</w:t>
            </w:r>
          </w:p>
        </w:tc>
        <w:tc>
          <w:tcPr>
            <w:tcW w:w="31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1.1</w:t>
            </w:r>
          </w:p>
        </w:tc>
        <w:tc>
          <w:tcPr>
            <w:tcW w:w="31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1.3.</w:t>
            </w:r>
          </w:p>
        </w:tc>
        <w:tc>
          <w:tcPr>
            <w:tcW w:w="1061"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Снижение уровня долговой нагрузки на бюджет муниципального района и оптимизация структуры муниципального долга района</w:t>
            </w:r>
          </w:p>
        </w:tc>
        <w:tc>
          <w:tcPr>
            <w:tcW w:w="4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46D99" w:rsidP="00E73169">
            <w:pPr>
              <w:tabs>
                <w:tab w:val="left" w:pos="6480"/>
              </w:tabs>
              <w:autoSpaceDE w:val="0"/>
              <w:autoSpaceDN w:val="0"/>
              <w:adjustRightInd w:val="0"/>
              <w:rPr>
                <w:sz w:val="16"/>
                <w:szCs w:val="16"/>
              </w:rPr>
            </w:pPr>
            <w:r>
              <w:rPr>
                <w:sz w:val="16"/>
                <w:szCs w:val="16"/>
              </w:rPr>
              <w:t>2014-2024</w:t>
            </w:r>
            <w:r w:rsidR="00E73169" w:rsidRPr="00E46D99">
              <w:rPr>
                <w:sz w:val="16"/>
                <w:szCs w:val="16"/>
              </w:rPr>
              <w:t>годы</w:t>
            </w:r>
          </w:p>
        </w:tc>
        <w:tc>
          <w:tcPr>
            <w:tcW w:w="31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1.2, 1.3</w:t>
            </w:r>
          </w:p>
        </w:tc>
        <w:tc>
          <w:tcPr>
            <w:tcW w:w="31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1.4.</w:t>
            </w:r>
          </w:p>
        </w:tc>
        <w:tc>
          <w:tcPr>
            <w:tcW w:w="1061"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Формирование долгосрочной бюджетной стратегии Любытинского района</w:t>
            </w:r>
          </w:p>
          <w:p w:rsidR="00E73169" w:rsidRPr="00E46D99" w:rsidRDefault="00E73169" w:rsidP="00E73169">
            <w:pPr>
              <w:tabs>
                <w:tab w:val="left" w:pos="6480"/>
              </w:tabs>
              <w:autoSpaceDE w:val="0"/>
              <w:autoSpaceDN w:val="0"/>
              <w:adjustRightInd w:val="0"/>
              <w:rPr>
                <w:sz w:val="16"/>
                <w:szCs w:val="16"/>
              </w:rPr>
            </w:pPr>
          </w:p>
        </w:tc>
        <w:tc>
          <w:tcPr>
            <w:tcW w:w="4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1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1.1 - 1.5</w:t>
            </w:r>
          </w:p>
        </w:tc>
        <w:tc>
          <w:tcPr>
            <w:tcW w:w="31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bl>
    <w:p w:rsidR="00CB5BCD" w:rsidRPr="00E46D99" w:rsidRDefault="00CB5BCD" w:rsidP="00CB5BCD">
      <w:pPr>
        <w:tabs>
          <w:tab w:val="left" w:pos="6480"/>
        </w:tabs>
        <w:autoSpaceDE w:val="0"/>
        <w:autoSpaceDN w:val="0"/>
        <w:adjustRightInd w:val="0"/>
        <w:rPr>
          <w:sz w:val="16"/>
          <w:szCs w:val="16"/>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663"/>
        <w:gridCol w:w="1843"/>
        <w:gridCol w:w="1279"/>
        <w:gridCol w:w="1421"/>
        <w:gridCol w:w="1274"/>
        <w:gridCol w:w="852"/>
        <w:gridCol w:w="706"/>
        <w:gridCol w:w="995"/>
        <w:gridCol w:w="990"/>
        <w:gridCol w:w="995"/>
        <w:gridCol w:w="990"/>
        <w:gridCol w:w="852"/>
        <w:gridCol w:w="990"/>
        <w:gridCol w:w="995"/>
        <w:gridCol w:w="990"/>
        <w:gridCol w:w="827"/>
      </w:tblGrid>
      <w:tr w:rsidR="003E2EBD" w:rsidRPr="00E46D99" w:rsidTr="003E2EBD">
        <w:trPr>
          <w:cantSplit/>
          <w:trHeight w:val="19"/>
        </w:trPr>
        <w:tc>
          <w:tcPr>
            <w:tcW w:w="201" w:type="pct"/>
            <w:tcBorders>
              <w:top w:val="single" w:sz="4" w:space="0" w:color="auto"/>
              <w:left w:val="single" w:sz="4" w:space="0" w:color="auto"/>
              <w:bottom w:val="single" w:sz="4" w:space="0" w:color="auto"/>
              <w:right w:val="single" w:sz="4" w:space="0" w:color="auto"/>
            </w:tcBorders>
            <w:vAlign w:val="center"/>
          </w:tcPr>
          <w:p w:rsidR="00E46D99" w:rsidRPr="00E46D99" w:rsidRDefault="00E46D99" w:rsidP="00E46D99">
            <w:pPr>
              <w:tabs>
                <w:tab w:val="left" w:pos="6480"/>
              </w:tabs>
              <w:autoSpaceDE w:val="0"/>
              <w:autoSpaceDN w:val="0"/>
              <w:adjustRightInd w:val="0"/>
              <w:jc w:val="center"/>
              <w:rPr>
                <w:sz w:val="16"/>
                <w:szCs w:val="16"/>
              </w:rPr>
            </w:pPr>
            <w:r>
              <w:rPr>
                <w:sz w:val="16"/>
                <w:szCs w:val="16"/>
              </w:rPr>
              <w:t>1.5.</w:t>
            </w:r>
          </w:p>
        </w:tc>
        <w:tc>
          <w:tcPr>
            <w:tcW w:w="1083" w:type="pct"/>
            <w:tcBorders>
              <w:top w:val="single" w:sz="4" w:space="0" w:color="auto"/>
              <w:left w:val="single" w:sz="4" w:space="0" w:color="auto"/>
              <w:bottom w:val="single" w:sz="4" w:space="0" w:color="auto"/>
              <w:right w:val="single" w:sz="4" w:space="0" w:color="auto"/>
            </w:tcBorders>
          </w:tcPr>
          <w:p w:rsidR="00E46D99" w:rsidRPr="00E46D99" w:rsidRDefault="00E46D99" w:rsidP="00E73169">
            <w:pPr>
              <w:tabs>
                <w:tab w:val="left" w:pos="6480"/>
              </w:tabs>
              <w:autoSpaceDE w:val="0"/>
              <w:autoSpaceDN w:val="0"/>
              <w:adjustRightInd w:val="0"/>
              <w:rPr>
                <w:sz w:val="16"/>
                <w:szCs w:val="16"/>
              </w:rPr>
            </w:pPr>
            <w:r w:rsidRPr="00E46D99">
              <w:rPr>
                <w:sz w:val="16"/>
                <w:szCs w:val="16"/>
              </w:rPr>
              <w:t xml:space="preserve">Подготовка проекта нормативного правового акта муниципального района об утверждении </w:t>
            </w:r>
            <w:proofErr w:type="gramStart"/>
            <w:r w:rsidRPr="00E46D99">
              <w:rPr>
                <w:sz w:val="16"/>
                <w:szCs w:val="16"/>
              </w:rPr>
              <w:t>порядка определения предельных объемов бюджетных ассигнований бюджета муниципального</w:t>
            </w:r>
            <w:proofErr w:type="gramEnd"/>
            <w:r w:rsidRPr="00E46D99">
              <w:rPr>
                <w:sz w:val="16"/>
                <w:szCs w:val="16"/>
              </w:rPr>
              <w:t xml:space="preserve"> района, доводимых до главных распорядителей бюджетных средств в процессе составления проект</w:t>
            </w:r>
            <w:r>
              <w:rPr>
                <w:sz w:val="16"/>
                <w:szCs w:val="16"/>
              </w:rPr>
              <w:t>а бюджета муниципального района</w:t>
            </w:r>
          </w:p>
        </w:tc>
        <w:tc>
          <w:tcPr>
            <w:tcW w:w="428"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p>
          <w:p w:rsidR="00E46D99" w:rsidRPr="00E46D99" w:rsidRDefault="00E46D99" w:rsidP="00E73169">
            <w:pPr>
              <w:tabs>
                <w:tab w:val="left" w:pos="6480"/>
              </w:tabs>
              <w:autoSpaceDE w:val="0"/>
              <w:autoSpaceDN w:val="0"/>
              <w:adjustRightInd w:val="0"/>
              <w:rPr>
                <w:sz w:val="16"/>
                <w:szCs w:val="16"/>
              </w:rPr>
            </w:pPr>
            <w:r w:rsidRPr="00E46D99">
              <w:rPr>
                <w:sz w:val="16"/>
                <w:szCs w:val="16"/>
              </w:rPr>
              <w:t>комитет</w:t>
            </w:r>
          </w:p>
        </w:tc>
        <w:tc>
          <w:tcPr>
            <w:tcW w:w="297"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p>
          <w:p w:rsidR="00E46D99" w:rsidRPr="00E46D99" w:rsidRDefault="00E46D99" w:rsidP="00E73169">
            <w:pPr>
              <w:tabs>
                <w:tab w:val="left" w:pos="6480"/>
              </w:tabs>
              <w:autoSpaceDE w:val="0"/>
              <w:autoSpaceDN w:val="0"/>
              <w:adjustRightInd w:val="0"/>
              <w:rPr>
                <w:sz w:val="16"/>
                <w:szCs w:val="16"/>
              </w:rPr>
            </w:pPr>
            <w:r w:rsidRPr="00E46D99">
              <w:rPr>
                <w:sz w:val="16"/>
                <w:szCs w:val="16"/>
              </w:rPr>
              <w:t>2014-2024</w:t>
            </w:r>
          </w:p>
          <w:p w:rsidR="00E46D99" w:rsidRPr="00E46D99" w:rsidRDefault="00E46D99" w:rsidP="00E73169">
            <w:pPr>
              <w:tabs>
                <w:tab w:val="left" w:pos="6480"/>
              </w:tabs>
              <w:autoSpaceDE w:val="0"/>
              <w:autoSpaceDN w:val="0"/>
              <w:adjustRightInd w:val="0"/>
              <w:rPr>
                <w:sz w:val="16"/>
                <w:szCs w:val="16"/>
              </w:rPr>
            </w:pPr>
            <w:r w:rsidRPr="00E46D99">
              <w:rPr>
                <w:sz w:val="16"/>
                <w:szCs w:val="16"/>
              </w:rPr>
              <w:t>годы</w:t>
            </w:r>
          </w:p>
        </w:tc>
        <w:tc>
          <w:tcPr>
            <w:tcW w:w="3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p>
          <w:p w:rsidR="00E46D99" w:rsidRPr="00E46D99" w:rsidRDefault="00E46D99" w:rsidP="00E73169">
            <w:pPr>
              <w:tabs>
                <w:tab w:val="left" w:pos="6480"/>
              </w:tabs>
              <w:autoSpaceDE w:val="0"/>
              <w:autoSpaceDN w:val="0"/>
              <w:adjustRightInd w:val="0"/>
              <w:rPr>
                <w:sz w:val="16"/>
                <w:szCs w:val="16"/>
              </w:rPr>
            </w:pPr>
            <w:r w:rsidRPr="00E46D99">
              <w:rPr>
                <w:sz w:val="16"/>
                <w:szCs w:val="16"/>
              </w:rPr>
              <w:t>1.1 - 1.5</w:t>
            </w:r>
          </w:p>
        </w:tc>
        <w:tc>
          <w:tcPr>
            <w:tcW w:w="296"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64"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1"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1"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1"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92"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r>
      <w:tr w:rsidR="003E2EBD" w:rsidRPr="00E46D99" w:rsidTr="003E2EBD">
        <w:trPr>
          <w:cantSplit/>
          <w:trHeight w:val="19"/>
        </w:trPr>
        <w:tc>
          <w:tcPr>
            <w:tcW w:w="201" w:type="pct"/>
            <w:tcBorders>
              <w:top w:val="single" w:sz="4" w:space="0" w:color="auto"/>
              <w:left w:val="single" w:sz="4" w:space="0" w:color="auto"/>
              <w:bottom w:val="single" w:sz="4" w:space="0" w:color="auto"/>
              <w:right w:val="single" w:sz="4" w:space="0" w:color="auto"/>
            </w:tcBorders>
            <w:vAlign w:val="center"/>
          </w:tcPr>
          <w:p w:rsidR="00E46D99" w:rsidRPr="00E46D99" w:rsidRDefault="00E46D99" w:rsidP="00E46D99">
            <w:pPr>
              <w:tabs>
                <w:tab w:val="left" w:pos="6480"/>
              </w:tabs>
              <w:autoSpaceDE w:val="0"/>
              <w:autoSpaceDN w:val="0"/>
              <w:adjustRightInd w:val="0"/>
              <w:jc w:val="center"/>
              <w:rPr>
                <w:sz w:val="16"/>
                <w:szCs w:val="16"/>
              </w:rPr>
            </w:pPr>
            <w:r>
              <w:rPr>
                <w:sz w:val="16"/>
                <w:szCs w:val="16"/>
              </w:rPr>
              <w:t>1.6.</w:t>
            </w:r>
          </w:p>
        </w:tc>
        <w:tc>
          <w:tcPr>
            <w:tcW w:w="1083" w:type="pct"/>
            <w:tcBorders>
              <w:top w:val="single" w:sz="4" w:space="0" w:color="auto"/>
              <w:left w:val="single" w:sz="4" w:space="0" w:color="auto"/>
              <w:bottom w:val="single" w:sz="4" w:space="0" w:color="auto"/>
              <w:right w:val="single" w:sz="4" w:space="0" w:color="auto"/>
            </w:tcBorders>
          </w:tcPr>
          <w:p w:rsidR="00E46D99" w:rsidRPr="00E46D99" w:rsidRDefault="00E46D99" w:rsidP="00E73169">
            <w:pPr>
              <w:tabs>
                <w:tab w:val="left" w:pos="6480"/>
              </w:tabs>
              <w:autoSpaceDE w:val="0"/>
              <w:autoSpaceDN w:val="0"/>
              <w:adjustRightInd w:val="0"/>
              <w:rPr>
                <w:sz w:val="16"/>
                <w:szCs w:val="16"/>
              </w:rPr>
            </w:pPr>
            <w:r w:rsidRPr="00E46D99">
              <w:rPr>
                <w:sz w:val="16"/>
                <w:szCs w:val="16"/>
              </w:rPr>
              <w:t>Организация проведения оценки рыночной стоимости имущества, находящегося в собственности Любытинского муниципального района и переданного в аренду, с целью увеличения поступления арендных платежей, оптимизация структуры муниципального имущества Люб</w:t>
            </w:r>
            <w:r>
              <w:rPr>
                <w:sz w:val="16"/>
                <w:szCs w:val="16"/>
              </w:rPr>
              <w:t>ытинского муниципального района</w:t>
            </w:r>
          </w:p>
        </w:tc>
        <w:tc>
          <w:tcPr>
            <w:tcW w:w="428" w:type="pct"/>
            <w:tcBorders>
              <w:top w:val="single" w:sz="4" w:space="0" w:color="auto"/>
              <w:left w:val="single" w:sz="4" w:space="0" w:color="auto"/>
              <w:bottom w:val="single" w:sz="4" w:space="0" w:color="auto"/>
              <w:right w:val="single" w:sz="4" w:space="0" w:color="auto"/>
            </w:tcBorders>
          </w:tcPr>
          <w:p w:rsidR="00E46D99" w:rsidRPr="00E46D99" w:rsidRDefault="00E46D99" w:rsidP="00E73169">
            <w:pPr>
              <w:tabs>
                <w:tab w:val="left" w:pos="6480"/>
              </w:tabs>
              <w:autoSpaceDE w:val="0"/>
              <w:autoSpaceDN w:val="0"/>
              <w:adjustRightInd w:val="0"/>
              <w:rPr>
                <w:sz w:val="16"/>
                <w:szCs w:val="16"/>
              </w:rPr>
            </w:pPr>
            <w:r w:rsidRPr="00E46D99">
              <w:rPr>
                <w:sz w:val="16"/>
                <w:szCs w:val="16"/>
              </w:rPr>
              <w:t>отдел экономики, потребительского рынка и сельского хозяйства Администрации Любы</w:t>
            </w:r>
            <w:r>
              <w:rPr>
                <w:sz w:val="16"/>
                <w:szCs w:val="16"/>
              </w:rPr>
              <w:t>тинского муниципального района;</w:t>
            </w:r>
          </w:p>
        </w:tc>
        <w:tc>
          <w:tcPr>
            <w:tcW w:w="297"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p>
          <w:p w:rsidR="00E46D99" w:rsidRPr="00E46D99" w:rsidRDefault="00E46D99" w:rsidP="00E73169">
            <w:pPr>
              <w:tabs>
                <w:tab w:val="left" w:pos="6480"/>
              </w:tabs>
              <w:autoSpaceDE w:val="0"/>
              <w:autoSpaceDN w:val="0"/>
              <w:adjustRightInd w:val="0"/>
              <w:rPr>
                <w:sz w:val="16"/>
                <w:szCs w:val="16"/>
              </w:rPr>
            </w:pPr>
            <w:r w:rsidRPr="00E46D99">
              <w:rPr>
                <w:sz w:val="16"/>
                <w:szCs w:val="16"/>
              </w:rPr>
              <w:t>2014-2024</w:t>
            </w:r>
          </w:p>
          <w:p w:rsidR="00E46D99" w:rsidRPr="00E46D99" w:rsidRDefault="00E46D99" w:rsidP="00E73169">
            <w:pPr>
              <w:tabs>
                <w:tab w:val="left" w:pos="6480"/>
              </w:tabs>
              <w:autoSpaceDE w:val="0"/>
              <w:autoSpaceDN w:val="0"/>
              <w:adjustRightInd w:val="0"/>
              <w:rPr>
                <w:sz w:val="16"/>
                <w:szCs w:val="16"/>
              </w:rPr>
            </w:pPr>
            <w:r w:rsidRPr="00E46D99">
              <w:rPr>
                <w:sz w:val="16"/>
                <w:szCs w:val="16"/>
              </w:rPr>
              <w:t>годы</w:t>
            </w:r>
          </w:p>
        </w:tc>
        <w:tc>
          <w:tcPr>
            <w:tcW w:w="3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p>
          <w:p w:rsidR="00E46D99" w:rsidRPr="00E46D99" w:rsidRDefault="00E46D99" w:rsidP="00E73169">
            <w:pPr>
              <w:tabs>
                <w:tab w:val="left" w:pos="6480"/>
              </w:tabs>
              <w:autoSpaceDE w:val="0"/>
              <w:autoSpaceDN w:val="0"/>
              <w:adjustRightInd w:val="0"/>
              <w:rPr>
                <w:sz w:val="16"/>
                <w:szCs w:val="16"/>
              </w:rPr>
            </w:pPr>
            <w:r w:rsidRPr="00E46D99">
              <w:rPr>
                <w:sz w:val="16"/>
                <w:szCs w:val="16"/>
              </w:rPr>
              <w:t xml:space="preserve"> 1.4</w:t>
            </w:r>
          </w:p>
        </w:tc>
        <w:tc>
          <w:tcPr>
            <w:tcW w:w="296"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64"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1"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1"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1"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c>
          <w:tcPr>
            <w:tcW w:w="192" w:type="pct"/>
            <w:tcBorders>
              <w:top w:val="single" w:sz="4" w:space="0" w:color="auto"/>
              <w:left w:val="single" w:sz="4" w:space="0" w:color="auto"/>
              <w:bottom w:val="single" w:sz="4" w:space="0" w:color="auto"/>
              <w:right w:val="single" w:sz="4" w:space="0" w:color="auto"/>
            </w:tcBorders>
            <w:hideMark/>
          </w:tcPr>
          <w:p w:rsidR="00E46D99" w:rsidRPr="00E46D99" w:rsidRDefault="00E46D99" w:rsidP="00E73169">
            <w:pPr>
              <w:tabs>
                <w:tab w:val="left" w:pos="6480"/>
              </w:tabs>
              <w:autoSpaceDE w:val="0"/>
              <w:autoSpaceDN w:val="0"/>
              <w:adjustRightInd w:val="0"/>
              <w:rPr>
                <w:sz w:val="16"/>
                <w:szCs w:val="16"/>
              </w:rPr>
            </w:pPr>
            <w:r w:rsidRPr="00E46D99">
              <w:rPr>
                <w:sz w:val="16"/>
                <w:szCs w:val="16"/>
              </w:rPr>
              <w:t>-</w:t>
            </w:r>
          </w:p>
        </w:tc>
      </w:tr>
    </w:tbl>
    <w:p w:rsidR="00CB5BCD" w:rsidRPr="00E46D99" w:rsidRDefault="00CB5BCD" w:rsidP="00CB5BCD">
      <w:pPr>
        <w:tabs>
          <w:tab w:val="left" w:pos="6480"/>
        </w:tabs>
        <w:autoSpaceDE w:val="0"/>
        <w:autoSpaceDN w:val="0"/>
        <w:adjustRightInd w:val="0"/>
        <w:rPr>
          <w:sz w:val="16"/>
          <w:szCs w:val="16"/>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685"/>
        <w:gridCol w:w="1845"/>
        <w:gridCol w:w="1273"/>
        <w:gridCol w:w="1415"/>
        <w:gridCol w:w="1286"/>
        <w:gridCol w:w="813"/>
        <w:gridCol w:w="774"/>
        <w:gridCol w:w="972"/>
        <w:gridCol w:w="968"/>
        <w:gridCol w:w="968"/>
        <w:gridCol w:w="968"/>
        <w:gridCol w:w="968"/>
        <w:gridCol w:w="968"/>
        <w:gridCol w:w="968"/>
        <w:gridCol w:w="968"/>
        <w:gridCol w:w="860"/>
      </w:tblGrid>
      <w:tr w:rsidR="00E73169" w:rsidRPr="00E46D99" w:rsidTr="003E2EBD">
        <w:trPr>
          <w:cantSplit/>
          <w:trHeight w:val="20"/>
        </w:trPr>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1.7.</w:t>
            </w:r>
          </w:p>
        </w:tc>
        <w:tc>
          <w:tcPr>
            <w:tcW w:w="1089"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Обеспечение выполнения плана приватизации муниципального имущества Любытинского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Любытинского муниципального района</w:t>
            </w:r>
          </w:p>
        </w:tc>
        <w:tc>
          <w:tcPr>
            <w:tcW w:w="429"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отдел экономики, потребительского рынка и сельского хозяйства Администрации Любы</w:t>
            </w:r>
            <w:r w:rsidR="00E46D99">
              <w:rPr>
                <w:sz w:val="16"/>
                <w:szCs w:val="16"/>
              </w:rPr>
              <w:t>тинского муниципального района;</w:t>
            </w:r>
          </w:p>
        </w:tc>
        <w:tc>
          <w:tcPr>
            <w:tcW w:w="29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 xml:space="preserve"> 1.4</w:t>
            </w:r>
          </w:p>
        </w:tc>
        <w:tc>
          <w:tcPr>
            <w:tcW w:w="29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1.8.</w:t>
            </w:r>
          </w:p>
        </w:tc>
        <w:tc>
          <w:tcPr>
            <w:tcW w:w="1089"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Проведение комплексного анализа результатов проведенных муниципальных закупок с целью установления причин, способствующих максимально эффективному использованию средств бюджета муниципального района</w:t>
            </w:r>
          </w:p>
        </w:tc>
        <w:tc>
          <w:tcPr>
            <w:tcW w:w="4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отдел имущественных отношений и муниципальных закупок Администрации Любытинского муниципального района</w:t>
            </w:r>
          </w:p>
        </w:tc>
        <w:tc>
          <w:tcPr>
            <w:tcW w:w="29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1.4</w:t>
            </w:r>
          </w:p>
        </w:tc>
        <w:tc>
          <w:tcPr>
            <w:tcW w:w="29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E46D99">
        <w:trPr>
          <w:cantSplit/>
          <w:trHeight w:val="20"/>
        </w:trPr>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2.</w:t>
            </w:r>
          </w:p>
        </w:tc>
        <w:tc>
          <w:tcPr>
            <w:tcW w:w="4812" w:type="pct"/>
            <w:gridSpan w:val="16"/>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 xml:space="preserve">Задача 2. Внедрение программно-целевых принципов </w:t>
            </w:r>
            <w:proofErr w:type="gramStart"/>
            <w:r w:rsidRPr="00E46D99">
              <w:rPr>
                <w:sz w:val="16"/>
                <w:szCs w:val="16"/>
              </w:rPr>
              <w:t>организации деятельности органов исполнительной власти района</w:t>
            </w:r>
            <w:proofErr w:type="gramEnd"/>
          </w:p>
        </w:tc>
      </w:tr>
      <w:tr w:rsidR="00E73169" w:rsidRPr="00E46D99" w:rsidTr="003E2EBD">
        <w:trPr>
          <w:cantSplit/>
          <w:trHeight w:val="20"/>
        </w:trPr>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2.1.</w:t>
            </w:r>
          </w:p>
        </w:tc>
        <w:tc>
          <w:tcPr>
            <w:tcW w:w="108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Внесение изменений в решение Думы района от 20.04.2009 №252 и от 26.12.14.2014 №312 "О бюджетном процессе в Любытинском муниципальном районе" в связи с переходом к утверждению бюджета муниципального района в структуре муниципальных программ Любытинского муниципального района</w:t>
            </w:r>
          </w:p>
        </w:tc>
        <w:tc>
          <w:tcPr>
            <w:tcW w:w="4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2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2.1 - 2.4</w:t>
            </w:r>
          </w:p>
        </w:tc>
        <w:tc>
          <w:tcPr>
            <w:tcW w:w="29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bl>
    <w:p w:rsidR="00CB5BCD" w:rsidRPr="00E46D99" w:rsidRDefault="00CB5BCD" w:rsidP="00CB5BCD">
      <w:pPr>
        <w:tabs>
          <w:tab w:val="left" w:pos="6480"/>
        </w:tabs>
        <w:autoSpaceDE w:val="0"/>
        <w:autoSpaceDN w:val="0"/>
        <w:adjustRightInd w:val="0"/>
        <w:rPr>
          <w:sz w:val="16"/>
          <w:szCs w:val="1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34"/>
        <w:gridCol w:w="1844"/>
        <w:gridCol w:w="1276"/>
        <w:gridCol w:w="1501"/>
        <w:gridCol w:w="1297"/>
        <w:gridCol w:w="820"/>
        <w:gridCol w:w="781"/>
        <w:gridCol w:w="981"/>
        <w:gridCol w:w="976"/>
        <w:gridCol w:w="976"/>
        <w:gridCol w:w="976"/>
        <w:gridCol w:w="976"/>
        <w:gridCol w:w="976"/>
        <w:gridCol w:w="976"/>
        <w:gridCol w:w="976"/>
        <w:gridCol w:w="868"/>
      </w:tblGrid>
      <w:tr w:rsidR="00E73169" w:rsidRPr="00E46D99" w:rsidTr="003E2EBD">
        <w:trPr>
          <w:cantSplit/>
          <w:trHeight w:val="20"/>
        </w:trPr>
        <w:tc>
          <w:tcPr>
            <w:tcW w:w="22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2.2.</w:t>
            </w:r>
          </w:p>
        </w:tc>
        <w:tc>
          <w:tcPr>
            <w:tcW w:w="104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Утверждение перечня, кодов и правил применения целевых статей в части относящейся к бюджету муниципального района в целях обеспечения перехода к утверждению бюджета муниципального района в структуре муниципальных программ Любытинского муниципального района</w:t>
            </w:r>
          </w:p>
        </w:tc>
        <w:tc>
          <w:tcPr>
            <w:tcW w:w="4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2.1 - 2.4</w:t>
            </w:r>
          </w:p>
        </w:tc>
        <w:tc>
          <w:tcPr>
            <w:tcW w:w="29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2.3.</w:t>
            </w:r>
          </w:p>
        </w:tc>
        <w:tc>
          <w:tcPr>
            <w:tcW w:w="104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 xml:space="preserve">Утверждение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начиная с 2015 года </w:t>
            </w:r>
          </w:p>
        </w:tc>
        <w:tc>
          <w:tcPr>
            <w:tcW w:w="4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2.1 - 2.4</w:t>
            </w:r>
          </w:p>
        </w:tc>
        <w:tc>
          <w:tcPr>
            <w:tcW w:w="29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lastRenderedPageBreak/>
              <w:t>2.4.</w:t>
            </w:r>
          </w:p>
        </w:tc>
        <w:tc>
          <w:tcPr>
            <w:tcW w:w="1045"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Формирование и публикация на официальном сайте Администрации Любытинского муниципального района</w:t>
            </w:r>
            <w:r w:rsidR="003E2EBD">
              <w:rPr>
                <w:sz w:val="16"/>
                <w:szCs w:val="16"/>
              </w:rPr>
              <w:t xml:space="preserve">  в информационно-телекоммуника</w:t>
            </w:r>
            <w:r w:rsidRPr="00E46D99">
              <w:rPr>
                <w:sz w:val="16"/>
                <w:szCs w:val="16"/>
              </w:rPr>
              <w:t xml:space="preserve">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w:t>
            </w:r>
          </w:p>
        </w:tc>
        <w:tc>
          <w:tcPr>
            <w:tcW w:w="4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tc>
        <w:tc>
          <w:tcPr>
            <w:tcW w:w="34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2.1 - 2.4</w:t>
            </w:r>
          </w:p>
        </w:tc>
        <w:tc>
          <w:tcPr>
            <w:tcW w:w="29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bl>
    <w:p w:rsidR="00CB5BCD" w:rsidRPr="00E46D99" w:rsidRDefault="00CB5BCD" w:rsidP="00CB5BCD">
      <w:pPr>
        <w:tabs>
          <w:tab w:val="left" w:pos="6480"/>
        </w:tabs>
        <w:autoSpaceDE w:val="0"/>
        <w:autoSpaceDN w:val="0"/>
        <w:adjustRightInd w:val="0"/>
        <w:rPr>
          <w:sz w:val="16"/>
          <w:szCs w:val="1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42"/>
        <w:gridCol w:w="1844"/>
        <w:gridCol w:w="1271"/>
        <w:gridCol w:w="1480"/>
        <w:gridCol w:w="1362"/>
        <w:gridCol w:w="816"/>
        <w:gridCol w:w="777"/>
        <w:gridCol w:w="976"/>
        <w:gridCol w:w="972"/>
        <w:gridCol w:w="972"/>
        <w:gridCol w:w="972"/>
        <w:gridCol w:w="972"/>
        <w:gridCol w:w="972"/>
        <w:gridCol w:w="972"/>
        <w:gridCol w:w="972"/>
        <w:gridCol w:w="868"/>
      </w:tblGrid>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2.5.</w:t>
            </w:r>
          </w:p>
        </w:tc>
        <w:tc>
          <w:tcPr>
            <w:tcW w:w="1047"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Подготовка проекта Постановления Администрации Любытинского муниципального района об установлении порядка проведения и критериев оценки эффективности реализации муниципальных программ Любытинского муниципального</w:t>
            </w:r>
          </w:p>
        </w:tc>
        <w:tc>
          <w:tcPr>
            <w:tcW w:w="4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отдел экономики, потребительского рынка и сельского хозяйства Администрации Любытинского муниципального района</w:t>
            </w:r>
          </w:p>
        </w:tc>
        <w:tc>
          <w:tcPr>
            <w:tcW w:w="293"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2.1 - 2.4</w:t>
            </w:r>
          </w:p>
        </w:tc>
        <w:tc>
          <w:tcPr>
            <w:tcW w:w="31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2.6.</w:t>
            </w:r>
          </w:p>
        </w:tc>
        <w:tc>
          <w:tcPr>
            <w:tcW w:w="1047"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Проведение оценки эффективности  реализации муниципальных программ Любытинского муниципального района</w:t>
            </w:r>
          </w:p>
        </w:tc>
        <w:tc>
          <w:tcPr>
            <w:tcW w:w="4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отдел экономики, потребительского рынка и сельского хозяйства Администрации Любытинского муниципального района</w:t>
            </w:r>
          </w:p>
        </w:tc>
        <w:tc>
          <w:tcPr>
            <w:tcW w:w="293"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2.1 - 2.4</w:t>
            </w:r>
          </w:p>
        </w:tc>
        <w:tc>
          <w:tcPr>
            <w:tcW w:w="31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2.7.</w:t>
            </w:r>
          </w:p>
        </w:tc>
        <w:tc>
          <w:tcPr>
            <w:tcW w:w="1047"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Внесение изменений в Порядок принятия решений о разработке муниципальных программ Любытинского муниципального района</w:t>
            </w:r>
            <w:proofErr w:type="gramStart"/>
            <w:r w:rsidRPr="00E46D99">
              <w:rPr>
                <w:sz w:val="16"/>
                <w:szCs w:val="16"/>
              </w:rPr>
              <w:t xml:space="preserve"> ,</w:t>
            </w:r>
            <w:proofErr w:type="gramEnd"/>
            <w:r w:rsidRPr="00E46D99">
              <w:rPr>
                <w:sz w:val="16"/>
                <w:szCs w:val="16"/>
              </w:rPr>
              <w:t xml:space="preserve"> их формирования и реализации, в части определения порядка проведения публичных обсуждений проектов  муниципальных программ Любытинского района, планируемых к утверждению</w:t>
            </w:r>
          </w:p>
        </w:tc>
        <w:tc>
          <w:tcPr>
            <w:tcW w:w="425"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r w:rsidRPr="00E46D99">
              <w:rPr>
                <w:sz w:val="16"/>
                <w:szCs w:val="16"/>
              </w:rPr>
              <w:t>отдел экономики, потребительского рынка и сельского хозяйства Администрации Любытинского муниципального района</w:t>
            </w:r>
          </w:p>
          <w:p w:rsidR="00E73169" w:rsidRPr="00E46D99" w:rsidRDefault="00E73169" w:rsidP="00E73169">
            <w:pPr>
              <w:tabs>
                <w:tab w:val="left" w:pos="6480"/>
              </w:tabs>
              <w:autoSpaceDE w:val="0"/>
              <w:autoSpaceDN w:val="0"/>
              <w:adjustRightInd w:val="0"/>
              <w:rPr>
                <w:sz w:val="16"/>
                <w:szCs w:val="16"/>
              </w:rPr>
            </w:pPr>
          </w:p>
        </w:tc>
        <w:tc>
          <w:tcPr>
            <w:tcW w:w="293"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2.5</w:t>
            </w:r>
          </w:p>
        </w:tc>
        <w:tc>
          <w:tcPr>
            <w:tcW w:w="31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3.</w:t>
            </w:r>
          </w:p>
        </w:tc>
        <w:tc>
          <w:tcPr>
            <w:tcW w:w="4780" w:type="pct"/>
            <w:gridSpan w:val="16"/>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Задача 3. Развитие информационной системы управления муниципальными финансами</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3.1</w:t>
            </w:r>
          </w:p>
        </w:tc>
        <w:tc>
          <w:tcPr>
            <w:tcW w:w="1047"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Приобретение технических сре</w:t>
            </w:r>
            <w:proofErr w:type="gramStart"/>
            <w:r w:rsidRPr="00E46D99">
              <w:rPr>
                <w:sz w:val="16"/>
                <w:szCs w:val="16"/>
              </w:rPr>
              <w:t>дств дл</w:t>
            </w:r>
            <w:proofErr w:type="gramEnd"/>
            <w:r w:rsidRPr="00E46D99">
              <w:rPr>
                <w:sz w:val="16"/>
                <w:szCs w:val="16"/>
              </w:rPr>
              <w:t>я установки программного обеспечения</w:t>
            </w:r>
          </w:p>
        </w:tc>
        <w:tc>
          <w:tcPr>
            <w:tcW w:w="4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3"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2016-2024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3.1</w:t>
            </w:r>
          </w:p>
        </w:tc>
        <w:tc>
          <w:tcPr>
            <w:tcW w:w="31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бюджет муниципального района</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bl>
    <w:p w:rsidR="00CB5BCD" w:rsidRPr="00E46D99" w:rsidRDefault="00CB5BCD" w:rsidP="00CB5BCD">
      <w:pPr>
        <w:tabs>
          <w:tab w:val="left" w:pos="6480"/>
        </w:tabs>
        <w:autoSpaceDE w:val="0"/>
        <w:autoSpaceDN w:val="0"/>
        <w:adjustRightInd w:val="0"/>
        <w:rPr>
          <w:sz w:val="16"/>
          <w:szCs w:val="1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42"/>
        <w:gridCol w:w="1844"/>
        <w:gridCol w:w="1271"/>
        <w:gridCol w:w="1480"/>
        <w:gridCol w:w="1362"/>
        <w:gridCol w:w="816"/>
        <w:gridCol w:w="777"/>
        <w:gridCol w:w="976"/>
        <w:gridCol w:w="972"/>
        <w:gridCol w:w="972"/>
        <w:gridCol w:w="972"/>
        <w:gridCol w:w="972"/>
        <w:gridCol w:w="972"/>
        <w:gridCol w:w="972"/>
        <w:gridCol w:w="972"/>
        <w:gridCol w:w="868"/>
      </w:tblGrid>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4.</w:t>
            </w:r>
          </w:p>
        </w:tc>
        <w:tc>
          <w:tcPr>
            <w:tcW w:w="4780" w:type="pct"/>
            <w:gridSpan w:val="16"/>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Задача 4. Повышение качества управления муниципальными финансами</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4.1</w:t>
            </w:r>
          </w:p>
        </w:tc>
        <w:tc>
          <w:tcPr>
            <w:tcW w:w="1047"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w:t>
            </w:r>
          </w:p>
        </w:tc>
        <w:tc>
          <w:tcPr>
            <w:tcW w:w="4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3"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1"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4.1</w:t>
            </w:r>
          </w:p>
        </w:tc>
        <w:tc>
          <w:tcPr>
            <w:tcW w:w="31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r w:rsidRPr="00E46D99">
              <w:rPr>
                <w:sz w:val="16"/>
                <w:szCs w:val="16"/>
              </w:rPr>
              <w:t>-</w:t>
            </w:r>
          </w:p>
        </w:tc>
      </w:tr>
      <w:tr w:rsidR="00E73169" w:rsidRPr="00E46D99" w:rsidTr="003E2EBD">
        <w:trPr>
          <w:cantSplit/>
          <w:trHeight w:val="20"/>
        </w:trPr>
        <w:tc>
          <w:tcPr>
            <w:tcW w:w="220"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5.</w:t>
            </w:r>
          </w:p>
        </w:tc>
        <w:tc>
          <w:tcPr>
            <w:tcW w:w="4780" w:type="pct"/>
            <w:gridSpan w:val="16"/>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Задача 5. 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r>
      <w:tr w:rsidR="00E73169" w:rsidRPr="00E46D99" w:rsidTr="003E2EBD">
        <w:trPr>
          <w:cantSplit/>
          <w:trHeight w:val="20"/>
        </w:trPr>
        <w:tc>
          <w:tcPr>
            <w:tcW w:w="220"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5.1.</w:t>
            </w:r>
          </w:p>
        </w:tc>
        <w:tc>
          <w:tcPr>
            <w:tcW w:w="1047"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Организация мероприятий по профессиональной подготовке, переподготовке и повышению квалификации муниципальных служащих в сфере повышения эффективности бюджетных расходов</w:t>
            </w:r>
          </w:p>
        </w:tc>
        <w:tc>
          <w:tcPr>
            <w:tcW w:w="425"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комитет</w:t>
            </w:r>
          </w:p>
        </w:tc>
        <w:tc>
          <w:tcPr>
            <w:tcW w:w="293"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2014-2024</w:t>
            </w:r>
          </w:p>
          <w:p w:rsidR="00E73169" w:rsidRPr="00E46D99" w:rsidRDefault="00E73169" w:rsidP="00E73169">
            <w:pPr>
              <w:tabs>
                <w:tab w:val="left" w:pos="6480"/>
              </w:tabs>
              <w:autoSpaceDE w:val="0"/>
              <w:autoSpaceDN w:val="0"/>
              <w:adjustRightInd w:val="0"/>
              <w:rPr>
                <w:sz w:val="16"/>
                <w:szCs w:val="16"/>
              </w:rPr>
            </w:pPr>
            <w:r w:rsidRPr="00E46D99">
              <w:rPr>
                <w:sz w:val="16"/>
                <w:szCs w:val="16"/>
              </w:rPr>
              <w:t>годы</w:t>
            </w:r>
          </w:p>
        </w:tc>
        <w:tc>
          <w:tcPr>
            <w:tcW w:w="341" w:type="pct"/>
            <w:vMerge w:val="restar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5.1</w:t>
            </w:r>
          </w:p>
        </w:tc>
        <w:tc>
          <w:tcPr>
            <w:tcW w:w="31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бюджет муниципального района</w:t>
            </w:r>
          </w:p>
        </w:tc>
        <w:tc>
          <w:tcPr>
            <w:tcW w:w="188"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20,00</w:t>
            </w:r>
          </w:p>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p>
        </w:tc>
        <w:tc>
          <w:tcPr>
            <w:tcW w:w="179"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20,00</w:t>
            </w:r>
          </w:p>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35,00</w:t>
            </w:r>
          </w:p>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p>
        </w:tc>
        <w:tc>
          <w:tcPr>
            <w:tcW w:w="224" w:type="pct"/>
            <w:tcBorders>
              <w:top w:val="single" w:sz="4" w:space="0" w:color="auto"/>
              <w:left w:val="single" w:sz="4" w:space="0" w:color="auto"/>
              <w:bottom w:val="single" w:sz="4" w:space="0" w:color="auto"/>
              <w:right w:val="single" w:sz="4" w:space="0" w:color="auto"/>
            </w:tcBorders>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p w:rsidR="00E73169" w:rsidRPr="00E46D99" w:rsidRDefault="00E73169" w:rsidP="00E73169">
            <w:pPr>
              <w:tabs>
                <w:tab w:val="left" w:pos="6480"/>
              </w:tabs>
              <w:autoSpaceDE w:val="0"/>
              <w:autoSpaceDN w:val="0"/>
              <w:adjustRightInd w:val="0"/>
              <w:rPr>
                <w:sz w:val="16"/>
                <w:szCs w:val="16"/>
              </w:rPr>
            </w:pP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34,7</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r>
      <w:tr w:rsidR="00E73169" w:rsidRPr="00E46D99" w:rsidTr="003E2EB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E73169" w:rsidRPr="00E46D99" w:rsidRDefault="00E73169" w:rsidP="00E73169">
            <w:pPr>
              <w:tabs>
                <w:tab w:val="left" w:pos="6480"/>
              </w:tabs>
              <w:autoSpaceDE w:val="0"/>
              <w:autoSpaceDN w:val="0"/>
              <w:adjustRightInd w:val="0"/>
              <w:rPr>
                <w:sz w:val="16"/>
                <w:szCs w:val="16"/>
              </w:rPr>
            </w:pPr>
          </w:p>
        </w:tc>
        <w:tc>
          <w:tcPr>
            <w:tcW w:w="31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 xml:space="preserve">областной </w:t>
            </w:r>
          </w:p>
          <w:p w:rsidR="00E73169" w:rsidRPr="00E46D99" w:rsidRDefault="00E73169" w:rsidP="00E73169">
            <w:pPr>
              <w:tabs>
                <w:tab w:val="left" w:pos="6480"/>
              </w:tabs>
              <w:autoSpaceDE w:val="0"/>
              <w:autoSpaceDN w:val="0"/>
              <w:adjustRightInd w:val="0"/>
              <w:rPr>
                <w:sz w:val="16"/>
                <w:szCs w:val="16"/>
              </w:rPr>
            </w:pPr>
            <w:r w:rsidRPr="00E46D99">
              <w:rPr>
                <w:sz w:val="16"/>
                <w:szCs w:val="16"/>
              </w:rPr>
              <w:t>бюджет</w:t>
            </w:r>
          </w:p>
        </w:tc>
        <w:tc>
          <w:tcPr>
            <w:tcW w:w="188"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15,00</w:t>
            </w:r>
          </w:p>
        </w:tc>
        <w:tc>
          <w:tcPr>
            <w:tcW w:w="179"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14,40</w:t>
            </w:r>
          </w:p>
        </w:tc>
        <w:tc>
          <w:tcPr>
            <w:tcW w:w="225"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15,00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14,50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8,50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9,0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10,9</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9,0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c>
          <w:tcPr>
            <w:tcW w:w="224"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c>
          <w:tcPr>
            <w:tcW w:w="200" w:type="pct"/>
            <w:tcBorders>
              <w:top w:val="single" w:sz="4" w:space="0" w:color="auto"/>
              <w:left w:val="single" w:sz="4" w:space="0" w:color="auto"/>
              <w:bottom w:val="single" w:sz="4" w:space="0" w:color="auto"/>
              <w:right w:val="single" w:sz="4" w:space="0" w:color="auto"/>
            </w:tcBorders>
            <w:hideMark/>
          </w:tcPr>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0</w:t>
            </w:r>
          </w:p>
        </w:tc>
      </w:tr>
    </w:tbl>
    <w:p w:rsidR="00CB5BCD" w:rsidRPr="00E46D99" w:rsidRDefault="00CB5BCD" w:rsidP="00CB5BCD">
      <w:pPr>
        <w:tabs>
          <w:tab w:val="left" w:pos="6480"/>
        </w:tabs>
        <w:autoSpaceDE w:val="0"/>
        <w:autoSpaceDN w:val="0"/>
        <w:adjustRightInd w:val="0"/>
        <w:rPr>
          <w:sz w:val="16"/>
          <w:szCs w:val="16"/>
        </w:rPr>
      </w:pPr>
    </w:p>
    <w:p w:rsidR="00CB5BCD" w:rsidRPr="00E46D99" w:rsidRDefault="00CB5BCD" w:rsidP="00CB5BCD">
      <w:pPr>
        <w:tabs>
          <w:tab w:val="left" w:pos="6480"/>
        </w:tabs>
        <w:autoSpaceDE w:val="0"/>
        <w:autoSpaceDN w:val="0"/>
        <w:adjustRightInd w:val="0"/>
        <w:rPr>
          <w:sz w:val="16"/>
          <w:szCs w:val="16"/>
        </w:rPr>
      </w:pPr>
    </w:p>
    <w:p w:rsidR="00CB5BCD" w:rsidRPr="00E46D99" w:rsidRDefault="00CB5BCD" w:rsidP="00CB5BCD">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sz w:val="16"/>
          <w:szCs w:val="16"/>
        </w:rPr>
      </w:pPr>
      <w:r w:rsidRPr="00E46D99">
        <w:rPr>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w:t>
      </w:r>
    </w:p>
    <w:p w:rsidR="00E73169" w:rsidRPr="00E46D99" w:rsidRDefault="00E73169" w:rsidP="00E73169">
      <w:pPr>
        <w:tabs>
          <w:tab w:val="left" w:pos="6480"/>
        </w:tabs>
        <w:autoSpaceDE w:val="0"/>
        <w:autoSpaceDN w:val="0"/>
        <w:adjustRightInd w:val="0"/>
        <w:rPr>
          <w:sz w:val="16"/>
          <w:szCs w:val="16"/>
        </w:rPr>
      </w:pPr>
      <w:r w:rsidRPr="00E46D99">
        <w:rPr>
          <w:sz w:val="16"/>
          <w:szCs w:val="16"/>
        </w:rPr>
        <w:t>в информационно-телекоммуникационной сети «Интернет».</w:t>
      </w:r>
    </w:p>
    <w:p w:rsidR="00E73169" w:rsidRPr="00E46D99" w:rsidRDefault="00E73169" w:rsidP="00E73169">
      <w:pPr>
        <w:tabs>
          <w:tab w:val="left" w:pos="6480"/>
        </w:tabs>
        <w:autoSpaceDE w:val="0"/>
        <w:autoSpaceDN w:val="0"/>
        <w:adjustRightInd w:val="0"/>
        <w:rPr>
          <w:b/>
          <w:sz w:val="16"/>
          <w:szCs w:val="16"/>
        </w:rPr>
      </w:pPr>
    </w:p>
    <w:p w:rsidR="00E73169" w:rsidRPr="00E46D99" w:rsidRDefault="00E73169" w:rsidP="00E73169">
      <w:pPr>
        <w:tabs>
          <w:tab w:val="left" w:pos="6480"/>
        </w:tabs>
        <w:autoSpaceDE w:val="0"/>
        <w:autoSpaceDN w:val="0"/>
        <w:adjustRightInd w:val="0"/>
        <w:rPr>
          <w:b/>
          <w:sz w:val="16"/>
          <w:szCs w:val="16"/>
        </w:rPr>
      </w:pPr>
    </w:p>
    <w:p w:rsidR="00E73169" w:rsidRPr="00E46D99" w:rsidRDefault="00E73169" w:rsidP="00E73169">
      <w:pPr>
        <w:tabs>
          <w:tab w:val="left" w:pos="6480"/>
        </w:tabs>
        <w:autoSpaceDE w:val="0"/>
        <w:autoSpaceDN w:val="0"/>
        <w:adjustRightInd w:val="0"/>
        <w:rPr>
          <w:sz w:val="16"/>
          <w:szCs w:val="16"/>
        </w:rPr>
      </w:pPr>
    </w:p>
    <w:p w:rsidR="00E73169" w:rsidRPr="00E46D99" w:rsidRDefault="00E73169" w:rsidP="00E73169">
      <w:pPr>
        <w:tabs>
          <w:tab w:val="left" w:pos="6480"/>
        </w:tabs>
        <w:autoSpaceDE w:val="0"/>
        <w:autoSpaceDN w:val="0"/>
        <w:adjustRightInd w:val="0"/>
        <w:rPr>
          <w:b/>
          <w:sz w:val="16"/>
          <w:szCs w:val="16"/>
        </w:rPr>
      </w:pPr>
      <w:r w:rsidRPr="00E46D99">
        <w:rPr>
          <w:b/>
          <w:sz w:val="16"/>
          <w:szCs w:val="16"/>
        </w:rPr>
        <w:t xml:space="preserve">Глава </w:t>
      </w:r>
    </w:p>
    <w:p w:rsidR="00E73169" w:rsidRPr="00E46D99" w:rsidRDefault="00E73169" w:rsidP="00E73169">
      <w:pPr>
        <w:tabs>
          <w:tab w:val="left" w:pos="6480"/>
        </w:tabs>
        <w:autoSpaceDE w:val="0"/>
        <w:autoSpaceDN w:val="0"/>
        <w:adjustRightInd w:val="0"/>
        <w:rPr>
          <w:b/>
          <w:sz w:val="16"/>
          <w:szCs w:val="16"/>
        </w:rPr>
      </w:pPr>
      <w:r w:rsidRPr="00E46D99">
        <w:rPr>
          <w:b/>
          <w:sz w:val="16"/>
          <w:szCs w:val="16"/>
        </w:rPr>
        <w:t>муниципального района                                              А.А.Устинов</w:t>
      </w:r>
    </w:p>
    <w:p w:rsidR="00E73169" w:rsidRPr="00E46D99" w:rsidRDefault="00E73169" w:rsidP="00E73169">
      <w:pPr>
        <w:tabs>
          <w:tab w:val="left" w:pos="6480"/>
        </w:tabs>
        <w:autoSpaceDE w:val="0"/>
        <w:autoSpaceDN w:val="0"/>
        <w:adjustRightInd w:val="0"/>
        <w:rPr>
          <w:b/>
          <w:sz w:val="16"/>
          <w:szCs w:val="16"/>
        </w:rPr>
      </w:pPr>
    </w:p>
    <w:p w:rsidR="00CB5BCD" w:rsidRPr="00E46D99" w:rsidRDefault="00CB5BCD" w:rsidP="00CB5BCD">
      <w:pPr>
        <w:tabs>
          <w:tab w:val="left" w:pos="6480"/>
        </w:tabs>
        <w:autoSpaceDE w:val="0"/>
        <w:autoSpaceDN w:val="0"/>
        <w:adjustRightInd w:val="0"/>
        <w:rPr>
          <w:sz w:val="16"/>
          <w:szCs w:val="16"/>
        </w:rPr>
      </w:pPr>
    </w:p>
    <w:p w:rsidR="00CB5BCD" w:rsidRPr="00E46D99" w:rsidRDefault="00CB5BCD" w:rsidP="00CB5BCD">
      <w:pPr>
        <w:tabs>
          <w:tab w:val="left" w:pos="6480"/>
        </w:tabs>
        <w:autoSpaceDE w:val="0"/>
        <w:autoSpaceDN w:val="0"/>
        <w:adjustRightInd w:val="0"/>
        <w:rPr>
          <w:sz w:val="16"/>
          <w:szCs w:val="16"/>
        </w:rPr>
      </w:pPr>
    </w:p>
    <w:p w:rsidR="00CB5BCD" w:rsidRPr="00E46D99" w:rsidRDefault="00CB5BCD" w:rsidP="00CB5BCD">
      <w:pPr>
        <w:tabs>
          <w:tab w:val="left" w:pos="6480"/>
        </w:tabs>
        <w:autoSpaceDE w:val="0"/>
        <w:autoSpaceDN w:val="0"/>
        <w:adjustRightInd w:val="0"/>
        <w:rPr>
          <w:sz w:val="16"/>
          <w:szCs w:val="16"/>
        </w:rPr>
      </w:pPr>
    </w:p>
    <w:p w:rsidR="00CB5BCD" w:rsidRPr="00E46D99" w:rsidRDefault="00CB5BCD" w:rsidP="00C06136">
      <w:pPr>
        <w:tabs>
          <w:tab w:val="left" w:pos="6480"/>
        </w:tabs>
        <w:autoSpaceDE w:val="0"/>
        <w:autoSpaceDN w:val="0"/>
        <w:adjustRightInd w:val="0"/>
        <w:jc w:val="both"/>
        <w:rPr>
          <w:sz w:val="16"/>
          <w:szCs w:val="16"/>
        </w:rPr>
      </w:pPr>
    </w:p>
    <w:p w:rsidR="00CB5BCD" w:rsidRDefault="00CB5BCD" w:rsidP="00C06136">
      <w:pPr>
        <w:tabs>
          <w:tab w:val="left" w:pos="6480"/>
        </w:tabs>
        <w:autoSpaceDE w:val="0"/>
        <w:autoSpaceDN w:val="0"/>
        <w:adjustRightInd w:val="0"/>
        <w:jc w:val="both"/>
      </w:pPr>
    </w:p>
    <w:p w:rsidR="00CB5BCD" w:rsidRDefault="00CB5BCD" w:rsidP="00C06136">
      <w:pPr>
        <w:tabs>
          <w:tab w:val="left" w:pos="6480"/>
        </w:tabs>
        <w:autoSpaceDE w:val="0"/>
        <w:autoSpaceDN w:val="0"/>
        <w:adjustRightInd w:val="0"/>
        <w:jc w:val="both"/>
      </w:pPr>
    </w:p>
    <w:p w:rsidR="00CB5BCD" w:rsidRDefault="00CB5BCD" w:rsidP="00C06136">
      <w:pPr>
        <w:tabs>
          <w:tab w:val="left" w:pos="6480"/>
        </w:tabs>
        <w:autoSpaceDE w:val="0"/>
        <w:autoSpaceDN w:val="0"/>
        <w:adjustRightInd w:val="0"/>
        <w:jc w:val="both"/>
      </w:pPr>
    </w:p>
    <w:p w:rsidR="00CB5BCD" w:rsidRDefault="00CB5BCD" w:rsidP="00C06136">
      <w:pPr>
        <w:tabs>
          <w:tab w:val="left" w:pos="6480"/>
        </w:tabs>
        <w:autoSpaceDE w:val="0"/>
        <w:autoSpaceDN w:val="0"/>
        <w:adjustRightInd w:val="0"/>
        <w:jc w:val="both"/>
      </w:pPr>
    </w:p>
    <w:p w:rsidR="00CB5BCD" w:rsidRDefault="00CB5BCD" w:rsidP="00C06136">
      <w:pPr>
        <w:tabs>
          <w:tab w:val="left" w:pos="6480"/>
        </w:tabs>
        <w:autoSpaceDE w:val="0"/>
        <w:autoSpaceDN w:val="0"/>
        <w:adjustRightInd w:val="0"/>
        <w:jc w:val="both"/>
      </w:pPr>
    </w:p>
    <w:p w:rsidR="00CB5BCD" w:rsidRDefault="00CB5BCD" w:rsidP="00C06136">
      <w:pPr>
        <w:tabs>
          <w:tab w:val="left" w:pos="6480"/>
        </w:tabs>
        <w:autoSpaceDE w:val="0"/>
        <w:autoSpaceDN w:val="0"/>
        <w:adjustRightInd w:val="0"/>
        <w:jc w:val="both"/>
      </w:pPr>
    </w:p>
    <w:p w:rsidR="00CB5BCD" w:rsidRDefault="00CB5BCD" w:rsidP="00C06136">
      <w:pPr>
        <w:tabs>
          <w:tab w:val="left" w:pos="6480"/>
        </w:tabs>
        <w:autoSpaceDE w:val="0"/>
        <w:autoSpaceDN w:val="0"/>
        <w:adjustRightInd w:val="0"/>
        <w:jc w:val="both"/>
      </w:pPr>
    </w:p>
    <w:p w:rsidR="00CB5BCD" w:rsidRDefault="00CB5BCD" w:rsidP="00C06136">
      <w:pPr>
        <w:tabs>
          <w:tab w:val="left" w:pos="6480"/>
        </w:tabs>
        <w:autoSpaceDE w:val="0"/>
        <w:autoSpaceDN w:val="0"/>
        <w:adjustRightInd w:val="0"/>
        <w:jc w:val="both"/>
      </w:pPr>
    </w:p>
    <w:p w:rsidR="007B5E60" w:rsidRDefault="007B5E60" w:rsidP="007B5E60">
      <w:pPr>
        <w:tabs>
          <w:tab w:val="left" w:pos="6480"/>
        </w:tabs>
        <w:autoSpaceDE w:val="0"/>
        <w:autoSpaceDN w:val="0"/>
        <w:adjustRightInd w:val="0"/>
        <w:jc w:val="both"/>
        <w:rPr>
          <w:b/>
          <w:sz w:val="16"/>
          <w:szCs w:val="16"/>
        </w:rPr>
        <w:sectPr w:rsidR="007B5E60" w:rsidSect="000048CC">
          <w:type w:val="continuous"/>
          <w:pgSz w:w="23814" w:h="16839" w:orient="landscape" w:code="8"/>
          <w:pgMar w:top="1134" w:right="850" w:bottom="1134" w:left="1701" w:header="454" w:footer="0" w:gutter="0"/>
          <w:cols w:space="720"/>
          <w:docGrid w:linePitch="272"/>
        </w:sectPr>
      </w:pPr>
    </w:p>
    <w:p w:rsidR="007B5E60" w:rsidRPr="007B5E60" w:rsidRDefault="007B5E60" w:rsidP="007B5E60">
      <w:pPr>
        <w:tabs>
          <w:tab w:val="left" w:pos="6480"/>
        </w:tabs>
        <w:autoSpaceDE w:val="0"/>
        <w:autoSpaceDN w:val="0"/>
        <w:adjustRightInd w:val="0"/>
        <w:jc w:val="center"/>
        <w:rPr>
          <w:b/>
          <w:sz w:val="16"/>
          <w:szCs w:val="16"/>
        </w:rPr>
      </w:pPr>
      <w:r w:rsidRPr="007B5E60">
        <w:rPr>
          <w:b/>
          <w:sz w:val="16"/>
          <w:szCs w:val="16"/>
        </w:rPr>
        <w:lastRenderedPageBreak/>
        <w:t>Российская  Федерация</w:t>
      </w:r>
    </w:p>
    <w:p w:rsidR="007B5E60" w:rsidRPr="007B5E60" w:rsidRDefault="007B5E60" w:rsidP="007B5E60">
      <w:pPr>
        <w:tabs>
          <w:tab w:val="left" w:pos="6480"/>
        </w:tabs>
        <w:autoSpaceDE w:val="0"/>
        <w:autoSpaceDN w:val="0"/>
        <w:adjustRightInd w:val="0"/>
        <w:jc w:val="center"/>
        <w:rPr>
          <w:b/>
          <w:sz w:val="16"/>
          <w:szCs w:val="16"/>
        </w:rPr>
      </w:pPr>
      <w:r w:rsidRPr="007B5E60">
        <w:rPr>
          <w:b/>
          <w:sz w:val="16"/>
          <w:szCs w:val="16"/>
        </w:rPr>
        <w:t>Новгородская область</w:t>
      </w:r>
    </w:p>
    <w:p w:rsidR="007B5E60" w:rsidRPr="007B5E60" w:rsidRDefault="007B5E60" w:rsidP="007B5E60">
      <w:pPr>
        <w:tabs>
          <w:tab w:val="left" w:pos="6480"/>
        </w:tabs>
        <w:autoSpaceDE w:val="0"/>
        <w:autoSpaceDN w:val="0"/>
        <w:adjustRightInd w:val="0"/>
        <w:jc w:val="center"/>
        <w:rPr>
          <w:b/>
          <w:sz w:val="16"/>
          <w:szCs w:val="16"/>
        </w:rPr>
      </w:pPr>
      <w:r w:rsidRPr="007B5E60">
        <w:rPr>
          <w:b/>
          <w:sz w:val="16"/>
          <w:szCs w:val="16"/>
        </w:rPr>
        <w:t>Администрация  Любытинского муниципального района</w:t>
      </w:r>
    </w:p>
    <w:p w:rsidR="007B5E60" w:rsidRPr="007B5E60" w:rsidRDefault="007B5E60" w:rsidP="007B5E60">
      <w:pPr>
        <w:tabs>
          <w:tab w:val="left" w:pos="6480"/>
        </w:tabs>
        <w:autoSpaceDE w:val="0"/>
        <w:autoSpaceDN w:val="0"/>
        <w:adjustRightInd w:val="0"/>
        <w:jc w:val="center"/>
        <w:rPr>
          <w:b/>
          <w:sz w:val="16"/>
          <w:szCs w:val="16"/>
        </w:rPr>
      </w:pPr>
      <w:proofErr w:type="gramStart"/>
      <w:r w:rsidRPr="007B5E60">
        <w:rPr>
          <w:b/>
          <w:sz w:val="16"/>
          <w:szCs w:val="16"/>
        </w:rPr>
        <w:t>П</w:t>
      </w:r>
      <w:proofErr w:type="gramEnd"/>
      <w:r w:rsidRPr="007B5E60">
        <w:rPr>
          <w:b/>
          <w:sz w:val="16"/>
          <w:szCs w:val="16"/>
        </w:rPr>
        <w:t xml:space="preserve"> О С Т А Н О В Л Е Н И Е</w:t>
      </w:r>
    </w:p>
    <w:p w:rsidR="007B5E60" w:rsidRPr="007B5E60" w:rsidRDefault="007B5E60" w:rsidP="007B5E60">
      <w:pPr>
        <w:tabs>
          <w:tab w:val="left" w:pos="6480"/>
        </w:tabs>
        <w:autoSpaceDE w:val="0"/>
        <w:autoSpaceDN w:val="0"/>
        <w:adjustRightInd w:val="0"/>
        <w:jc w:val="center"/>
        <w:rPr>
          <w:b/>
          <w:sz w:val="16"/>
          <w:szCs w:val="16"/>
        </w:rPr>
      </w:pPr>
    </w:p>
    <w:p w:rsidR="007B5E60" w:rsidRPr="007B5E60" w:rsidRDefault="007B5E60" w:rsidP="007B5E60">
      <w:pPr>
        <w:tabs>
          <w:tab w:val="left" w:pos="6480"/>
        </w:tabs>
        <w:autoSpaceDE w:val="0"/>
        <w:autoSpaceDN w:val="0"/>
        <w:adjustRightInd w:val="0"/>
        <w:jc w:val="center"/>
        <w:rPr>
          <w:sz w:val="16"/>
          <w:szCs w:val="16"/>
        </w:rPr>
      </w:pPr>
      <w:r w:rsidRPr="007B5E60">
        <w:rPr>
          <w:sz w:val="16"/>
          <w:szCs w:val="16"/>
        </w:rPr>
        <w:t>от 09.03.2022 № 195</w:t>
      </w:r>
    </w:p>
    <w:p w:rsidR="007B5E60" w:rsidRPr="007B5E60" w:rsidRDefault="007B5E60" w:rsidP="007B5E60">
      <w:pPr>
        <w:tabs>
          <w:tab w:val="left" w:pos="6480"/>
        </w:tabs>
        <w:autoSpaceDE w:val="0"/>
        <w:autoSpaceDN w:val="0"/>
        <w:adjustRightInd w:val="0"/>
        <w:jc w:val="center"/>
        <w:rPr>
          <w:sz w:val="16"/>
          <w:szCs w:val="16"/>
        </w:rPr>
      </w:pPr>
    </w:p>
    <w:p w:rsidR="007B5E60" w:rsidRPr="007B5E60" w:rsidRDefault="007B5E60" w:rsidP="007B5E60">
      <w:pPr>
        <w:tabs>
          <w:tab w:val="left" w:pos="6480"/>
        </w:tabs>
        <w:autoSpaceDE w:val="0"/>
        <w:autoSpaceDN w:val="0"/>
        <w:adjustRightInd w:val="0"/>
        <w:jc w:val="center"/>
        <w:rPr>
          <w:sz w:val="16"/>
          <w:szCs w:val="16"/>
        </w:rPr>
      </w:pPr>
      <w:proofErr w:type="spellStart"/>
      <w:r w:rsidRPr="007B5E60">
        <w:rPr>
          <w:sz w:val="16"/>
          <w:szCs w:val="16"/>
        </w:rPr>
        <w:t>р.п</w:t>
      </w:r>
      <w:proofErr w:type="gramStart"/>
      <w:r w:rsidRPr="007B5E60">
        <w:rPr>
          <w:sz w:val="16"/>
          <w:szCs w:val="16"/>
        </w:rPr>
        <w:t>.Л</w:t>
      </w:r>
      <w:proofErr w:type="gramEnd"/>
      <w:r w:rsidRPr="007B5E60">
        <w:rPr>
          <w:sz w:val="16"/>
          <w:szCs w:val="16"/>
        </w:rPr>
        <w:t>юбытино</w:t>
      </w:r>
      <w:proofErr w:type="spellEnd"/>
    </w:p>
    <w:p w:rsidR="007B5E60" w:rsidRPr="007B5E60" w:rsidRDefault="007B5E60" w:rsidP="007B5E60">
      <w:pPr>
        <w:tabs>
          <w:tab w:val="left" w:pos="6480"/>
        </w:tabs>
        <w:autoSpaceDE w:val="0"/>
        <w:autoSpaceDN w:val="0"/>
        <w:adjustRightInd w:val="0"/>
        <w:jc w:val="center"/>
        <w:rPr>
          <w:sz w:val="16"/>
          <w:szCs w:val="16"/>
        </w:rPr>
      </w:pPr>
    </w:p>
    <w:p w:rsidR="007B5E60" w:rsidRPr="007B5E60" w:rsidRDefault="007B5E60" w:rsidP="007B5E60">
      <w:pPr>
        <w:tabs>
          <w:tab w:val="left" w:pos="6480"/>
        </w:tabs>
        <w:autoSpaceDE w:val="0"/>
        <w:autoSpaceDN w:val="0"/>
        <w:adjustRightInd w:val="0"/>
        <w:jc w:val="center"/>
        <w:rPr>
          <w:sz w:val="16"/>
          <w:szCs w:val="16"/>
          <w:lang w:val="de-DE"/>
        </w:rPr>
      </w:pPr>
      <w:r w:rsidRPr="007B5E60">
        <w:rPr>
          <w:b/>
          <w:sz w:val="16"/>
          <w:szCs w:val="16"/>
          <w:lang w:val="de-DE"/>
        </w:rPr>
        <w:t xml:space="preserve">О </w:t>
      </w:r>
      <w:proofErr w:type="spellStart"/>
      <w:r w:rsidRPr="007B5E60">
        <w:rPr>
          <w:b/>
          <w:sz w:val="16"/>
          <w:szCs w:val="16"/>
          <w:lang w:val="de-DE"/>
        </w:rPr>
        <w:t>внесении</w:t>
      </w:r>
      <w:proofErr w:type="spellEnd"/>
      <w:r w:rsidR="00991C89">
        <w:rPr>
          <w:b/>
          <w:sz w:val="16"/>
          <w:szCs w:val="16"/>
        </w:rPr>
        <w:t xml:space="preserve"> </w:t>
      </w:r>
      <w:proofErr w:type="spellStart"/>
      <w:r w:rsidRPr="007B5E60">
        <w:rPr>
          <w:b/>
          <w:sz w:val="16"/>
          <w:szCs w:val="16"/>
          <w:lang w:val="de-DE"/>
        </w:rPr>
        <w:t>изменений</w:t>
      </w:r>
      <w:proofErr w:type="spellEnd"/>
      <w:r w:rsidRPr="007B5E60">
        <w:rPr>
          <w:b/>
          <w:sz w:val="16"/>
          <w:szCs w:val="16"/>
          <w:lang w:val="de-DE"/>
        </w:rPr>
        <w:t xml:space="preserve"> в </w:t>
      </w:r>
      <w:proofErr w:type="spellStart"/>
      <w:r w:rsidRPr="007B5E60">
        <w:rPr>
          <w:b/>
          <w:sz w:val="16"/>
          <w:szCs w:val="16"/>
          <w:lang w:val="de-DE"/>
        </w:rPr>
        <w:t>муниципальную</w:t>
      </w:r>
      <w:proofErr w:type="spellEnd"/>
      <w:r w:rsidR="00991C89">
        <w:rPr>
          <w:b/>
          <w:sz w:val="16"/>
          <w:szCs w:val="16"/>
        </w:rPr>
        <w:t xml:space="preserve"> </w:t>
      </w:r>
      <w:proofErr w:type="spellStart"/>
      <w:r w:rsidRPr="007B5E60">
        <w:rPr>
          <w:b/>
          <w:sz w:val="16"/>
          <w:szCs w:val="16"/>
          <w:lang w:val="de-DE"/>
        </w:rPr>
        <w:t>программу</w:t>
      </w:r>
      <w:proofErr w:type="spellEnd"/>
      <w:r w:rsidRPr="007B5E60">
        <w:rPr>
          <w:b/>
          <w:sz w:val="16"/>
          <w:szCs w:val="16"/>
          <w:lang w:val="de-DE"/>
        </w:rPr>
        <w:t xml:space="preserve"> Любытинского</w:t>
      </w:r>
      <w:r w:rsidR="00991C89">
        <w:rPr>
          <w:b/>
          <w:sz w:val="16"/>
          <w:szCs w:val="16"/>
        </w:rPr>
        <w:t xml:space="preserve"> </w:t>
      </w:r>
      <w:proofErr w:type="spellStart"/>
      <w:r w:rsidRPr="007B5E60">
        <w:rPr>
          <w:b/>
          <w:sz w:val="16"/>
          <w:szCs w:val="16"/>
          <w:lang w:val="de-DE"/>
        </w:rPr>
        <w:t>муниципального</w:t>
      </w:r>
      <w:proofErr w:type="spellEnd"/>
      <w:r w:rsidR="00991C89">
        <w:rPr>
          <w:b/>
          <w:sz w:val="16"/>
          <w:szCs w:val="16"/>
        </w:rPr>
        <w:t xml:space="preserve"> </w:t>
      </w:r>
      <w:proofErr w:type="spellStart"/>
      <w:r w:rsidRPr="007B5E60">
        <w:rPr>
          <w:b/>
          <w:sz w:val="16"/>
          <w:szCs w:val="16"/>
          <w:lang w:val="de-DE"/>
        </w:rPr>
        <w:t>района</w:t>
      </w:r>
      <w:proofErr w:type="spellEnd"/>
      <w:r w:rsidRPr="007B5E60">
        <w:rPr>
          <w:b/>
          <w:sz w:val="16"/>
          <w:szCs w:val="16"/>
          <w:lang w:val="de-DE"/>
        </w:rPr>
        <w:t xml:space="preserve"> «</w:t>
      </w:r>
      <w:proofErr w:type="spellStart"/>
      <w:r w:rsidRPr="007B5E60">
        <w:rPr>
          <w:b/>
          <w:sz w:val="16"/>
          <w:szCs w:val="16"/>
          <w:lang w:val="de-DE"/>
        </w:rPr>
        <w:t>Развитие</w:t>
      </w:r>
      <w:proofErr w:type="spellEnd"/>
      <w:r w:rsidR="00991C89">
        <w:rPr>
          <w:b/>
          <w:sz w:val="16"/>
          <w:szCs w:val="16"/>
        </w:rPr>
        <w:t xml:space="preserve"> </w:t>
      </w:r>
      <w:proofErr w:type="spellStart"/>
      <w:r w:rsidRPr="007B5E60">
        <w:rPr>
          <w:b/>
          <w:sz w:val="16"/>
          <w:szCs w:val="16"/>
          <w:lang w:val="de-DE"/>
        </w:rPr>
        <w:t>физической</w:t>
      </w:r>
      <w:proofErr w:type="spellEnd"/>
      <w:r w:rsidR="00991C89">
        <w:rPr>
          <w:b/>
          <w:sz w:val="16"/>
          <w:szCs w:val="16"/>
        </w:rPr>
        <w:t xml:space="preserve"> </w:t>
      </w:r>
      <w:proofErr w:type="spellStart"/>
      <w:r w:rsidRPr="007B5E60">
        <w:rPr>
          <w:b/>
          <w:sz w:val="16"/>
          <w:szCs w:val="16"/>
          <w:lang w:val="de-DE"/>
        </w:rPr>
        <w:t>культуры</w:t>
      </w:r>
      <w:proofErr w:type="spellEnd"/>
      <w:r w:rsidRPr="007B5E60">
        <w:rPr>
          <w:b/>
          <w:sz w:val="16"/>
          <w:szCs w:val="16"/>
          <w:lang w:val="de-DE"/>
        </w:rPr>
        <w:t xml:space="preserve"> и </w:t>
      </w:r>
      <w:proofErr w:type="spellStart"/>
      <w:r w:rsidRPr="007B5E60">
        <w:rPr>
          <w:b/>
          <w:sz w:val="16"/>
          <w:szCs w:val="16"/>
          <w:lang w:val="de-DE"/>
        </w:rPr>
        <w:t>спорта</w:t>
      </w:r>
      <w:proofErr w:type="spellEnd"/>
    </w:p>
    <w:p w:rsidR="007B5E60" w:rsidRPr="007B5E60" w:rsidRDefault="007B5E60" w:rsidP="007B5E60">
      <w:pPr>
        <w:tabs>
          <w:tab w:val="left" w:pos="6480"/>
        </w:tabs>
        <w:autoSpaceDE w:val="0"/>
        <w:autoSpaceDN w:val="0"/>
        <w:adjustRightInd w:val="0"/>
        <w:jc w:val="center"/>
        <w:rPr>
          <w:b/>
          <w:sz w:val="16"/>
          <w:szCs w:val="16"/>
          <w:lang w:val="de-DE"/>
        </w:rPr>
      </w:pPr>
      <w:r w:rsidRPr="007B5E60">
        <w:rPr>
          <w:b/>
          <w:sz w:val="16"/>
          <w:szCs w:val="16"/>
          <w:lang w:val="de-DE"/>
        </w:rPr>
        <w:t xml:space="preserve">в Любытинском </w:t>
      </w:r>
      <w:proofErr w:type="spellStart"/>
      <w:r w:rsidRPr="007B5E60">
        <w:rPr>
          <w:b/>
          <w:sz w:val="16"/>
          <w:szCs w:val="16"/>
          <w:lang w:val="de-DE"/>
        </w:rPr>
        <w:t>муниципальномрайоне</w:t>
      </w:r>
      <w:proofErr w:type="spellEnd"/>
      <w:r w:rsidR="00991C89">
        <w:rPr>
          <w:b/>
          <w:sz w:val="16"/>
          <w:szCs w:val="16"/>
        </w:rPr>
        <w:t xml:space="preserve"> </w:t>
      </w:r>
      <w:proofErr w:type="spellStart"/>
      <w:r w:rsidRPr="007B5E60">
        <w:rPr>
          <w:b/>
          <w:sz w:val="16"/>
          <w:szCs w:val="16"/>
          <w:lang w:val="de-DE"/>
        </w:rPr>
        <w:t>на</w:t>
      </w:r>
      <w:proofErr w:type="spellEnd"/>
      <w:r w:rsidRPr="007B5E60">
        <w:rPr>
          <w:b/>
          <w:sz w:val="16"/>
          <w:szCs w:val="16"/>
          <w:lang w:val="de-DE"/>
        </w:rPr>
        <w:t xml:space="preserve"> 2014-2024 </w:t>
      </w:r>
      <w:proofErr w:type="spellStart"/>
      <w:r w:rsidRPr="007B5E60">
        <w:rPr>
          <w:b/>
          <w:sz w:val="16"/>
          <w:szCs w:val="16"/>
          <w:lang w:val="de-DE"/>
        </w:rPr>
        <w:t>годы</w:t>
      </w:r>
      <w:proofErr w:type="spellEnd"/>
      <w:r w:rsidRPr="007B5E60">
        <w:rPr>
          <w:b/>
          <w:sz w:val="16"/>
          <w:szCs w:val="16"/>
          <w:lang w:val="de-DE"/>
        </w:rPr>
        <w:t>»</w:t>
      </w:r>
    </w:p>
    <w:p w:rsidR="007B5E60" w:rsidRPr="007B5E60" w:rsidRDefault="007B5E60" w:rsidP="007B5E60">
      <w:pPr>
        <w:tabs>
          <w:tab w:val="left" w:pos="6480"/>
        </w:tabs>
        <w:autoSpaceDE w:val="0"/>
        <w:autoSpaceDN w:val="0"/>
        <w:adjustRightInd w:val="0"/>
        <w:jc w:val="center"/>
        <w:rPr>
          <w:b/>
          <w:sz w:val="16"/>
          <w:szCs w:val="16"/>
          <w:lang w:val="de-DE"/>
        </w:rPr>
      </w:pPr>
    </w:p>
    <w:p w:rsidR="007B5E60" w:rsidRDefault="007B5E60" w:rsidP="007B5E60">
      <w:pPr>
        <w:tabs>
          <w:tab w:val="left" w:pos="6480"/>
        </w:tabs>
        <w:autoSpaceDE w:val="0"/>
        <w:autoSpaceDN w:val="0"/>
        <w:adjustRightInd w:val="0"/>
        <w:jc w:val="both"/>
        <w:rPr>
          <w:sz w:val="16"/>
          <w:szCs w:val="16"/>
        </w:rPr>
      </w:pPr>
      <w:proofErr w:type="spellStart"/>
      <w:r w:rsidRPr="007B5E60">
        <w:rPr>
          <w:sz w:val="16"/>
          <w:szCs w:val="16"/>
          <w:lang w:val="de-DE"/>
        </w:rPr>
        <w:t>Администрация</w:t>
      </w:r>
      <w:proofErr w:type="spellEnd"/>
      <w:r w:rsidRPr="007B5E60">
        <w:rPr>
          <w:sz w:val="16"/>
          <w:szCs w:val="16"/>
          <w:lang w:val="de-DE"/>
        </w:rPr>
        <w:t xml:space="preserve"> Любытинского </w:t>
      </w:r>
      <w:proofErr w:type="spellStart"/>
      <w:r w:rsidRPr="007B5E60">
        <w:rPr>
          <w:sz w:val="16"/>
          <w:szCs w:val="16"/>
          <w:lang w:val="de-DE"/>
        </w:rPr>
        <w:t>муниципального</w:t>
      </w:r>
      <w:proofErr w:type="spellEnd"/>
      <w:r w:rsidR="00991C89">
        <w:rPr>
          <w:sz w:val="16"/>
          <w:szCs w:val="16"/>
        </w:rPr>
        <w:t xml:space="preserve"> </w:t>
      </w:r>
      <w:proofErr w:type="spellStart"/>
      <w:r w:rsidRPr="007B5E60">
        <w:rPr>
          <w:sz w:val="16"/>
          <w:szCs w:val="16"/>
          <w:lang w:val="de-DE"/>
        </w:rPr>
        <w:t>района</w:t>
      </w:r>
      <w:proofErr w:type="spellEnd"/>
    </w:p>
    <w:p w:rsidR="007B5E60" w:rsidRPr="007B5E60" w:rsidRDefault="007B5E60" w:rsidP="007B5E60">
      <w:pPr>
        <w:tabs>
          <w:tab w:val="left" w:pos="6480"/>
        </w:tabs>
        <w:autoSpaceDE w:val="0"/>
        <w:autoSpaceDN w:val="0"/>
        <w:adjustRightInd w:val="0"/>
        <w:jc w:val="both"/>
        <w:rPr>
          <w:sz w:val="16"/>
          <w:szCs w:val="16"/>
          <w:lang w:val="de-DE"/>
        </w:rPr>
      </w:pPr>
      <w:r w:rsidRPr="007B5E60">
        <w:rPr>
          <w:b/>
          <w:sz w:val="16"/>
          <w:szCs w:val="16"/>
          <w:lang w:val="de-DE"/>
        </w:rPr>
        <w:t>ПОСТАНОВЛЯЕТ:</w:t>
      </w:r>
    </w:p>
    <w:p w:rsidR="007B5E60" w:rsidRPr="007B5E60" w:rsidRDefault="007B5E60" w:rsidP="007B5E60">
      <w:pPr>
        <w:tabs>
          <w:tab w:val="left" w:pos="6480"/>
        </w:tabs>
        <w:autoSpaceDE w:val="0"/>
        <w:autoSpaceDN w:val="0"/>
        <w:adjustRightInd w:val="0"/>
        <w:jc w:val="both"/>
        <w:rPr>
          <w:b/>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 xml:space="preserve">1. </w:t>
      </w:r>
      <w:proofErr w:type="spellStart"/>
      <w:r w:rsidRPr="007B5E60">
        <w:rPr>
          <w:sz w:val="16"/>
          <w:szCs w:val="16"/>
          <w:lang w:val="de-DE"/>
        </w:rPr>
        <w:t>Внести</w:t>
      </w:r>
      <w:proofErr w:type="spellEnd"/>
      <w:r w:rsidR="00991C89">
        <w:rPr>
          <w:sz w:val="16"/>
          <w:szCs w:val="16"/>
        </w:rPr>
        <w:t xml:space="preserve"> </w:t>
      </w:r>
      <w:proofErr w:type="spellStart"/>
      <w:r w:rsidRPr="007B5E60">
        <w:rPr>
          <w:sz w:val="16"/>
          <w:szCs w:val="16"/>
          <w:lang w:val="de-DE"/>
        </w:rPr>
        <w:t>изменения</w:t>
      </w:r>
      <w:proofErr w:type="spellEnd"/>
      <w:r w:rsidRPr="007B5E60">
        <w:rPr>
          <w:sz w:val="16"/>
          <w:szCs w:val="16"/>
          <w:lang w:val="de-DE"/>
        </w:rPr>
        <w:t xml:space="preserve"> в </w:t>
      </w:r>
      <w:proofErr w:type="spellStart"/>
      <w:r w:rsidRPr="007B5E60">
        <w:rPr>
          <w:sz w:val="16"/>
          <w:szCs w:val="16"/>
          <w:lang w:val="de-DE"/>
        </w:rPr>
        <w:t>муниципальную</w:t>
      </w:r>
      <w:proofErr w:type="spellEnd"/>
      <w:r w:rsidR="00991C89">
        <w:rPr>
          <w:sz w:val="16"/>
          <w:szCs w:val="16"/>
        </w:rPr>
        <w:t xml:space="preserve"> </w:t>
      </w:r>
      <w:proofErr w:type="spellStart"/>
      <w:r w:rsidRPr="007B5E60">
        <w:rPr>
          <w:sz w:val="16"/>
          <w:szCs w:val="16"/>
          <w:lang w:val="de-DE"/>
        </w:rPr>
        <w:t>программу</w:t>
      </w:r>
      <w:proofErr w:type="spellEnd"/>
      <w:r w:rsidRPr="007B5E60">
        <w:rPr>
          <w:sz w:val="16"/>
          <w:szCs w:val="16"/>
          <w:lang w:val="de-DE"/>
        </w:rPr>
        <w:t xml:space="preserve"> Любытинского </w:t>
      </w:r>
      <w:proofErr w:type="spellStart"/>
      <w:r w:rsidRPr="007B5E60">
        <w:rPr>
          <w:sz w:val="16"/>
          <w:szCs w:val="16"/>
          <w:lang w:val="de-DE"/>
        </w:rPr>
        <w:t>муниципального</w:t>
      </w:r>
      <w:proofErr w:type="spellEnd"/>
      <w:r w:rsidR="00991C89">
        <w:rPr>
          <w:sz w:val="16"/>
          <w:szCs w:val="16"/>
        </w:rPr>
        <w:t xml:space="preserve"> </w:t>
      </w:r>
      <w:proofErr w:type="spellStart"/>
      <w:r w:rsidRPr="007B5E60">
        <w:rPr>
          <w:sz w:val="16"/>
          <w:szCs w:val="16"/>
          <w:lang w:val="de-DE"/>
        </w:rPr>
        <w:t>района</w:t>
      </w:r>
      <w:proofErr w:type="spellEnd"/>
      <w:r w:rsidRPr="007B5E60">
        <w:rPr>
          <w:sz w:val="16"/>
          <w:szCs w:val="16"/>
          <w:lang w:val="de-DE"/>
        </w:rPr>
        <w:t xml:space="preserve"> «</w:t>
      </w:r>
      <w:proofErr w:type="spellStart"/>
      <w:r w:rsidRPr="007B5E60">
        <w:rPr>
          <w:sz w:val="16"/>
          <w:szCs w:val="16"/>
          <w:lang w:val="de-DE"/>
        </w:rPr>
        <w:t>Развитие</w:t>
      </w:r>
      <w:proofErr w:type="spellEnd"/>
      <w:r w:rsidR="00991C89">
        <w:rPr>
          <w:sz w:val="16"/>
          <w:szCs w:val="16"/>
        </w:rPr>
        <w:t xml:space="preserve"> </w:t>
      </w:r>
      <w:proofErr w:type="spellStart"/>
      <w:r w:rsidRPr="007B5E60">
        <w:rPr>
          <w:sz w:val="16"/>
          <w:szCs w:val="16"/>
          <w:lang w:val="de-DE"/>
        </w:rPr>
        <w:t>физической</w:t>
      </w:r>
      <w:proofErr w:type="spellEnd"/>
      <w:r w:rsidR="00991C89">
        <w:rPr>
          <w:sz w:val="16"/>
          <w:szCs w:val="16"/>
        </w:rPr>
        <w:t xml:space="preserve"> </w:t>
      </w:r>
      <w:proofErr w:type="spellStart"/>
      <w:r w:rsidRPr="007B5E60">
        <w:rPr>
          <w:sz w:val="16"/>
          <w:szCs w:val="16"/>
          <w:lang w:val="de-DE"/>
        </w:rPr>
        <w:t>культуры</w:t>
      </w:r>
      <w:proofErr w:type="spellEnd"/>
      <w:r w:rsidRPr="007B5E60">
        <w:rPr>
          <w:sz w:val="16"/>
          <w:szCs w:val="16"/>
          <w:lang w:val="de-DE"/>
        </w:rPr>
        <w:t xml:space="preserve"> и </w:t>
      </w:r>
      <w:proofErr w:type="spellStart"/>
      <w:r w:rsidRPr="007B5E60">
        <w:rPr>
          <w:sz w:val="16"/>
          <w:szCs w:val="16"/>
          <w:lang w:val="de-DE"/>
        </w:rPr>
        <w:t>спорта</w:t>
      </w:r>
      <w:proofErr w:type="spellEnd"/>
      <w:r w:rsidRPr="007B5E60">
        <w:rPr>
          <w:sz w:val="16"/>
          <w:szCs w:val="16"/>
          <w:lang w:val="de-DE"/>
        </w:rPr>
        <w:t xml:space="preserve"> в Любытинском </w:t>
      </w:r>
      <w:proofErr w:type="spellStart"/>
      <w:r w:rsidRPr="007B5E60">
        <w:rPr>
          <w:sz w:val="16"/>
          <w:szCs w:val="16"/>
          <w:lang w:val="de-DE"/>
        </w:rPr>
        <w:t>муниципальном</w:t>
      </w:r>
      <w:proofErr w:type="spellEnd"/>
      <w:r w:rsidR="00991C89">
        <w:rPr>
          <w:sz w:val="16"/>
          <w:szCs w:val="16"/>
        </w:rPr>
        <w:t xml:space="preserve"> </w:t>
      </w:r>
      <w:proofErr w:type="spellStart"/>
      <w:r w:rsidRPr="007B5E60">
        <w:rPr>
          <w:sz w:val="16"/>
          <w:szCs w:val="16"/>
          <w:lang w:val="de-DE"/>
        </w:rPr>
        <w:t>районе</w:t>
      </w:r>
      <w:proofErr w:type="spellEnd"/>
      <w:r w:rsidR="00991C89">
        <w:rPr>
          <w:sz w:val="16"/>
          <w:szCs w:val="16"/>
        </w:rPr>
        <w:t xml:space="preserve"> </w:t>
      </w:r>
      <w:proofErr w:type="spellStart"/>
      <w:r w:rsidRPr="007B5E60">
        <w:rPr>
          <w:sz w:val="16"/>
          <w:szCs w:val="16"/>
          <w:lang w:val="de-DE"/>
        </w:rPr>
        <w:t>на</w:t>
      </w:r>
      <w:proofErr w:type="spellEnd"/>
      <w:r w:rsidRPr="007B5E60">
        <w:rPr>
          <w:sz w:val="16"/>
          <w:szCs w:val="16"/>
          <w:lang w:val="de-DE"/>
        </w:rPr>
        <w:t xml:space="preserve"> 2014-2024 </w:t>
      </w:r>
      <w:proofErr w:type="spellStart"/>
      <w:r w:rsidRPr="007B5E60">
        <w:rPr>
          <w:sz w:val="16"/>
          <w:szCs w:val="16"/>
          <w:lang w:val="de-DE"/>
        </w:rPr>
        <w:t>годы</w:t>
      </w:r>
      <w:proofErr w:type="spellEnd"/>
      <w:r w:rsidRPr="007B5E60">
        <w:rPr>
          <w:sz w:val="16"/>
          <w:szCs w:val="16"/>
          <w:lang w:val="de-DE"/>
        </w:rPr>
        <w:t xml:space="preserve">», </w:t>
      </w:r>
      <w:proofErr w:type="spellStart"/>
      <w:r w:rsidRPr="007B5E60">
        <w:rPr>
          <w:sz w:val="16"/>
          <w:szCs w:val="16"/>
          <w:lang w:val="de-DE"/>
        </w:rPr>
        <w:t>утвержденную</w:t>
      </w:r>
      <w:proofErr w:type="spellEnd"/>
      <w:r w:rsidR="00991C89">
        <w:rPr>
          <w:sz w:val="16"/>
          <w:szCs w:val="16"/>
        </w:rPr>
        <w:t xml:space="preserve"> </w:t>
      </w:r>
      <w:proofErr w:type="spellStart"/>
      <w:r w:rsidRPr="007B5E60">
        <w:rPr>
          <w:sz w:val="16"/>
          <w:szCs w:val="16"/>
          <w:lang w:val="de-DE"/>
        </w:rPr>
        <w:t>постановлением</w:t>
      </w:r>
      <w:proofErr w:type="spellEnd"/>
      <w:r w:rsidR="00991C89">
        <w:rPr>
          <w:sz w:val="16"/>
          <w:szCs w:val="16"/>
        </w:rPr>
        <w:t xml:space="preserve"> </w:t>
      </w:r>
      <w:proofErr w:type="spellStart"/>
      <w:r w:rsidRPr="007B5E60">
        <w:rPr>
          <w:sz w:val="16"/>
          <w:szCs w:val="16"/>
          <w:lang w:val="de-DE"/>
        </w:rPr>
        <w:t>Администрации</w:t>
      </w:r>
      <w:proofErr w:type="spellEnd"/>
      <w:r w:rsidRPr="007B5E60">
        <w:rPr>
          <w:sz w:val="16"/>
          <w:szCs w:val="16"/>
          <w:lang w:val="de-DE"/>
        </w:rPr>
        <w:t xml:space="preserve"> Любытинского </w:t>
      </w:r>
      <w:proofErr w:type="spellStart"/>
      <w:r w:rsidRPr="007B5E60">
        <w:rPr>
          <w:sz w:val="16"/>
          <w:szCs w:val="16"/>
          <w:lang w:val="de-DE"/>
        </w:rPr>
        <w:t>муниципального</w:t>
      </w:r>
      <w:proofErr w:type="spellEnd"/>
      <w:r w:rsidR="00991C89">
        <w:rPr>
          <w:sz w:val="16"/>
          <w:szCs w:val="16"/>
        </w:rPr>
        <w:t xml:space="preserve"> </w:t>
      </w:r>
      <w:proofErr w:type="spellStart"/>
      <w:r w:rsidRPr="007B5E60">
        <w:rPr>
          <w:sz w:val="16"/>
          <w:szCs w:val="16"/>
          <w:lang w:val="de-DE"/>
        </w:rPr>
        <w:t>района</w:t>
      </w:r>
      <w:proofErr w:type="spellEnd"/>
      <w:r w:rsidR="00991C89">
        <w:rPr>
          <w:sz w:val="16"/>
          <w:szCs w:val="16"/>
        </w:rPr>
        <w:t xml:space="preserve"> </w:t>
      </w:r>
      <w:proofErr w:type="spellStart"/>
      <w:r w:rsidRPr="007B5E60">
        <w:rPr>
          <w:sz w:val="16"/>
          <w:szCs w:val="16"/>
          <w:lang w:val="de-DE"/>
        </w:rPr>
        <w:t>от</w:t>
      </w:r>
      <w:proofErr w:type="spellEnd"/>
      <w:r w:rsidRPr="007B5E60">
        <w:rPr>
          <w:sz w:val="16"/>
          <w:szCs w:val="16"/>
          <w:lang w:val="de-DE"/>
        </w:rPr>
        <w:t xml:space="preserve"> 14.10.2019 №863 (</w:t>
      </w:r>
      <w:proofErr w:type="spellStart"/>
      <w:r w:rsidRPr="007B5E60">
        <w:rPr>
          <w:sz w:val="16"/>
          <w:szCs w:val="16"/>
          <w:lang w:val="de-DE"/>
        </w:rPr>
        <w:t>далее</w:t>
      </w:r>
      <w:proofErr w:type="spellEnd"/>
      <w:r w:rsidR="00991C89">
        <w:rPr>
          <w:sz w:val="16"/>
          <w:szCs w:val="16"/>
        </w:rPr>
        <w:t xml:space="preserve"> </w:t>
      </w:r>
      <w:proofErr w:type="spellStart"/>
      <w:r w:rsidRPr="007B5E60">
        <w:rPr>
          <w:sz w:val="16"/>
          <w:szCs w:val="16"/>
          <w:lang w:val="de-DE"/>
        </w:rPr>
        <w:t>программа</w:t>
      </w:r>
      <w:proofErr w:type="spellEnd"/>
      <w:r w:rsidRPr="007B5E60">
        <w:rPr>
          <w:sz w:val="16"/>
          <w:szCs w:val="16"/>
          <w:lang w:val="de-DE"/>
        </w:rPr>
        <w:t>):</w:t>
      </w: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 xml:space="preserve">1.1. </w:t>
      </w:r>
      <w:proofErr w:type="spellStart"/>
      <w:r w:rsidRPr="007B5E60">
        <w:rPr>
          <w:sz w:val="16"/>
          <w:szCs w:val="16"/>
          <w:lang w:val="de-DE"/>
        </w:rPr>
        <w:t>Изложить</w:t>
      </w:r>
      <w:proofErr w:type="spellEnd"/>
      <w:r w:rsidR="00991C89">
        <w:rPr>
          <w:sz w:val="16"/>
          <w:szCs w:val="16"/>
        </w:rPr>
        <w:t xml:space="preserve"> </w:t>
      </w:r>
      <w:proofErr w:type="spellStart"/>
      <w:r w:rsidRPr="007B5E60">
        <w:rPr>
          <w:sz w:val="16"/>
          <w:szCs w:val="16"/>
          <w:lang w:val="de-DE"/>
        </w:rPr>
        <w:t>пункт</w:t>
      </w:r>
      <w:proofErr w:type="spellEnd"/>
      <w:r w:rsidRPr="007B5E60">
        <w:rPr>
          <w:sz w:val="16"/>
          <w:szCs w:val="16"/>
          <w:lang w:val="de-DE"/>
        </w:rPr>
        <w:t xml:space="preserve"> 4 «</w:t>
      </w:r>
      <w:proofErr w:type="spellStart"/>
      <w:r w:rsidRPr="007B5E60">
        <w:rPr>
          <w:sz w:val="16"/>
          <w:szCs w:val="16"/>
          <w:lang w:val="de-DE"/>
        </w:rPr>
        <w:t>Цели</w:t>
      </w:r>
      <w:proofErr w:type="spellEnd"/>
      <w:r w:rsidRPr="007B5E60">
        <w:rPr>
          <w:sz w:val="16"/>
          <w:szCs w:val="16"/>
          <w:lang w:val="de-DE"/>
        </w:rPr>
        <w:t xml:space="preserve">, </w:t>
      </w:r>
      <w:proofErr w:type="spellStart"/>
      <w:r w:rsidRPr="007B5E60">
        <w:rPr>
          <w:sz w:val="16"/>
          <w:szCs w:val="16"/>
          <w:lang w:val="de-DE"/>
        </w:rPr>
        <w:t>задачи</w:t>
      </w:r>
      <w:proofErr w:type="spellEnd"/>
      <w:r w:rsidRPr="007B5E60">
        <w:rPr>
          <w:sz w:val="16"/>
          <w:szCs w:val="16"/>
          <w:lang w:val="de-DE"/>
        </w:rPr>
        <w:t xml:space="preserve"> и </w:t>
      </w:r>
      <w:proofErr w:type="spellStart"/>
      <w:r w:rsidRPr="007B5E60">
        <w:rPr>
          <w:sz w:val="16"/>
          <w:szCs w:val="16"/>
          <w:lang w:val="de-DE"/>
        </w:rPr>
        <w:t>целевые</w:t>
      </w:r>
      <w:proofErr w:type="spellEnd"/>
      <w:r w:rsidR="00991C89">
        <w:rPr>
          <w:sz w:val="16"/>
          <w:szCs w:val="16"/>
        </w:rPr>
        <w:t xml:space="preserve"> </w:t>
      </w:r>
      <w:proofErr w:type="spellStart"/>
      <w:r w:rsidRPr="007B5E60">
        <w:rPr>
          <w:sz w:val="16"/>
          <w:szCs w:val="16"/>
          <w:lang w:val="de-DE"/>
        </w:rPr>
        <w:t>показатели</w:t>
      </w:r>
      <w:proofErr w:type="spellEnd"/>
      <w:r w:rsidR="00991C89">
        <w:rPr>
          <w:sz w:val="16"/>
          <w:szCs w:val="16"/>
        </w:rPr>
        <w:t xml:space="preserve"> </w:t>
      </w:r>
      <w:proofErr w:type="spellStart"/>
      <w:r w:rsidRPr="007B5E60">
        <w:rPr>
          <w:sz w:val="16"/>
          <w:szCs w:val="16"/>
          <w:lang w:val="de-DE"/>
        </w:rPr>
        <w:t>муниципальной</w:t>
      </w:r>
      <w:proofErr w:type="spellEnd"/>
      <w:r w:rsidR="00991C89">
        <w:rPr>
          <w:sz w:val="16"/>
          <w:szCs w:val="16"/>
        </w:rPr>
        <w:t xml:space="preserve"> </w:t>
      </w:r>
      <w:proofErr w:type="spellStart"/>
      <w:r w:rsidRPr="007B5E60">
        <w:rPr>
          <w:sz w:val="16"/>
          <w:szCs w:val="16"/>
          <w:lang w:val="de-DE"/>
        </w:rPr>
        <w:t>программы</w:t>
      </w:r>
      <w:proofErr w:type="spellEnd"/>
      <w:r w:rsidRPr="007B5E60">
        <w:rPr>
          <w:sz w:val="16"/>
          <w:szCs w:val="16"/>
          <w:lang w:val="de-DE"/>
        </w:rPr>
        <w:t xml:space="preserve">» в </w:t>
      </w:r>
      <w:proofErr w:type="spellStart"/>
      <w:r w:rsidRPr="007B5E60">
        <w:rPr>
          <w:sz w:val="16"/>
          <w:szCs w:val="16"/>
          <w:lang w:val="de-DE"/>
        </w:rPr>
        <w:t>следующей</w:t>
      </w:r>
      <w:proofErr w:type="spellEnd"/>
      <w:r w:rsidR="00991C89">
        <w:rPr>
          <w:sz w:val="16"/>
          <w:szCs w:val="16"/>
        </w:rPr>
        <w:t xml:space="preserve"> </w:t>
      </w:r>
      <w:proofErr w:type="spellStart"/>
      <w:r w:rsidRPr="007B5E60">
        <w:rPr>
          <w:sz w:val="16"/>
          <w:szCs w:val="16"/>
          <w:lang w:val="de-DE"/>
        </w:rPr>
        <w:t>редакции</w:t>
      </w:r>
      <w:proofErr w:type="spellEnd"/>
      <w:r w:rsidRPr="007B5E60">
        <w:rPr>
          <w:sz w:val="16"/>
          <w:szCs w:val="16"/>
          <w:lang w:val="de-DE"/>
        </w:rPr>
        <w:t>:</w:t>
      </w:r>
    </w:p>
    <w:p w:rsidR="007B5E60" w:rsidRDefault="007B5E60" w:rsidP="007B5E60">
      <w:pPr>
        <w:tabs>
          <w:tab w:val="left" w:pos="6480"/>
        </w:tabs>
        <w:autoSpaceDE w:val="0"/>
        <w:autoSpaceDN w:val="0"/>
        <w:adjustRightInd w:val="0"/>
        <w:jc w:val="both"/>
        <w:rPr>
          <w:b/>
          <w:sz w:val="16"/>
          <w:szCs w:val="16"/>
        </w:rPr>
      </w:pPr>
      <w:r w:rsidRPr="007B5E60">
        <w:rPr>
          <w:b/>
          <w:sz w:val="16"/>
          <w:szCs w:val="16"/>
          <w:lang w:val="de-DE"/>
        </w:rPr>
        <w:t xml:space="preserve">      «4. </w:t>
      </w:r>
      <w:proofErr w:type="spellStart"/>
      <w:r w:rsidRPr="007B5E60">
        <w:rPr>
          <w:b/>
          <w:sz w:val="16"/>
          <w:szCs w:val="16"/>
          <w:lang w:val="de-DE"/>
        </w:rPr>
        <w:t>Цели</w:t>
      </w:r>
      <w:proofErr w:type="spellEnd"/>
      <w:r w:rsidRPr="007B5E60">
        <w:rPr>
          <w:b/>
          <w:sz w:val="16"/>
          <w:szCs w:val="16"/>
          <w:lang w:val="de-DE"/>
        </w:rPr>
        <w:t xml:space="preserve">, </w:t>
      </w:r>
      <w:proofErr w:type="spellStart"/>
      <w:r w:rsidRPr="007B5E60">
        <w:rPr>
          <w:b/>
          <w:sz w:val="16"/>
          <w:szCs w:val="16"/>
          <w:lang w:val="de-DE"/>
        </w:rPr>
        <w:t>задачи</w:t>
      </w:r>
      <w:proofErr w:type="spellEnd"/>
      <w:r w:rsidRPr="007B5E60">
        <w:rPr>
          <w:b/>
          <w:sz w:val="16"/>
          <w:szCs w:val="16"/>
          <w:lang w:val="de-DE"/>
        </w:rPr>
        <w:t xml:space="preserve"> и </w:t>
      </w:r>
      <w:proofErr w:type="spellStart"/>
      <w:r w:rsidRPr="007B5E60">
        <w:rPr>
          <w:b/>
          <w:sz w:val="16"/>
          <w:szCs w:val="16"/>
          <w:lang w:val="de-DE"/>
        </w:rPr>
        <w:t>целевые</w:t>
      </w:r>
      <w:proofErr w:type="spellEnd"/>
      <w:r w:rsidR="00991C89">
        <w:rPr>
          <w:b/>
          <w:sz w:val="16"/>
          <w:szCs w:val="16"/>
        </w:rPr>
        <w:t xml:space="preserve"> </w:t>
      </w:r>
      <w:proofErr w:type="spellStart"/>
      <w:r w:rsidRPr="007B5E60">
        <w:rPr>
          <w:b/>
          <w:sz w:val="16"/>
          <w:szCs w:val="16"/>
          <w:lang w:val="de-DE"/>
        </w:rPr>
        <w:t>показатели</w:t>
      </w:r>
      <w:proofErr w:type="spellEnd"/>
      <w:r w:rsidR="00991C89">
        <w:rPr>
          <w:b/>
          <w:sz w:val="16"/>
          <w:szCs w:val="16"/>
        </w:rPr>
        <w:t xml:space="preserve"> </w:t>
      </w:r>
      <w:proofErr w:type="spellStart"/>
      <w:r w:rsidRPr="007B5E60">
        <w:rPr>
          <w:b/>
          <w:sz w:val="16"/>
          <w:szCs w:val="16"/>
          <w:lang w:val="de-DE"/>
        </w:rPr>
        <w:t>муниципальной</w:t>
      </w:r>
      <w:proofErr w:type="spellEnd"/>
      <w:r w:rsidR="00991C89">
        <w:rPr>
          <w:b/>
          <w:sz w:val="16"/>
          <w:szCs w:val="16"/>
        </w:rPr>
        <w:t xml:space="preserve"> </w:t>
      </w:r>
      <w:proofErr w:type="spellStart"/>
      <w:r w:rsidRPr="007B5E60">
        <w:rPr>
          <w:b/>
          <w:sz w:val="16"/>
          <w:szCs w:val="16"/>
          <w:lang w:val="de-DE"/>
        </w:rPr>
        <w:t>программы</w:t>
      </w:r>
      <w:proofErr w:type="spellEnd"/>
      <w:r w:rsidRPr="007B5E60">
        <w:rPr>
          <w:b/>
          <w:sz w:val="16"/>
          <w:szCs w:val="16"/>
          <w:lang w:val="de-DE"/>
        </w:rPr>
        <w:t>:</w:t>
      </w:r>
    </w:p>
    <w:p w:rsidR="007B5E60" w:rsidRPr="007B5E60" w:rsidRDefault="007B5E60" w:rsidP="007B5E60">
      <w:pPr>
        <w:tabs>
          <w:tab w:val="left" w:pos="6480"/>
        </w:tabs>
        <w:autoSpaceDE w:val="0"/>
        <w:autoSpaceDN w:val="0"/>
        <w:adjustRightInd w:val="0"/>
        <w:jc w:val="both"/>
        <w:rPr>
          <w:b/>
          <w:sz w:val="16"/>
          <w:szCs w:val="16"/>
        </w:rPr>
      </w:pPr>
    </w:p>
    <w:tbl>
      <w:tblPr>
        <w:tblW w:w="9639" w:type="dxa"/>
        <w:tblInd w:w="75" w:type="dxa"/>
        <w:tblLayout w:type="fixed"/>
        <w:tblCellMar>
          <w:left w:w="10" w:type="dxa"/>
          <w:right w:w="10" w:type="dxa"/>
        </w:tblCellMar>
        <w:tblLook w:val="04A0" w:firstRow="1" w:lastRow="0" w:firstColumn="1" w:lastColumn="0" w:noHBand="0" w:noVBand="1"/>
      </w:tblPr>
      <w:tblGrid>
        <w:gridCol w:w="568"/>
        <w:gridCol w:w="2551"/>
        <w:gridCol w:w="145"/>
        <w:gridCol w:w="422"/>
        <w:gridCol w:w="127"/>
        <w:gridCol w:w="440"/>
        <w:gridCol w:w="146"/>
        <w:gridCol w:w="421"/>
        <w:gridCol w:w="146"/>
        <w:gridCol w:w="421"/>
        <w:gridCol w:w="146"/>
        <w:gridCol w:w="421"/>
        <w:gridCol w:w="146"/>
        <w:gridCol w:w="563"/>
        <w:gridCol w:w="567"/>
        <w:gridCol w:w="141"/>
        <w:gridCol w:w="567"/>
        <w:gridCol w:w="567"/>
        <w:gridCol w:w="567"/>
        <w:gridCol w:w="567"/>
      </w:tblGrid>
      <w:tr w:rsidR="007B5E60" w:rsidRPr="007B5E60" w:rsidTr="007B5E60">
        <w:trPr>
          <w:trHeight w:val="24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r w:rsidRPr="007B5E60">
              <w:rPr>
                <w:sz w:val="16"/>
                <w:szCs w:val="16"/>
              </w:rPr>
              <w:br/>
            </w:r>
            <w:proofErr w:type="gramStart"/>
            <w:r w:rsidRPr="007B5E60">
              <w:rPr>
                <w:sz w:val="16"/>
                <w:szCs w:val="16"/>
              </w:rPr>
              <w:t>п</w:t>
            </w:r>
            <w:proofErr w:type="gramEnd"/>
            <w:r w:rsidRPr="007B5E60">
              <w:rPr>
                <w:sz w:val="16"/>
                <w:szCs w:val="16"/>
              </w:rPr>
              <w:t>/п</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Цели, задачи муниципальной программы, наименование и единица измерения целевого показателя</w:t>
            </w:r>
          </w:p>
        </w:tc>
        <w:tc>
          <w:tcPr>
            <w:tcW w:w="6520" w:type="dxa"/>
            <w:gridSpan w:val="18"/>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Значения целевого</w:t>
            </w: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показателя по годам</w:t>
            </w:r>
          </w:p>
        </w:tc>
      </w:tr>
      <w:tr w:rsidR="007B5E60" w:rsidRPr="007B5E60" w:rsidTr="007B5E60">
        <w:trPr>
          <w:trHeight w:val="152"/>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2014</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2015</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2016</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2017</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2018</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2019</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2020</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2021</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2022</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2023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2024</w:t>
            </w:r>
          </w:p>
        </w:tc>
      </w:tr>
      <w:tr w:rsidR="007B5E60" w:rsidRPr="007B5E60" w:rsidTr="007B5E60">
        <w:trPr>
          <w:trHeight w:val="198"/>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 xml:space="preserve">  3</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4</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5</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6</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7</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8</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9</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12</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13</w:t>
            </w:r>
          </w:p>
        </w:tc>
      </w:tr>
      <w:tr w:rsidR="007B5E60" w:rsidRPr="007B5E60" w:rsidTr="007B5E60">
        <w:trPr>
          <w:trHeight w:val="788"/>
        </w:trPr>
        <w:tc>
          <w:tcPr>
            <w:tcW w:w="9639" w:type="dxa"/>
            <w:gridSpan w:val="20"/>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b/>
                <w:sz w:val="16"/>
                <w:szCs w:val="16"/>
              </w:rPr>
              <w:t>Цель 1. Обеспечение гражданам Любытинского муниципального района  возможности систематически заниматься физической культурой и спортом, вести здоровый образ жизни</w:t>
            </w:r>
          </w:p>
        </w:tc>
      </w:tr>
      <w:tr w:rsidR="007B5E60" w:rsidRPr="007B5E60" w:rsidTr="007B5E60">
        <w:trPr>
          <w:trHeight w:val="198"/>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w:t>
            </w:r>
          </w:p>
          <w:p w:rsidR="007B5E60" w:rsidRPr="007B5E60" w:rsidRDefault="007B5E60" w:rsidP="007B5E60">
            <w:pPr>
              <w:tabs>
                <w:tab w:val="left" w:pos="6480"/>
              </w:tabs>
              <w:autoSpaceDE w:val="0"/>
              <w:autoSpaceDN w:val="0"/>
              <w:adjustRightInd w:val="0"/>
              <w:jc w:val="both"/>
              <w:rPr>
                <w:sz w:val="16"/>
                <w:szCs w:val="16"/>
              </w:rPr>
            </w:pPr>
          </w:p>
        </w:tc>
        <w:tc>
          <w:tcPr>
            <w:tcW w:w="9071" w:type="dxa"/>
            <w:gridSpan w:val="19"/>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Задача 1. Развитие физической культуры и массового спорта на территории муниципального района</w:t>
            </w:r>
          </w:p>
        </w:tc>
      </w:tr>
      <w:tr w:rsidR="007B5E60" w:rsidRPr="007B5E60" w:rsidTr="007B5E60">
        <w:trPr>
          <w:trHeight w:val="145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1.1.1</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населения муниципального района, систематически занимающегося физической культурой и спортом, в общей численности населения муниципаль</w:t>
            </w:r>
            <w:r>
              <w:rPr>
                <w:sz w:val="16"/>
                <w:szCs w:val="16"/>
              </w:rPr>
              <w:t>ного района</w:t>
            </w:r>
            <w:proofErr w:type="gramStart"/>
            <w:r>
              <w:rPr>
                <w:sz w:val="16"/>
                <w:szCs w:val="16"/>
              </w:rPr>
              <w:t>, (%)</w:t>
            </w:r>
            <w:proofErr w:type="gramEnd"/>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27</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30</w:t>
            </w:r>
          </w:p>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32</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35</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36</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43,2</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44,9</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47,8</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50,6</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53,3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56,0</w:t>
            </w:r>
          </w:p>
        </w:tc>
      </w:tr>
      <w:tr w:rsidR="007B5E60" w:rsidRPr="007B5E60" w:rsidTr="007B5E60">
        <w:trPr>
          <w:trHeight w:val="1699"/>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1.1.2</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детей и подростков в возрасте 6-15 лет, проживающих на территории муниципального района, занимающихся в спортивных организациях в общей численности лиц данной категории населения муниципального района</w:t>
            </w:r>
            <w:proofErr w:type="gramStart"/>
            <w:r w:rsidRPr="007B5E60">
              <w:rPr>
                <w:sz w:val="16"/>
                <w:szCs w:val="16"/>
              </w:rPr>
              <w:t>, (%)</w:t>
            </w:r>
            <w:proofErr w:type="gramEnd"/>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13</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14</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38</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41</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43</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73,2</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73,5</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74</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76</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77</w:t>
            </w:r>
          </w:p>
        </w:tc>
      </w:tr>
      <w:tr w:rsidR="007B5E60" w:rsidRPr="007B5E60" w:rsidTr="007B5E60">
        <w:trPr>
          <w:trHeight w:val="703"/>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1.1.3</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Эффективность использования существующих объектов спорта в районе</w:t>
            </w:r>
            <w:proofErr w:type="gramStart"/>
            <w:r w:rsidRPr="007B5E60">
              <w:rPr>
                <w:sz w:val="16"/>
                <w:szCs w:val="16"/>
              </w:rPr>
              <w:t xml:space="preserve"> (%)</w:t>
            </w:r>
            <w:proofErr w:type="gramEnd"/>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34,6</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41,8</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42,4</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45</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79</w:t>
            </w:r>
          </w:p>
        </w:tc>
      </w:tr>
      <w:tr w:rsidR="007B5E60" w:rsidRPr="007B5E60" w:rsidTr="007B5E60">
        <w:trPr>
          <w:trHeight w:val="9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1.1.4</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граждан муниципального района, выполнивших нормативы Всероссийского физкультурно-спортивного комплекса "Готов к труду и обороне" (ГТО), в общей численности населения муниципального района, принявшего участие в сдаче нормативов Всероссийского физкультурно-спортивного комплекса "Готов к труду и обороне" (ГТО</w:t>
            </w:r>
            <w:proofErr w:type="gramStart"/>
            <w:r w:rsidRPr="007B5E60">
              <w:rPr>
                <w:sz w:val="16"/>
                <w:szCs w:val="16"/>
              </w:rPr>
              <w:t>) (%)</w:t>
            </w:r>
            <w:proofErr w:type="gramEnd"/>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25,8</w:t>
            </w:r>
          </w:p>
          <w:p w:rsidR="007B5E60" w:rsidRPr="007B5E60" w:rsidRDefault="007B5E60" w:rsidP="007B5E60">
            <w:pPr>
              <w:tabs>
                <w:tab w:val="left" w:pos="6480"/>
              </w:tabs>
              <w:autoSpaceDE w:val="0"/>
              <w:autoSpaceDN w:val="0"/>
              <w:adjustRightInd w:val="0"/>
              <w:jc w:val="both"/>
              <w:rPr>
                <w:sz w:val="16"/>
                <w:szCs w:val="16"/>
                <w:lang w:val="de-DE"/>
              </w:rPr>
            </w:pP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32</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39</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46</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60</w:t>
            </w:r>
          </w:p>
        </w:tc>
      </w:tr>
      <w:tr w:rsidR="007B5E60" w:rsidRPr="007B5E60" w:rsidTr="007B5E60">
        <w:trPr>
          <w:trHeight w:val="9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1.1.5</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граждан муниципального района, занимающихся физической культурой и спортом по месту работы, в общей численности населения, занятого в экономике</w:t>
            </w:r>
            <w:proofErr w:type="gramStart"/>
            <w:r w:rsidRPr="007B5E60">
              <w:rPr>
                <w:sz w:val="16"/>
                <w:szCs w:val="16"/>
              </w:rPr>
              <w:t xml:space="preserve"> (%)</w:t>
            </w:r>
            <w:proofErr w:type="gramEnd"/>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36,0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37,5</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39,6</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44,8</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49,7</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55,0</w:t>
            </w:r>
          </w:p>
        </w:tc>
      </w:tr>
      <w:tr w:rsidR="007B5E60" w:rsidRPr="007B5E60" w:rsidTr="007B5E60">
        <w:trPr>
          <w:trHeight w:val="9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1.1.6</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детей и молодежи, систематически занимающихся физической культурой и спортом, в общей численности детей и молодежи(%)</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63,7</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65</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66,0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67,0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68,0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69,0</w:t>
            </w:r>
          </w:p>
        </w:tc>
      </w:tr>
      <w:tr w:rsidR="007B5E60" w:rsidRPr="007B5E60" w:rsidTr="007B5E60">
        <w:trPr>
          <w:trHeight w:val="9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1.1.7</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граждан среднего возраста, систематически занимающихся физической культурой и спортом, в общей численности граждан среднего возраста</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56,9</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57,1</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57,2</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57,3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57,3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57,4</w:t>
            </w:r>
          </w:p>
        </w:tc>
      </w:tr>
      <w:tr w:rsidR="007B5E60" w:rsidRPr="007B5E60" w:rsidTr="007B5E60">
        <w:trPr>
          <w:trHeight w:val="138"/>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1.1.8</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граждан старшего возраста, систематически занимающихся физической культурой и спортом, в общей численности граждан старшего возраста(%)</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6,6</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8,4</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10,4</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12,1</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14,1</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16,1</w:t>
            </w:r>
          </w:p>
        </w:tc>
      </w:tr>
      <w:tr w:rsidR="007B5E60" w:rsidRPr="007B5E60" w:rsidTr="007B5E60">
        <w:trPr>
          <w:trHeight w:val="1365"/>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1.1.9.</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граждан, удовлетворенных качеством предоставления муниципальных услуг, предоставляемых учреждениями спортивной направленности, от общего числа граждан, оценивших качество предоставления муниципальных услуг</w:t>
            </w:r>
            <w:proofErr w:type="gramStart"/>
            <w:r w:rsidRPr="007B5E60">
              <w:rPr>
                <w:sz w:val="16"/>
                <w:szCs w:val="16"/>
              </w:rPr>
              <w:t>, (%)</w:t>
            </w:r>
            <w:proofErr w:type="gramEnd"/>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95</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95</w:t>
            </w:r>
          </w:p>
        </w:tc>
      </w:tr>
      <w:tr w:rsidR="007B5E60" w:rsidRPr="007B5E60" w:rsidTr="007B5E60">
        <w:trPr>
          <w:trHeight w:val="1309"/>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1.1.10</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991C89">
            <w:pPr>
              <w:tabs>
                <w:tab w:val="left" w:pos="6480"/>
              </w:tabs>
              <w:autoSpaceDE w:val="0"/>
              <w:autoSpaceDN w:val="0"/>
              <w:adjustRightInd w:val="0"/>
              <w:rPr>
                <w:sz w:val="16"/>
                <w:szCs w:val="16"/>
                <w:lang w:val="de-DE"/>
              </w:rPr>
            </w:pPr>
            <w:proofErr w:type="spellStart"/>
            <w:r w:rsidRPr="007B5E60">
              <w:rPr>
                <w:sz w:val="16"/>
                <w:szCs w:val="16"/>
                <w:lang w:val="de-DE"/>
              </w:rPr>
              <w:t>Доля</w:t>
            </w:r>
            <w:proofErr w:type="spellEnd"/>
            <w:r w:rsidR="00991C89">
              <w:rPr>
                <w:sz w:val="16"/>
                <w:szCs w:val="16"/>
              </w:rPr>
              <w:t xml:space="preserve"> </w:t>
            </w:r>
            <w:proofErr w:type="spellStart"/>
            <w:r w:rsidRPr="007B5E60">
              <w:rPr>
                <w:sz w:val="16"/>
                <w:szCs w:val="16"/>
                <w:lang w:val="de-DE"/>
              </w:rPr>
              <w:t>организаций</w:t>
            </w:r>
            <w:proofErr w:type="spellEnd"/>
            <w:r w:rsidRPr="007B5E60">
              <w:rPr>
                <w:sz w:val="16"/>
                <w:szCs w:val="16"/>
                <w:lang w:val="de-DE"/>
              </w:rPr>
              <w:t xml:space="preserve">, </w:t>
            </w:r>
            <w:proofErr w:type="spellStart"/>
            <w:r w:rsidRPr="007B5E60">
              <w:rPr>
                <w:sz w:val="16"/>
                <w:szCs w:val="16"/>
                <w:lang w:val="de-DE"/>
              </w:rPr>
              <w:t>оказывающих</w:t>
            </w:r>
            <w:proofErr w:type="spellEnd"/>
            <w:r w:rsidR="00991C89">
              <w:rPr>
                <w:sz w:val="16"/>
                <w:szCs w:val="16"/>
              </w:rPr>
              <w:t xml:space="preserve"> </w:t>
            </w:r>
            <w:proofErr w:type="spellStart"/>
            <w:r w:rsidRPr="007B5E60">
              <w:rPr>
                <w:sz w:val="16"/>
                <w:szCs w:val="16"/>
                <w:lang w:val="de-DE"/>
              </w:rPr>
              <w:t>услуги</w:t>
            </w:r>
            <w:proofErr w:type="spellEnd"/>
            <w:r w:rsidR="00991C89">
              <w:rPr>
                <w:sz w:val="16"/>
                <w:szCs w:val="16"/>
              </w:rPr>
              <w:t xml:space="preserve"> </w:t>
            </w:r>
            <w:proofErr w:type="spellStart"/>
            <w:r w:rsidRPr="007B5E60">
              <w:rPr>
                <w:sz w:val="16"/>
                <w:szCs w:val="16"/>
                <w:lang w:val="de-DE"/>
              </w:rPr>
              <w:t>по</w:t>
            </w:r>
            <w:proofErr w:type="spellEnd"/>
            <w:r w:rsidR="00991C89">
              <w:rPr>
                <w:sz w:val="16"/>
                <w:szCs w:val="16"/>
              </w:rPr>
              <w:t xml:space="preserve"> </w:t>
            </w:r>
            <w:proofErr w:type="spellStart"/>
            <w:r w:rsidRPr="007B5E60">
              <w:rPr>
                <w:sz w:val="16"/>
                <w:szCs w:val="16"/>
                <w:lang w:val="de-DE"/>
              </w:rPr>
              <w:t>спортивной</w:t>
            </w:r>
            <w:proofErr w:type="spellEnd"/>
            <w:r w:rsidR="00991C89">
              <w:rPr>
                <w:sz w:val="16"/>
                <w:szCs w:val="16"/>
              </w:rPr>
              <w:t xml:space="preserve"> </w:t>
            </w:r>
            <w:proofErr w:type="spellStart"/>
            <w:r w:rsidRPr="007B5E60">
              <w:rPr>
                <w:sz w:val="16"/>
                <w:szCs w:val="16"/>
                <w:lang w:val="de-DE"/>
              </w:rPr>
              <w:t>подготовке</w:t>
            </w:r>
            <w:proofErr w:type="spellEnd"/>
            <w:r w:rsidRPr="007B5E60">
              <w:rPr>
                <w:sz w:val="16"/>
                <w:szCs w:val="16"/>
                <w:lang w:val="de-DE"/>
              </w:rPr>
              <w:t xml:space="preserve"> в </w:t>
            </w:r>
            <w:proofErr w:type="spellStart"/>
            <w:r w:rsidRPr="007B5E60">
              <w:rPr>
                <w:sz w:val="16"/>
                <w:szCs w:val="16"/>
                <w:lang w:val="de-DE"/>
              </w:rPr>
              <w:t>соответствии</w:t>
            </w:r>
            <w:proofErr w:type="spellEnd"/>
            <w:r w:rsidRPr="007B5E60">
              <w:rPr>
                <w:sz w:val="16"/>
                <w:szCs w:val="16"/>
                <w:lang w:val="de-DE"/>
              </w:rPr>
              <w:t xml:space="preserve"> с </w:t>
            </w:r>
            <w:proofErr w:type="spellStart"/>
            <w:r w:rsidRPr="007B5E60">
              <w:rPr>
                <w:sz w:val="16"/>
                <w:szCs w:val="16"/>
                <w:lang w:val="de-DE"/>
              </w:rPr>
              <w:t>федеральными</w:t>
            </w:r>
            <w:proofErr w:type="spellEnd"/>
            <w:r w:rsidR="00991C89">
              <w:rPr>
                <w:sz w:val="16"/>
                <w:szCs w:val="16"/>
              </w:rPr>
              <w:t xml:space="preserve"> </w:t>
            </w:r>
            <w:proofErr w:type="spellStart"/>
            <w:r w:rsidRPr="007B5E60">
              <w:rPr>
                <w:sz w:val="16"/>
                <w:szCs w:val="16"/>
                <w:lang w:val="de-DE"/>
              </w:rPr>
              <w:t>стандартами</w:t>
            </w:r>
            <w:proofErr w:type="spellEnd"/>
            <w:r w:rsidR="00991C89">
              <w:rPr>
                <w:sz w:val="16"/>
                <w:szCs w:val="16"/>
              </w:rPr>
              <w:t xml:space="preserve"> </w:t>
            </w:r>
            <w:proofErr w:type="spellStart"/>
            <w:r w:rsidRPr="007B5E60">
              <w:rPr>
                <w:sz w:val="16"/>
                <w:szCs w:val="16"/>
                <w:lang w:val="de-DE"/>
              </w:rPr>
              <w:t>спортивной</w:t>
            </w:r>
            <w:proofErr w:type="spellEnd"/>
            <w:r w:rsidR="00991C89">
              <w:rPr>
                <w:sz w:val="16"/>
                <w:szCs w:val="16"/>
              </w:rPr>
              <w:t xml:space="preserve"> </w:t>
            </w:r>
            <w:proofErr w:type="spellStart"/>
            <w:r w:rsidRPr="007B5E60">
              <w:rPr>
                <w:sz w:val="16"/>
                <w:szCs w:val="16"/>
                <w:lang w:val="de-DE"/>
              </w:rPr>
              <w:t>подготовки</w:t>
            </w:r>
            <w:proofErr w:type="spellEnd"/>
            <w:r w:rsidRPr="007B5E60">
              <w:rPr>
                <w:sz w:val="16"/>
                <w:szCs w:val="16"/>
                <w:lang w:val="de-DE"/>
              </w:rPr>
              <w:t xml:space="preserve">, в </w:t>
            </w:r>
            <w:proofErr w:type="spellStart"/>
            <w:r w:rsidRPr="007B5E60">
              <w:rPr>
                <w:sz w:val="16"/>
                <w:szCs w:val="16"/>
                <w:lang w:val="de-DE"/>
              </w:rPr>
              <w:t>общем</w:t>
            </w:r>
            <w:proofErr w:type="spellEnd"/>
            <w:r w:rsidR="00991C89">
              <w:rPr>
                <w:sz w:val="16"/>
                <w:szCs w:val="16"/>
              </w:rPr>
              <w:t xml:space="preserve"> </w:t>
            </w:r>
            <w:proofErr w:type="spellStart"/>
            <w:r w:rsidRPr="007B5E60">
              <w:rPr>
                <w:sz w:val="16"/>
                <w:szCs w:val="16"/>
                <w:lang w:val="de-DE"/>
              </w:rPr>
              <w:t>количестве</w:t>
            </w:r>
            <w:proofErr w:type="spellEnd"/>
            <w:r w:rsidR="00991C89">
              <w:rPr>
                <w:sz w:val="16"/>
                <w:szCs w:val="16"/>
              </w:rPr>
              <w:t xml:space="preserve"> </w:t>
            </w:r>
            <w:proofErr w:type="spellStart"/>
            <w:r w:rsidRPr="007B5E60">
              <w:rPr>
                <w:sz w:val="16"/>
                <w:szCs w:val="16"/>
                <w:lang w:val="de-DE"/>
              </w:rPr>
              <w:t>организаций</w:t>
            </w:r>
            <w:proofErr w:type="spellEnd"/>
            <w:r w:rsidRPr="007B5E60">
              <w:rPr>
                <w:sz w:val="16"/>
                <w:szCs w:val="16"/>
                <w:lang w:val="de-DE"/>
              </w:rPr>
              <w:t xml:space="preserve"> в </w:t>
            </w:r>
            <w:proofErr w:type="spellStart"/>
            <w:r w:rsidRPr="007B5E60">
              <w:rPr>
                <w:sz w:val="16"/>
                <w:szCs w:val="16"/>
                <w:lang w:val="de-DE"/>
              </w:rPr>
              <w:t>сфере</w:t>
            </w:r>
            <w:proofErr w:type="spellEnd"/>
            <w:r w:rsidR="00991C89">
              <w:rPr>
                <w:sz w:val="16"/>
                <w:szCs w:val="16"/>
              </w:rPr>
              <w:t xml:space="preserve"> </w:t>
            </w:r>
            <w:proofErr w:type="spellStart"/>
            <w:r w:rsidRPr="007B5E60">
              <w:rPr>
                <w:sz w:val="16"/>
                <w:szCs w:val="16"/>
                <w:lang w:val="de-DE"/>
              </w:rPr>
              <w:t>физической</w:t>
            </w:r>
            <w:proofErr w:type="spellEnd"/>
            <w:r w:rsidR="00991C89">
              <w:rPr>
                <w:sz w:val="16"/>
                <w:szCs w:val="16"/>
              </w:rPr>
              <w:t xml:space="preserve"> </w:t>
            </w:r>
            <w:proofErr w:type="spellStart"/>
            <w:r w:rsidRPr="007B5E60">
              <w:rPr>
                <w:sz w:val="16"/>
                <w:szCs w:val="16"/>
                <w:lang w:val="de-DE"/>
              </w:rPr>
              <w:t>культуры</w:t>
            </w:r>
            <w:proofErr w:type="spellEnd"/>
            <w:r w:rsidRPr="007B5E60">
              <w:rPr>
                <w:sz w:val="16"/>
                <w:szCs w:val="16"/>
                <w:lang w:val="de-DE"/>
              </w:rPr>
              <w:t xml:space="preserve"> и </w:t>
            </w:r>
            <w:proofErr w:type="spellStart"/>
            <w:r w:rsidRPr="007B5E60">
              <w:rPr>
                <w:sz w:val="16"/>
                <w:szCs w:val="16"/>
                <w:lang w:val="de-DE"/>
              </w:rPr>
              <w:t>спорта</w:t>
            </w:r>
            <w:proofErr w:type="spellEnd"/>
            <w:r w:rsidRPr="007B5E60">
              <w:rPr>
                <w:sz w:val="16"/>
                <w:szCs w:val="16"/>
                <w:lang w:val="de-DE"/>
              </w:rPr>
              <w:t xml:space="preserve">, в </w:t>
            </w:r>
            <w:proofErr w:type="spellStart"/>
            <w:r w:rsidRPr="007B5E60">
              <w:rPr>
                <w:sz w:val="16"/>
                <w:szCs w:val="16"/>
                <w:lang w:val="de-DE"/>
              </w:rPr>
              <w:t>том</w:t>
            </w:r>
            <w:proofErr w:type="spellEnd"/>
            <w:r w:rsidR="00991C89">
              <w:rPr>
                <w:sz w:val="16"/>
                <w:szCs w:val="16"/>
              </w:rPr>
              <w:t xml:space="preserve"> </w:t>
            </w:r>
            <w:proofErr w:type="spellStart"/>
            <w:r w:rsidRPr="007B5E60">
              <w:rPr>
                <w:sz w:val="16"/>
                <w:szCs w:val="16"/>
                <w:lang w:val="de-DE"/>
              </w:rPr>
              <w:t>числе</w:t>
            </w:r>
            <w:proofErr w:type="spellEnd"/>
            <w:r w:rsidR="00991C89">
              <w:rPr>
                <w:sz w:val="16"/>
                <w:szCs w:val="16"/>
              </w:rPr>
              <w:t xml:space="preserve"> </w:t>
            </w:r>
            <w:proofErr w:type="spellStart"/>
            <w:r w:rsidRPr="007B5E60">
              <w:rPr>
                <w:sz w:val="16"/>
                <w:szCs w:val="16"/>
                <w:lang w:val="de-DE"/>
              </w:rPr>
              <w:t>для</w:t>
            </w:r>
            <w:proofErr w:type="spellEnd"/>
            <w:r w:rsidR="00991C89">
              <w:rPr>
                <w:sz w:val="16"/>
                <w:szCs w:val="16"/>
              </w:rPr>
              <w:t xml:space="preserve"> </w:t>
            </w:r>
            <w:proofErr w:type="spellStart"/>
            <w:r w:rsidRPr="007B5E60">
              <w:rPr>
                <w:sz w:val="16"/>
                <w:szCs w:val="16"/>
                <w:lang w:val="de-DE"/>
              </w:rPr>
              <w:t>лиц</w:t>
            </w:r>
            <w:proofErr w:type="spellEnd"/>
            <w:r w:rsidRPr="007B5E60">
              <w:rPr>
                <w:sz w:val="16"/>
                <w:szCs w:val="16"/>
                <w:lang w:val="de-DE"/>
              </w:rPr>
              <w:t xml:space="preserve"> с </w:t>
            </w:r>
            <w:proofErr w:type="spellStart"/>
            <w:r w:rsidRPr="007B5E60">
              <w:rPr>
                <w:sz w:val="16"/>
                <w:szCs w:val="16"/>
                <w:lang w:val="de-DE"/>
              </w:rPr>
              <w:t>ограниченными</w:t>
            </w:r>
            <w:proofErr w:type="spellEnd"/>
            <w:r w:rsidR="00991C89">
              <w:rPr>
                <w:sz w:val="16"/>
                <w:szCs w:val="16"/>
              </w:rPr>
              <w:t xml:space="preserve"> </w:t>
            </w:r>
            <w:proofErr w:type="spellStart"/>
            <w:r w:rsidRPr="007B5E60">
              <w:rPr>
                <w:sz w:val="16"/>
                <w:szCs w:val="16"/>
                <w:lang w:val="de-DE"/>
              </w:rPr>
              <w:t>возможностями</w:t>
            </w:r>
            <w:proofErr w:type="spellEnd"/>
            <w:r w:rsidR="00991C89">
              <w:rPr>
                <w:sz w:val="16"/>
                <w:szCs w:val="16"/>
              </w:rPr>
              <w:t xml:space="preserve"> </w:t>
            </w:r>
            <w:proofErr w:type="spellStart"/>
            <w:r w:rsidRPr="007B5E60">
              <w:rPr>
                <w:sz w:val="16"/>
                <w:szCs w:val="16"/>
                <w:lang w:val="de-DE"/>
              </w:rPr>
              <w:t>здоровья</w:t>
            </w:r>
            <w:proofErr w:type="spellEnd"/>
            <w:r w:rsidRPr="007B5E60">
              <w:rPr>
                <w:sz w:val="16"/>
                <w:szCs w:val="16"/>
                <w:lang w:val="de-DE"/>
              </w:rPr>
              <w:t xml:space="preserve"> и </w:t>
            </w:r>
            <w:proofErr w:type="spellStart"/>
            <w:r w:rsidRPr="007B5E60">
              <w:rPr>
                <w:sz w:val="16"/>
                <w:szCs w:val="16"/>
                <w:lang w:val="de-DE"/>
              </w:rPr>
              <w:t>инвалидов</w:t>
            </w:r>
            <w:proofErr w:type="spellEnd"/>
            <w:r w:rsidR="00991C89">
              <w:rPr>
                <w:sz w:val="16"/>
                <w:szCs w:val="16"/>
              </w:rPr>
              <w:t xml:space="preserve"> </w:t>
            </w: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r>
      <w:tr w:rsidR="007B5E60" w:rsidRPr="007B5E60" w:rsidTr="007B5E60">
        <w:trPr>
          <w:trHeight w:val="1132"/>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1.1.11</w:t>
            </w:r>
          </w:p>
        </w:tc>
        <w:tc>
          <w:tcPr>
            <w:tcW w:w="255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991C89">
            <w:pPr>
              <w:tabs>
                <w:tab w:val="left" w:pos="6480"/>
              </w:tabs>
              <w:autoSpaceDE w:val="0"/>
              <w:autoSpaceDN w:val="0"/>
              <w:adjustRightInd w:val="0"/>
              <w:rPr>
                <w:sz w:val="16"/>
                <w:szCs w:val="16"/>
                <w:lang w:val="de-DE"/>
              </w:rPr>
            </w:pPr>
            <w:proofErr w:type="spellStart"/>
            <w:r w:rsidRPr="007B5E60">
              <w:rPr>
                <w:sz w:val="16"/>
                <w:szCs w:val="16"/>
                <w:lang w:val="de-DE"/>
              </w:rPr>
              <w:t>Доля</w:t>
            </w:r>
            <w:proofErr w:type="spellEnd"/>
            <w:r w:rsidR="00991C89">
              <w:rPr>
                <w:sz w:val="16"/>
                <w:szCs w:val="16"/>
              </w:rPr>
              <w:t xml:space="preserve"> </w:t>
            </w:r>
            <w:proofErr w:type="spellStart"/>
            <w:r w:rsidRPr="007B5E60">
              <w:rPr>
                <w:sz w:val="16"/>
                <w:szCs w:val="16"/>
                <w:lang w:val="de-DE"/>
              </w:rPr>
              <w:t>занимающихся</w:t>
            </w:r>
            <w:proofErr w:type="spellEnd"/>
            <w:r w:rsidR="00991C89">
              <w:rPr>
                <w:sz w:val="16"/>
                <w:szCs w:val="16"/>
              </w:rPr>
              <w:t xml:space="preserve"> </w:t>
            </w:r>
            <w:proofErr w:type="spellStart"/>
            <w:r w:rsidRPr="007B5E60">
              <w:rPr>
                <w:sz w:val="16"/>
                <w:szCs w:val="16"/>
                <w:lang w:val="de-DE"/>
              </w:rPr>
              <w:t>по</w:t>
            </w:r>
            <w:proofErr w:type="spellEnd"/>
            <w:r w:rsidR="00991C89">
              <w:rPr>
                <w:sz w:val="16"/>
                <w:szCs w:val="16"/>
              </w:rPr>
              <w:t xml:space="preserve"> </w:t>
            </w:r>
            <w:proofErr w:type="spellStart"/>
            <w:r w:rsidRPr="007B5E60">
              <w:rPr>
                <w:sz w:val="16"/>
                <w:szCs w:val="16"/>
                <w:lang w:val="de-DE"/>
              </w:rPr>
              <w:t>программам</w:t>
            </w:r>
            <w:proofErr w:type="spellEnd"/>
            <w:r w:rsidR="00991C89">
              <w:rPr>
                <w:sz w:val="16"/>
                <w:szCs w:val="16"/>
              </w:rPr>
              <w:t xml:space="preserve"> </w:t>
            </w:r>
            <w:proofErr w:type="spellStart"/>
            <w:r w:rsidRPr="007B5E60">
              <w:rPr>
                <w:sz w:val="16"/>
                <w:szCs w:val="16"/>
                <w:lang w:val="de-DE"/>
              </w:rPr>
              <w:t>спортивной</w:t>
            </w:r>
            <w:proofErr w:type="spellEnd"/>
            <w:r w:rsidR="00991C89">
              <w:rPr>
                <w:sz w:val="16"/>
                <w:szCs w:val="16"/>
              </w:rPr>
              <w:t xml:space="preserve"> </w:t>
            </w:r>
            <w:proofErr w:type="spellStart"/>
            <w:r w:rsidRPr="007B5E60">
              <w:rPr>
                <w:sz w:val="16"/>
                <w:szCs w:val="16"/>
                <w:lang w:val="de-DE"/>
              </w:rPr>
              <w:t>подготовки</w:t>
            </w:r>
            <w:proofErr w:type="spellEnd"/>
            <w:r w:rsidRPr="007B5E60">
              <w:rPr>
                <w:sz w:val="16"/>
                <w:szCs w:val="16"/>
                <w:lang w:val="de-DE"/>
              </w:rPr>
              <w:t xml:space="preserve"> в </w:t>
            </w:r>
            <w:proofErr w:type="spellStart"/>
            <w:r w:rsidRPr="007B5E60">
              <w:rPr>
                <w:sz w:val="16"/>
                <w:szCs w:val="16"/>
                <w:lang w:val="de-DE"/>
              </w:rPr>
              <w:t>организациях</w:t>
            </w:r>
            <w:proofErr w:type="spellEnd"/>
            <w:r w:rsidR="00991C89">
              <w:rPr>
                <w:sz w:val="16"/>
                <w:szCs w:val="16"/>
              </w:rPr>
              <w:t xml:space="preserve"> </w:t>
            </w:r>
            <w:proofErr w:type="spellStart"/>
            <w:r w:rsidRPr="007B5E60">
              <w:rPr>
                <w:sz w:val="16"/>
                <w:szCs w:val="16"/>
                <w:lang w:val="de-DE"/>
              </w:rPr>
              <w:t>ведомственной</w:t>
            </w:r>
            <w:proofErr w:type="spellEnd"/>
            <w:r w:rsidR="00991C89">
              <w:rPr>
                <w:sz w:val="16"/>
                <w:szCs w:val="16"/>
              </w:rPr>
              <w:t xml:space="preserve"> </w:t>
            </w:r>
            <w:proofErr w:type="spellStart"/>
            <w:r w:rsidRPr="007B5E60">
              <w:rPr>
                <w:sz w:val="16"/>
                <w:szCs w:val="16"/>
                <w:lang w:val="de-DE"/>
              </w:rPr>
              <w:t>принадлежности</w:t>
            </w:r>
            <w:proofErr w:type="spellEnd"/>
            <w:r w:rsidR="00991C89">
              <w:rPr>
                <w:sz w:val="16"/>
                <w:szCs w:val="16"/>
              </w:rPr>
              <w:t xml:space="preserve"> </w:t>
            </w:r>
            <w:proofErr w:type="spellStart"/>
            <w:r w:rsidRPr="007B5E60">
              <w:rPr>
                <w:sz w:val="16"/>
                <w:szCs w:val="16"/>
                <w:lang w:val="de-DE"/>
              </w:rPr>
              <w:t>физической</w:t>
            </w:r>
            <w:proofErr w:type="spellEnd"/>
            <w:r w:rsidR="00991C89">
              <w:rPr>
                <w:sz w:val="16"/>
                <w:szCs w:val="16"/>
              </w:rPr>
              <w:t xml:space="preserve"> </w:t>
            </w:r>
            <w:proofErr w:type="spellStart"/>
            <w:r w:rsidRPr="007B5E60">
              <w:rPr>
                <w:sz w:val="16"/>
                <w:szCs w:val="16"/>
                <w:lang w:val="de-DE"/>
              </w:rPr>
              <w:t>культуры</w:t>
            </w:r>
            <w:proofErr w:type="spellEnd"/>
            <w:r w:rsidRPr="007B5E60">
              <w:rPr>
                <w:sz w:val="16"/>
                <w:szCs w:val="16"/>
                <w:lang w:val="de-DE"/>
              </w:rPr>
              <w:t xml:space="preserve"> и </w:t>
            </w:r>
            <w:proofErr w:type="spellStart"/>
            <w:r w:rsidRPr="007B5E60">
              <w:rPr>
                <w:sz w:val="16"/>
                <w:szCs w:val="16"/>
                <w:lang w:val="de-DE"/>
              </w:rPr>
              <w:t>спорта</w:t>
            </w:r>
            <w:proofErr w:type="spellEnd"/>
            <w:r w:rsidRPr="007B5E60">
              <w:rPr>
                <w:sz w:val="16"/>
                <w:szCs w:val="16"/>
                <w:lang w:val="de-DE"/>
              </w:rPr>
              <w:t xml:space="preserve">, в </w:t>
            </w:r>
            <w:proofErr w:type="spellStart"/>
            <w:r w:rsidRPr="007B5E60">
              <w:rPr>
                <w:sz w:val="16"/>
                <w:szCs w:val="16"/>
                <w:lang w:val="de-DE"/>
              </w:rPr>
              <w:t>общем</w:t>
            </w:r>
            <w:proofErr w:type="spellEnd"/>
            <w:r w:rsidR="00991C89">
              <w:rPr>
                <w:sz w:val="16"/>
                <w:szCs w:val="16"/>
              </w:rPr>
              <w:t xml:space="preserve"> </w:t>
            </w:r>
            <w:proofErr w:type="spellStart"/>
            <w:r w:rsidRPr="007B5E60">
              <w:rPr>
                <w:sz w:val="16"/>
                <w:szCs w:val="16"/>
                <w:lang w:val="de-DE"/>
              </w:rPr>
              <w:t>количестве</w:t>
            </w:r>
            <w:proofErr w:type="spellEnd"/>
            <w:r w:rsidR="00991C89">
              <w:rPr>
                <w:sz w:val="16"/>
                <w:szCs w:val="16"/>
              </w:rPr>
              <w:t xml:space="preserve"> </w:t>
            </w:r>
            <w:proofErr w:type="spellStart"/>
            <w:r w:rsidRPr="007B5E60">
              <w:rPr>
                <w:sz w:val="16"/>
                <w:szCs w:val="16"/>
                <w:lang w:val="de-DE"/>
              </w:rPr>
              <w:t>занимающихся</w:t>
            </w:r>
            <w:proofErr w:type="spellEnd"/>
            <w:r w:rsidRPr="007B5E60">
              <w:rPr>
                <w:sz w:val="16"/>
                <w:szCs w:val="16"/>
                <w:lang w:val="de-DE"/>
              </w:rPr>
              <w:t xml:space="preserve"> в </w:t>
            </w:r>
            <w:proofErr w:type="spellStart"/>
            <w:r w:rsidRPr="007B5E60">
              <w:rPr>
                <w:sz w:val="16"/>
                <w:szCs w:val="16"/>
                <w:lang w:val="de-DE"/>
              </w:rPr>
              <w:t>организациях</w:t>
            </w:r>
            <w:proofErr w:type="spellEnd"/>
            <w:r w:rsidR="00991C89">
              <w:rPr>
                <w:sz w:val="16"/>
                <w:szCs w:val="16"/>
              </w:rPr>
              <w:t xml:space="preserve"> </w:t>
            </w:r>
            <w:proofErr w:type="spellStart"/>
            <w:r w:rsidRPr="007B5E60">
              <w:rPr>
                <w:sz w:val="16"/>
                <w:szCs w:val="16"/>
                <w:lang w:val="de-DE"/>
              </w:rPr>
              <w:t>ведомственной</w:t>
            </w:r>
            <w:proofErr w:type="spellEnd"/>
            <w:r w:rsidR="00991C89">
              <w:rPr>
                <w:sz w:val="16"/>
                <w:szCs w:val="16"/>
              </w:rPr>
              <w:t xml:space="preserve"> </w:t>
            </w:r>
            <w:proofErr w:type="spellStart"/>
            <w:r w:rsidRPr="007B5E60">
              <w:rPr>
                <w:sz w:val="16"/>
                <w:szCs w:val="16"/>
                <w:lang w:val="de-DE"/>
              </w:rPr>
              <w:t>принадлежности</w:t>
            </w:r>
            <w:proofErr w:type="spellEnd"/>
            <w:r w:rsidR="00991C89">
              <w:rPr>
                <w:sz w:val="16"/>
                <w:szCs w:val="16"/>
              </w:rPr>
              <w:t xml:space="preserve"> </w:t>
            </w:r>
            <w:proofErr w:type="spellStart"/>
            <w:r w:rsidRPr="007B5E60">
              <w:rPr>
                <w:sz w:val="16"/>
                <w:szCs w:val="16"/>
                <w:lang w:val="de-DE"/>
              </w:rPr>
              <w:t>физической</w:t>
            </w:r>
            <w:proofErr w:type="spellEnd"/>
            <w:r w:rsidR="00991C89">
              <w:rPr>
                <w:sz w:val="16"/>
                <w:szCs w:val="16"/>
              </w:rPr>
              <w:t xml:space="preserve"> </w:t>
            </w:r>
            <w:proofErr w:type="spellStart"/>
            <w:r w:rsidRPr="007B5E60">
              <w:rPr>
                <w:sz w:val="16"/>
                <w:szCs w:val="16"/>
                <w:lang w:val="de-DE"/>
              </w:rPr>
              <w:t>культуры</w:t>
            </w:r>
            <w:proofErr w:type="spellEnd"/>
            <w:r w:rsidRPr="007B5E60">
              <w:rPr>
                <w:sz w:val="16"/>
                <w:szCs w:val="16"/>
                <w:lang w:val="de-DE"/>
              </w:rPr>
              <w:t xml:space="preserve"> и </w:t>
            </w:r>
            <w:proofErr w:type="spellStart"/>
            <w:r w:rsidRPr="007B5E60">
              <w:rPr>
                <w:sz w:val="16"/>
                <w:szCs w:val="16"/>
                <w:lang w:val="de-DE"/>
              </w:rPr>
              <w:t>спорта</w:t>
            </w:r>
            <w:proofErr w:type="spellEnd"/>
            <w:r w:rsidR="00991C89">
              <w:rPr>
                <w:sz w:val="16"/>
                <w:szCs w:val="16"/>
              </w:rPr>
              <w:t xml:space="preserve"> </w:t>
            </w: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5,6</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5,6</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11,9</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r>
      <w:tr w:rsidR="007B5E60" w:rsidRPr="007B5E60" w:rsidTr="007B5E60">
        <w:trPr>
          <w:trHeight w:val="639"/>
        </w:trPr>
        <w:tc>
          <w:tcPr>
            <w:tcW w:w="9639" w:type="dxa"/>
            <w:gridSpan w:val="20"/>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b/>
                <w:sz w:val="16"/>
                <w:szCs w:val="16"/>
              </w:rPr>
              <w:t xml:space="preserve">Цель 2. </w:t>
            </w:r>
            <w:r w:rsidRPr="007B5E60">
              <w:rPr>
                <w:sz w:val="16"/>
                <w:szCs w:val="16"/>
              </w:rPr>
              <w:t>Создание условий для занятий физической культурой и спортом лиц с ограниченными возможностями здоровья и инвалидов</w:t>
            </w:r>
          </w:p>
        </w:tc>
      </w:tr>
      <w:tr w:rsidR="007B5E60" w:rsidRPr="007B5E60" w:rsidTr="007B5E60">
        <w:trPr>
          <w:trHeight w:val="563"/>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2.1.</w:t>
            </w:r>
          </w:p>
        </w:tc>
        <w:tc>
          <w:tcPr>
            <w:tcW w:w="9071" w:type="dxa"/>
            <w:gridSpan w:val="19"/>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Задача 2. Развитие физической культуры и спорта среди лиц с ограниченными возможностями здоровья и инвалидов</w:t>
            </w:r>
          </w:p>
        </w:tc>
      </w:tr>
      <w:tr w:rsidR="007B5E60" w:rsidRPr="007B5E60" w:rsidTr="007B5E60">
        <w:trPr>
          <w:trHeight w:val="169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2.1.1.</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лиц с ограниченными возможностями здоровья и инвалидов, систематически занимающиеся физической культурой и спортом, в общей численности данной категории населения муниципального района</w:t>
            </w:r>
            <w:proofErr w:type="gramStart"/>
            <w:r w:rsidRPr="007B5E60">
              <w:rPr>
                <w:sz w:val="16"/>
                <w:szCs w:val="16"/>
              </w:rPr>
              <w:t xml:space="preserve"> ( %)</w:t>
            </w:r>
            <w:proofErr w:type="gramEnd"/>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3,0</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5,0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5,5</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6,0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8,0</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18</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22</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24</w:t>
            </w:r>
          </w:p>
        </w:tc>
      </w:tr>
      <w:tr w:rsidR="007B5E60" w:rsidRPr="007B5E60" w:rsidTr="007B5E60">
        <w:trPr>
          <w:trHeight w:val="1559"/>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2.1.2</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лиц с ограниченными возможностями здоровья и инвалидов в возрасте от 6 до 18 лет, систематически занимающиеся физической культурой и спортом, в общей численности данной категории населения муниципального района</w:t>
            </w:r>
            <w:proofErr w:type="gramStart"/>
            <w:r w:rsidRPr="007B5E60">
              <w:rPr>
                <w:sz w:val="16"/>
                <w:szCs w:val="16"/>
              </w:rPr>
              <w:t xml:space="preserve"> (%)</w:t>
            </w:r>
            <w:proofErr w:type="gramEnd"/>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14,5</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15,0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15,5</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16.0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17,0</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56,0</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57,0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58,5</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62,0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64,0</w:t>
            </w:r>
          </w:p>
        </w:tc>
      </w:tr>
      <w:tr w:rsidR="007B5E60" w:rsidRPr="007B5E60" w:rsidTr="007B5E60">
        <w:trPr>
          <w:trHeight w:val="7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2.1.3.</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Доля спортивных объектов, доступных для лиц с ограниченными возможностями здоровья и инвалидов, в общем количестве спортивных объектов муниципального района</w:t>
            </w:r>
            <w:proofErr w:type="gramStart"/>
            <w:r w:rsidRPr="007B5E60">
              <w:rPr>
                <w:sz w:val="16"/>
                <w:szCs w:val="16"/>
              </w:rPr>
              <w:t xml:space="preserve"> (%)</w:t>
            </w:r>
            <w:proofErr w:type="gramEnd"/>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7,5</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8,0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9,0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10,0</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11,5</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12,0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12,0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12,0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12,0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12,0</w:t>
            </w:r>
          </w:p>
        </w:tc>
      </w:tr>
      <w:tr w:rsidR="007B5E60" w:rsidRPr="007B5E60" w:rsidTr="007B5E60">
        <w:trPr>
          <w:trHeight w:val="279"/>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w:t>
            </w:r>
          </w:p>
        </w:tc>
        <w:tc>
          <w:tcPr>
            <w:tcW w:w="9071" w:type="dxa"/>
            <w:gridSpan w:val="19"/>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roofErr w:type="spellStart"/>
            <w:r w:rsidRPr="007B5E60">
              <w:rPr>
                <w:b/>
                <w:sz w:val="16"/>
                <w:szCs w:val="16"/>
                <w:lang w:val="de-DE"/>
              </w:rPr>
              <w:t>Цель</w:t>
            </w:r>
            <w:proofErr w:type="spellEnd"/>
            <w:r w:rsidRPr="007B5E60">
              <w:rPr>
                <w:b/>
                <w:sz w:val="16"/>
                <w:szCs w:val="16"/>
                <w:lang w:val="de-DE"/>
              </w:rPr>
              <w:t xml:space="preserve"> 3. </w:t>
            </w:r>
            <w:r w:rsidRPr="007B5E60">
              <w:rPr>
                <w:sz w:val="16"/>
                <w:szCs w:val="16"/>
                <w:lang w:val="de-DE"/>
              </w:rPr>
              <w:t xml:space="preserve">Повышениеэффективностиуправленияразвитиемотраслифизическойкультуры и </w:t>
            </w:r>
            <w:proofErr w:type="spellStart"/>
            <w:r w:rsidRPr="007B5E60">
              <w:rPr>
                <w:sz w:val="16"/>
                <w:szCs w:val="16"/>
                <w:lang w:val="de-DE"/>
              </w:rPr>
              <w:t>спорта</w:t>
            </w:r>
            <w:proofErr w:type="spellEnd"/>
          </w:p>
        </w:tc>
      </w:tr>
      <w:tr w:rsidR="007B5E60" w:rsidRPr="007B5E60" w:rsidTr="007B5E60">
        <w:trPr>
          <w:trHeight w:val="24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3.1.</w:t>
            </w:r>
          </w:p>
        </w:tc>
        <w:tc>
          <w:tcPr>
            <w:tcW w:w="9071" w:type="dxa"/>
            <w:gridSpan w:val="19"/>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Задача</w:t>
            </w:r>
            <w:proofErr w:type="spellEnd"/>
            <w:r w:rsidRPr="007B5E60">
              <w:rPr>
                <w:sz w:val="16"/>
                <w:szCs w:val="16"/>
                <w:lang w:val="de-DE"/>
              </w:rPr>
              <w:t xml:space="preserve">  3.   </w:t>
            </w:r>
            <w:proofErr w:type="spellStart"/>
            <w:r w:rsidRPr="007B5E60">
              <w:rPr>
                <w:sz w:val="16"/>
                <w:szCs w:val="16"/>
                <w:lang w:val="de-DE"/>
              </w:rPr>
              <w:t>Развитие</w:t>
            </w:r>
            <w:proofErr w:type="spellEnd"/>
            <w:r w:rsidR="00991C89">
              <w:rPr>
                <w:sz w:val="16"/>
                <w:szCs w:val="16"/>
              </w:rPr>
              <w:t xml:space="preserve"> </w:t>
            </w:r>
            <w:proofErr w:type="spellStart"/>
            <w:r w:rsidRPr="007B5E60">
              <w:rPr>
                <w:sz w:val="16"/>
                <w:szCs w:val="16"/>
                <w:lang w:val="de-DE"/>
              </w:rPr>
              <w:t>отрасли</w:t>
            </w:r>
            <w:proofErr w:type="spellEnd"/>
            <w:r w:rsidR="00991C89">
              <w:rPr>
                <w:sz w:val="16"/>
                <w:szCs w:val="16"/>
              </w:rPr>
              <w:t xml:space="preserve"> </w:t>
            </w:r>
            <w:proofErr w:type="spellStart"/>
            <w:r w:rsidRPr="007B5E60">
              <w:rPr>
                <w:sz w:val="16"/>
                <w:szCs w:val="16"/>
                <w:lang w:val="de-DE"/>
              </w:rPr>
              <w:t>физической</w:t>
            </w:r>
            <w:proofErr w:type="spellEnd"/>
            <w:r w:rsidR="00991C89">
              <w:rPr>
                <w:sz w:val="16"/>
                <w:szCs w:val="16"/>
              </w:rPr>
              <w:t xml:space="preserve"> </w:t>
            </w:r>
            <w:proofErr w:type="spellStart"/>
            <w:r w:rsidRPr="007B5E60">
              <w:rPr>
                <w:sz w:val="16"/>
                <w:szCs w:val="16"/>
                <w:lang w:val="de-DE"/>
              </w:rPr>
              <w:t>культуры</w:t>
            </w:r>
            <w:proofErr w:type="spellEnd"/>
            <w:r w:rsidRPr="007B5E60">
              <w:rPr>
                <w:sz w:val="16"/>
                <w:szCs w:val="16"/>
                <w:lang w:val="de-DE"/>
              </w:rPr>
              <w:t xml:space="preserve"> и </w:t>
            </w:r>
            <w:proofErr w:type="spellStart"/>
            <w:r w:rsidRPr="007B5E60">
              <w:rPr>
                <w:sz w:val="16"/>
                <w:szCs w:val="16"/>
                <w:lang w:val="de-DE"/>
              </w:rPr>
              <w:t>спорта</w:t>
            </w:r>
            <w:proofErr w:type="spellEnd"/>
          </w:p>
        </w:tc>
      </w:tr>
      <w:tr w:rsidR="007B5E60" w:rsidRPr="007B5E60" w:rsidTr="007B5E60">
        <w:trPr>
          <w:trHeight w:val="572"/>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3.1.1.</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Объем</w:t>
            </w:r>
            <w:proofErr w:type="spellEnd"/>
            <w:r w:rsidR="00991C89">
              <w:rPr>
                <w:sz w:val="16"/>
                <w:szCs w:val="16"/>
              </w:rPr>
              <w:t xml:space="preserve"> </w:t>
            </w:r>
            <w:proofErr w:type="spellStart"/>
            <w:r w:rsidRPr="007B5E60">
              <w:rPr>
                <w:sz w:val="16"/>
                <w:szCs w:val="16"/>
                <w:lang w:val="de-DE"/>
              </w:rPr>
              <w:t>выполнения</w:t>
            </w:r>
            <w:proofErr w:type="spellEnd"/>
            <w:r w:rsidR="00991C89">
              <w:rPr>
                <w:sz w:val="16"/>
                <w:szCs w:val="16"/>
              </w:rPr>
              <w:t xml:space="preserve"> </w:t>
            </w:r>
            <w:proofErr w:type="spellStart"/>
            <w:r w:rsidRPr="007B5E60">
              <w:rPr>
                <w:sz w:val="16"/>
                <w:szCs w:val="16"/>
                <w:lang w:val="de-DE"/>
              </w:rPr>
              <w:t>муниципальных</w:t>
            </w:r>
            <w:proofErr w:type="spellEnd"/>
            <w:r w:rsidR="00991C89">
              <w:rPr>
                <w:sz w:val="16"/>
                <w:szCs w:val="16"/>
              </w:rPr>
              <w:t xml:space="preserve"> </w:t>
            </w:r>
            <w:proofErr w:type="spellStart"/>
            <w:r w:rsidRPr="007B5E60">
              <w:rPr>
                <w:sz w:val="16"/>
                <w:szCs w:val="16"/>
                <w:lang w:val="de-DE"/>
              </w:rPr>
              <w:t>заданий</w:t>
            </w:r>
            <w:proofErr w:type="spellEnd"/>
            <w:r w:rsidRPr="007B5E60">
              <w:rPr>
                <w:sz w:val="16"/>
                <w:szCs w:val="16"/>
                <w:lang w:val="de-DE"/>
              </w:rPr>
              <w:t xml:space="preserve"> в </w:t>
            </w:r>
            <w:proofErr w:type="spellStart"/>
            <w:r w:rsidRPr="007B5E60">
              <w:rPr>
                <w:sz w:val="16"/>
                <w:szCs w:val="16"/>
                <w:lang w:val="de-DE"/>
              </w:rPr>
              <w:t>рамках</w:t>
            </w:r>
            <w:proofErr w:type="spellEnd"/>
            <w:r w:rsidR="00991C89">
              <w:rPr>
                <w:sz w:val="16"/>
                <w:szCs w:val="16"/>
              </w:rPr>
              <w:t xml:space="preserve"> </w:t>
            </w:r>
            <w:proofErr w:type="spellStart"/>
            <w:r w:rsidRPr="007B5E60">
              <w:rPr>
                <w:sz w:val="16"/>
                <w:szCs w:val="16"/>
                <w:lang w:val="de-DE"/>
              </w:rPr>
              <w:t>соглашений</w:t>
            </w:r>
            <w:proofErr w:type="spellEnd"/>
            <w:r w:rsidRPr="007B5E60">
              <w:rPr>
                <w:sz w:val="16"/>
                <w:szCs w:val="16"/>
                <w:lang w:val="de-DE"/>
              </w:rPr>
              <w:t xml:space="preserve"> о </w:t>
            </w:r>
            <w:proofErr w:type="spellStart"/>
            <w:r w:rsidRPr="007B5E60">
              <w:rPr>
                <w:sz w:val="16"/>
                <w:szCs w:val="16"/>
                <w:lang w:val="de-DE"/>
              </w:rPr>
              <w:t>предоставлении</w:t>
            </w:r>
            <w:proofErr w:type="spellEnd"/>
            <w:r w:rsidR="00991C89">
              <w:rPr>
                <w:sz w:val="16"/>
                <w:szCs w:val="16"/>
              </w:rPr>
              <w:t xml:space="preserve"> </w:t>
            </w:r>
            <w:proofErr w:type="spellStart"/>
            <w:r w:rsidRPr="007B5E60">
              <w:rPr>
                <w:sz w:val="16"/>
                <w:szCs w:val="16"/>
                <w:lang w:val="de-DE"/>
              </w:rPr>
              <w:t>субсидий</w:t>
            </w:r>
            <w:proofErr w:type="spellEnd"/>
            <w:r w:rsidR="00991C89">
              <w:rPr>
                <w:sz w:val="16"/>
                <w:szCs w:val="16"/>
              </w:rPr>
              <w:t xml:space="preserve"> </w:t>
            </w:r>
            <w:proofErr w:type="spellStart"/>
            <w:r w:rsidRPr="007B5E60">
              <w:rPr>
                <w:sz w:val="16"/>
                <w:szCs w:val="16"/>
                <w:lang w:val="de-DE"/>
              </w:rPr>
              <w:t>на</w:t>
            </w:r>
            <w:proofErr w:type="spellEnd"/>
            <w:r w:rsidR="00991C89">
              <w:rPr>
                <w:sz w:val="16"/>
                <w:szCs w:val="16"/>
              </w:rPr>
              <w:t xml:space="preserve"> </w:t>
            </w:r>
            <w:proofErr w:type="spellStart"/>
            <w:r w:rsidRPr="007B5E60">
              <w:rPr>
                <w:sz w:val="16"/>
                <w:szCs w:val="16"/>
                <w:lang w:val="de-DE"/>
              </w:rPr>
              <w:t>выполнение</w:t>
            </w:r>
            <w:proofErr w:type="spellEnd"/>
            <w:r w:rsidR="00991C89">
              <w:rPr>
                <w:sz w:val="16"/>
                <w:szCs w:val="16"/>
              </w:rPr>
              <w:t xml:space="preserve"> </w:t>
            </w:r>
            <w:proofErr w:type="spellStart"/>
            <w:r w:rsidRPr="007B5E60">
              <w:rPr>
                <w:sz w:val="16"/>
                <w:szCs w:val="16"/>
                <w:lang w:val="de-DE"/>
              </w:rPr>
              <w:t>муниципального</w:t>
            </w:r>
            <w:proofErr w:type="spellEnd"/>
            <w:r w:rsidR="00991C89">
              <w:rPr>
                <w:sz w:val="16"/>
                <w:szCs w:val="16"/>
              </w:rPr>
              <w:t xml:space="preserve"> </w:t>
            </w:r>
            <w:proofErr w:type="spellStart"/>
            <w:r w:rsidRPr="007B5E60">
              <w:rPr>
                <w:sz w:val="16"/>
                <w:szCs w:val="16"/>
                <w:lang w:val="de-DE"/>
              </w:rPr>
              <w:t>задания</w:t>
            </w:r>
            <w:proofErr w:type="spellEnd"/>
            <w:r w:rsidRPr="007B5E60">
              <w:rPr>
                <w:sz w:val="16"/>
                <w:szCs w:val="16"/>
                <w:lang w:val="de-DE"/>
              </w:rPr>
              <w:t xml:space="preserve"> (%)</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100</w:t>
            </w:r>
          </w:p>
        </w:tc>
      </w:tr>
      <w:tr w:rsidR="007B5E60" w:rsidRPr="007B5E60" w:rsidTr="007B5E60">
        <w:trPr>
          <w:trHeight w:val="844"/>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3.1.2.</w:t>
            </w:r>
          </w:p>
        </w:tc>
        <w:tc>
          <w:tcPr>
            <w:tcW w:w="2696" w:type="dxa"/>
            <w:gridSpan w:val="2"/>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Количество</w:t>
            </w:r>
            <w:proofErr w:type="spellEnd"/>
            <w:r w:rsidR="00991C89">
              <w:rPr>
                <w:sz w:val="16"/>
                <w:szCs w:val="16"/>
              </w:rPr>
              <w:t xml:space="preserve"> </w:t>
            </w:r>
            <w:proofErr w:type="spellStart"/>
            <w:r w:rsidRPr="007B5E60">
              <w:rPr>
                <w:sz w:val="16"/>
                <w:szCs w:val="16"/>
                <w:lang w:val="de-DE"/>
              </w:rPr>
              <w:t>квалифицированных</w:t>
            </w:r>
            <w:proofErr w:type="spellEnd"/>
            <w:r w:rsidR="00991C89">
              <w:rPr>
                <w:sz w:val="16"/>
                <w:szCs w:val="16"/>
              </w:rPr>
              <w:t xml:space="preserve"> </w:t>
            </w:r>
            <w:proofErr w:type="spellStart"/>
            <w:r w:rsidRPr="007B5E60">
              <w:rPr>
                <w:sz w:val="16"/>
                <w:szCs w:val="16"/>
                <w:lang w:val="de-DE"/>
              </w:rPr>
              <w:t>тренеров-преподавателей</w:t>
            </w:r>
            <w:proofErr w:type="spellEnd"/>
            <w:r w:rsidRPr="007B5E60">
              <w:rPr>
                <w:sz w:val="16"/>
                <w:szCs w:val="16"/>
                <w:lang w:val="de-DE"/>
              </w:rPr>
              <w:t xml:space="preserve"> в ДЮСШ, (</w:t>
            </w:r>
            <w:proofErr w:type="spellStart"/>
            <w:r w:rsidRPr="007B5E60">
              <w:rPr>
                <w:sz w:val="16"/>
                <w:szCs w:val="16"/>
                <w:lang w:val="de-DE"/>
              </w:rPr>
              <w:t>чел</w:t>
            </w:r>
            <w:proofErr w:type="spellEnd"/>
            <w:r w:rsidRPr="007B5E60">
              <w:rPr>
                <w:sz w:val="16"/>
                <w:szCs w:val="16"/>
                <w:lang w:val="de-DE"/>
              </w:rPr>
              <w:t>.)</w:t>
            </w:r>
          </w:p>
        </w:tc>
        <w:tc>
          <w:tcPr>
            <w:tcW w:w="549" w:type="dxa"/>
            <w:gridSpan w:val="2"/>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w:t>
            </w:r>
          </w:p>
        </w:tc>
        <w:tc>
          <w:tcPr>
            <w:tcW w:w="586" w:type="dxa"/>
            <w:gridSpan w:val="2"/>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w:t>
            </w:r>
          </w:p>
        </w:tc>
        <w:tc>
          <w:tcPr>
            <w:tcW w:w="567" w:type="dxa"/>
            <w:gridSpan w:val="2"/>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w:t>
            </w:r>
          </w:p>
        </w:tc>
        <w:tc>
          <w:tcPr>
            <w:tcW w:w="567" w:type="dxa"/>
            <w:gridSpan w:val="2"/>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gridSpan w:val="2"/>
            <w:tcBorders>
              <w:top w:val="single" w:sz="4" w:space="0" w:color="000000"/>
              <w:left w:val="single" w:sz="4" w:space="0" w:color="000000"/>
              <w:bottom w:val="nil"/>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3" w:type="dxa"/>
            <w:tcBorders>
              <w:top w:val="single" w:sz="4" w:space="0" w:color="000000"/>
              <w:left w:val="single" w:sz="4" w:space="0" w:color="000000"/>
              <w:bottom w:val="nil"/>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708" w:type="dxa"/>
            <w:gridSpan w:val="2"/>
            <w:tcBorders>
              <w:top w:val="single" w:sz="4" w:space="0" w:color="000000"/>
              <w:left w:val="single" w:sz="4" w:space="0" w:color="000000"/>
              <w:bottom w:val="nil"/>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nil"/>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nil"/>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nil"/>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nil"/>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r>
      <w:tr w:rsidR="007B5E60" w:rsidRPr="007B5E60" w:rsidTr="00E53F81">
        <w:trPr>
          <w:trHeight w:val="64"/>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2696" w:type="dxa"/>
            <w:gridSpan w:val="2"/>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549" w:type="dxa"/>
            <w:gridSpan w:val="2"/>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586" w:type="dxa"/>
            <w:gridSpan w:val="2"/>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nil"/>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tc>
        <w:tc>
          <w:tcPr>
            <w:tcW w:w="563"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tc>
        <w:tc>
          <w:tcPr>
            <w:tcW w:w="708" w:type="dxa"/>
            <w:gridSpan w:val="2"/>
            <w:tcBorders>
              <w:top w:val="nil"/>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tc>
        <w:tc>
          <w:tcPr>
            <w:tcW w:w="567"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tc>
        <w:tc>
          <w:tcPr>
            <w:tcW w:w="567"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tc>
        <w:tc>
          <w:tcPr>
            <w:tcW w:w="567"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tc>
        <w:tc>
          <w:tcPr>
            <w:tcW w:w="567"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tc>
      </w:tr>
      <w:tr w:rsidR="007B5E60" w:rsidRPr="007B5E60" w:rsidTr="00E53F81">
        <w:trPr>
          <w:trHeight w:val="925"/>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3.1.3.</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Количество</w:t>
            </w:r>
            <w:proofErr w:type="spellEnd"/>
            <w:r w:rsidR="00991C89">
              <w:rPr>
                <w:sz w:val="16"/>
                <w:szCs w:val="16"/>
              </w:rPr>
              <w:t xml:space="preserve"> </w:t>
            </w:r>
            <w:proofErr w:type="spellStart"/>
            <w:r w:rsidRPr="007B5E60">
              <w:rPr>
                <w:sz w:val="16"/>
                <w:szCs w:val="16"/>
                <w:lang w:val="de-DE"/>
              </w:rPr>
              <w:t>квалифицированных</w:t>
            </w:r>
            <w:proofErr w:type="spellEnd"/>
            <w:r w:rsidR="00991C89">
              <w:rPr>
                <w:sz w:val="16"/>
                <w:szCs w:val="16"/>
              </w:rPr>
              <w:t xml:space="preserve"> </w:t>
            </w:r>
            <w:proofErr w:type="spellStart"/>
            <w:r w:rsidRPr="007B5E60">
              <w:rPr>
                <w:sz w:val="16"/>
                <w:szCs w:val="16"/>
                <w:lang w:val="de-DE"/>
              </w:rPr>
              <w:t>инструкторов</w:t>
            </w:r>
            <w:proofErr w:type="spellEnd"/>
            <w:r w:rsidR="00991C89">
              <w:rPr>
                <w:sz w:val="16"/>
                <w:szCs w:val="16"/>
              </w:rPr>
              <w:t xml:space="preserve"> </w:t>
            </w:r>
            <w:proofErr w:type="spellStart"/>
            <w:r w:rsidRPr="007B5E60">
              <w:rPr>
                <w:sz w:val="16"/>
                <w:szCs w:val="16"/>
                <w:lang w:val="de-DE"/>
              </w:rPr>
              <w:t>по</w:t>
            </w:r>
            <w:proofErr w:type="spellEnd"/>
            <w:r w:rsidR="00991C89">
              <w:rPr>
                <w:sz w:val="16"/>
                <w:szCs w:val="16"/>
              </w:rPr>
              <w:t xml:space="preserve"> </w:t>
            </w:r>
            <w:proofErr w:type="spellStart"/>
            <w:r w:rsidRPr="007B5E60">
              <w:rPr>
                <w:sz w:val="16"/>
                <w:szCs w:val="16"/>
                <w:lang w:val="de-DE"/>
              </w:rPr>
              <w:t>физической</w:t>
            </w:r>
            <w:proofErr w:type="spellEnd"/>
            <w:r w:rsidR="00991C89">
              <w:rPr>
                <w:sz w:val="16"/>
                <w:szCs w:val="16"/>
              </w:rPr>
              <w:t xml:space="preserve"> </w:t>
            </w:r>
            <w:proofErr w:type="spellStart"/>
            <w:r w:rsidRPr="007B5E60">
              <w:rPr>
                <w:sz w:val="16"/>
                <w:szCs w:val="16"/>
                <w:lang w:val="de-DE"/>
              </w:rPr>
              <w:t>культуре</w:t>
            </w:r>
            <w:proofErr w:type="spellEnd"/>
            <w:r w:rsidRPr="007B5E60">
              <w:rPr>
                <w:sz w:val="16"/>
                <w:szCs w:val="16"/>
                <w:lang w:val="de-DE"/>
              </w:rPr>
              <w:t xml:space="preserve">  и </w:t>
            </w:r>
            <w:proofErr w:type="spellStart"/>
            <w:r w:rsidRPr="007B5E60">
              <w:rPr>
                <w:sz w:val="16"/>
                <w:szCs w:val="16"/>
                <w:lang w:val="de-DE"/>
              </w:rPr>
              <w:t>инструкторов</w:t>
            </w:r>
            <w:proofErr w:type="spellEnd"/>
            <w:r w:rsidR="00991C89">
              <w:rPr>
                <w:sz w:val="16"/>
                <w:szCs w:val="16"/>
              </w:rPr>
              <w:t xml:space="preserve"> </w:t>
            </w:r>
            <w:proofErr w:type="spellStart"/>
            <w:r w:rsidRPr="007B5E60">
              <w:rPr>
                <w:sz w:val="16"/>
                <w:szCs w:val="16"/>
                <w:lang w:val="de-DE"/>
              </w:rPr>
              <w:t>по</w:t>
            </w:r>
            <w:proofErr w:type="spellEnd"/>
            <w:r w:rsidR="00991C89">
              <w:rPr>
                <w:sz w:val="16"/>
                <w:szCs w:val="16"/>
              </w:rPr>
              <w:t xml:space="preserve"> </w:t>
            </w:r>
            <w:proofErr w:type="spellStart"/>
            <w:r w:rsidRPr="007B5E60">
              <w:rPr>
                <w:sz w:val="16"/>
                <w:szCs w:val="16"/>
                <w:lang w:val="de-DE"/>
              </w:rPr>
              <w:t>спорту</w:t>
            </w:r>
            <w:proofErr w:type="spellEnd"/>
            <w:r w:rsidRPr="007B5E60">
              <w:rPr>
                <w:sz w:val="16"/>
                <w:szCs w:val="16"/>
                <w:lang w:val="de-DE"/>
              </w:rPr>
              <w:t xml:space="preserve">  в МАУ «ФСЦ», (</w:t>
            </w:r>
            <w:proofErr w:type="spellStart"/>
            <w:r w:rsidRPr="007B5E60">
              <w:rPr>
                <w:sz w:val="16"/>
                <w:szCs w:val="16"/>
                <w:lang w:val="de-DE"/>
              </w:rPr>
              <w:t>чел</w:t>
            </w:r>
            <w:proofErr w:type="spellEnd"/>
            <w:r w:rsidRPr="007B5E60">
              <w:rPr>
                <w:sz w:val="16"/>
                <w:szCs w:val="16"/>
                <w:lang w:val="de-DE"/>
              </w:rPr>
              <w:t>.)</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r>
      <w:tr w:rsidR="007B5E60" w:rsidRPr="007B5E60" w:rsidTr="00E53F81">
        <w:trPr>
          <w:trHeight w:val="853"/>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3.1.4.</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Уровень обеспеченности граждан спортивными сооружениями, исходя из единовременной пропускной способности объектов спорта(%)</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36</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37</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38</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40</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99,2</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90,0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90,1</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90,2</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90,3</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90,4</w:t>
            </w:r>
          </w:p>
        </w:tc>
      </w:tr>
      <w:tr w:rsidR="007B5E60" w:rsidRPr="007B5E60" w:rsidTr="007B5E60">
        <w:trPr>
          <w:trHeight w:val="9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3.1.5.</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 xml:space="preserve">Единовременная пропускная способность объектов спорта муниципального района,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 </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30</w:t>
            </w:r>
          </w:p>
          <w:p w:rsidR="007B5E60" w:rsidRPr="007B5E60" w:rsidRDefault="007B5E60" w:rsidP="007B5E60">
            <w:pPr>
              <w:tabs>
                <w:tab w:val="left" w:pos="6480"/>
              </w:tabs>
              <w:autoSpaceDE w:val="0"/>
              <w:autoSpaceDN w:val="0"/>
              <w:adjustRightInd w:val="0"/>
              <w:jc w:val="both"/>
              <w:rPr>
                <w:sz w:val="16"/>
                <w:szCs w:val="16"/>
                <w:lang w:val="de-DE"/>
              </w:rPr>
            </w:pP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30</w:t>
            </w:r>
          </w:p>
        </w:tc>
      </w:tr>
      <w:tr w:rsidR="007B5E60" w:rsidRPr="007B5E60" w:rsidTr="00E53F81">
        <w:trPr>
          <w:trHeight w:val="435"/>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b/>
                <w:sz w:val="16"/>
                <w:szCs w:val="16"/>
              </w:rPr>
            </w:pPr>
            <w:r w:rsidRPr="007B5E60">
              <w:rPr>
                <w:b/>
                <w:sz w:val="16"/>
                <w:szCs w:val="16"/>
              </w:rPr>
              <w:t>4.</w:t>
            </w:r>
          </w:p>
        </w:tc>
        <w:tc>
          <w:tcPr>
            <w:tcW w:w="9071" w:type="dxa"/>
            <w:gridSpan w:val="19"/>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7B5E60" w:rsidRPr="007B5E60" w:rsidRDefault="007B5E60" w:rsidP="007B5E60">
            <w:pPr>
              <w:tabs>
                <w:tab w:val="left" w:pos="6480"/>
              </w:tabs>
              <w:autoSpaceDE w:val="0"/>
              <w:autoSpaceDN w:val="0"/>
              <w:adjustRightInd w:val="0"/>
              <w:jc w:val="both"/>
              <w:rPr>
                <w:sz w:val="16"/>
                <w:szCs w:val="16"/>
              </w:rPr>
            </w:pPr>
            <w:r w:rsidRPr="007B5E60">
              <w:rPr>
                <w:b/>
                <w:sz w:val="16"/>
                <w:szCs w:val="16"/>
              </w:rPr>
              <w:t xml:space="preserve">Цель 4. </w:t>
            </w:r>
            <w:r w:rsidRPr="007B5E60">
              <w:rPr>
                <w:sz w:val="16"/>
                <w:szCs w:val="16"/>
              </w:rPr>
              <w:t>Развитие дополнительного образования детей на территории муниципального района</w:t>
            </w:r>
          </w:p>
        </w:tc>
      </w:tr>
      <w:tr w:rsidR="007B5E60" w:rsidRPr="007B5E60" w:rsidTr="00E53F81">
        <w:trPr>
          <w:trHeight w:val="427"/>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b/>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4.1.</w:t>
            </w:r>
          </w:p>
          <w:p w:rsidR="007B5E60" w:rsidRPr="007B5E60" w:rsidRDefault="007B5E60" w:rsidP="007B5E60">
            <w:pPr>
              <w:tabs>
                <w:tab w:val="left" w:pos="6480"/>
              </w:tabs>
              <w:autoSpaceDE w:val="0"/>
              <w:autoSpaceDN w:val="0"/>
              <w:adjustRightInd w:val="0"/>
              <w:jc w:val="both"/>
              <w:rPr>
                <w:b/>
                <w:sz w:val="16"/>
                <w:szCs w:val="16"/>
              </w:rPr>
            </w:pPr>
          </w:p>
        </w:tc>
        <w:tc>
          <w:tcPr>
            <w:tcW w:w="9071" w:type="dxa"/>
            <w:gridSpan w:val="19"/>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Задача 4. Вовлечение детей в сферу дополнительного образования и обеспечение доступности услуг дополнительного образования детей</w:t>
            </w:r>
          </w:p>
        </w:tc>
      </w:tr>
      <w:tr w:rsidR="007B5E60" w:rsidRPr="007B5E60" w:rsidTr="007B5E60">
        <w:trPr>
          <w:trHeight w:val="7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4.1.1.</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991C89">
            <w:pPr>
              <w:tabs>
                <w:tab w:val="left" w:pos="6480"/>
              </w:tabs>
              <w:autoSpaceDE w:val="0"/>
              <w:autoSpaceDN w:val="0"/>
              <w:adjustRightInd w:val="0"/>
              <w:rPr>
                <w:sz w:val="16"/>
                <w:szCs w:val="16"/>
                <w:lang w:val="de-DE"/>
              </w:rPr>
            </w:pPr>
            <w:proofErr w:type="spellStart"/>
            <w:r w:rsidRPr="007B5E60">
              <w:rPr>
                <w:sz w:val="16"/>
                <w:szCs w:val="16"/>
                <w:lang w:val="de-DE"/>
              </w:rPr>
              <w:t>Доля</w:t>
            </w:r>
            <w:proofErr w:type="spellEnd"/>
            <w:r w:rsidR="00991C89">
              <w:rPr>
                <w:sz w:val="16"/>
                <w:szCs w:val="16"/>
              </w:rPr>
              <w:t xml:space="preserve"> </w:t>
            </w:r>
            <w:proofErr w:type="spellStart"/>
            <w:r w:rsidRPr="007B5E60">
              <w:rPr>
                <w:sz w:val="16"/>
                <w:szCs w:val="16"/>
                <w:lang w:val="de-DE"/>
              </w:rPr>
              <w:t>детей</w:t>
            </w:r>
            <w:proofErr w:type="spellEnd"/>
            <w:r w:rsidRPr="007B5E60">
              <w:rPr>
                <w:sz w:val="16"/>
                <w:szCs w:val="16"/>
                <w:lang w:val="de-DE"/>
              </w:rPr>
              <w:t xml:space="preserve"> в </w:t>
            </w:r>
            <w:proofErr w:type="spellStart"/>
            <w:r w:rsidRPr="007B5E60">
              <w:rPr>
                <w:sz w:val="16"/>
                <w:szCs w:val="16"/>
                <w:lang w:val="de-DE"/>
              </w:rPr>
              <w:t>возрасте</w:t>
            </w:r>
            <w:proofErr w:type="spellEnd"/>
            <w:r w:rsidR="00991C89">
              <w:rPr>
                <w:sz w:val="16"/>
                <w:szCs w:val="16"/>
              </w:rPr>
              <w:t xml:space="preserve"> </w:t>
            </w:r>
            <w:proofErr w:type="spellStart"/>
            <w:r w:rsidRPr="007B5E60">
              <w:rPr>
                <w:sz w:val="16"/>
                <w:szCs w:val="16"/>
                <w:lang w:val="de-DE"/>
              </w:rPr>
              <w:t>от</w:t>
            </w:r>
            <w:proofErr w:type="spellEnd"/>
            <w:r w:rsidRPr="007B5E60">
              <w:rPr>
                <w:sz w:val="16"/>
                <w:szCs w:val="16"/>
                <w:lang w:val="de-DE"/>
              </w:rPr>
              <w:t xml:space="preserve"> 5 </w:t>
            </w:r>
            <w:proofErr w:type="spellStart"/>
            <w:r w:rsidRPr="007B5E60">
              <w:rPr>
                <w:sz w:val="16"/>
                <w:szCs w:val="16"/>
                <w:lang w:val="de-DE"/>
              </w:rPr>
              <w:t>до</w:t>
            </w:r>
            <w:proofErr w:type="spellEnd"/>
            <w:r w:rsidRPr="007B5E60">
              <w:rPr>
                <w:sz w:val="16"/>
                <w:szCs w:val="16"/>
                <w:lang w:val="de-DE"/>
              </w:rPr>
              <w:t xml:space="preserve"> 18 </w:t>
            </w:r>
            <w:proofErr w:type="spellStart"/>
            <w:r w:rsidRPr="007B5E60">
              <w:rPr>
                <w:sz w:val="16"/>
                <w:szCs w:val="16"/>
                <w:lang w:val="de-DE"/>
              </w:rPr>
              <w:t>лет</w:t>
            </w:r>
            <w:proofErr w:type="spellEnd"/>
            <w:r w:rsidRPr="007B5E60">
              <w:rPr>
                <w:sz w:val="16"/>
                <w:szCs w:val="16"/>
                <w:lang w:val="de-DE"/>
              </w:rPr>
              <w:t xml:space="preserve">, </w:t>
            </w:r>
            <w:proofErr w:type="spellStart"/>
            <w:r w:rsidRPr="007B5E60">
              <w:rPr>
                <w:sz w:val="16"/>
                <w:szCs w:val="16"/>
                <w:lang w:val="de-DE"/>
              </w:rPr>
              <w:t>получающих</w:t>
            </w:r>
            <w:proofErr w:type="spellEnd"/>
            <w:r w:rsidR="00991C89">
              <w:rPr>
                <w:sz w:val="16"/>
                <w:szCs w:val="16"/>
              </w:rPr>
              <w:t xml:space="preserve"> </w:t>
            </w:r>
            <w:proofErr w:type="spellStart"/>
            <w:r w:rsidRPr="007B5E60">
              <w:rPr>
                <w:sz w:val="16"/>
                <w:szCs w:val="16"/>
                <w:lang w:val="de-DE"/>
              </w:rPr>
              <w:t>дополнительное</w:t>
            </w:r>
            <w:proofErr w:type="spellEnd"/>
            <w:r w:rsidR="00991C89">
              <w:rPr>
                <w:sz w:val="16"/>
                <w:szCs w:val="16"/>
              </w:rPr>
              <w:t xml:space="preserve"> </w:t>
            </w:r>
            <w:proofErr w:type="spellStart"/>
            <w:r w:rsidRPr="007B5E60">
              <w:rPr>
                <w:sz w:val="16"/>
                <w:szCs w:val="16"/>
                <w:lang w:val="de-DE"/>
              </w:rPr>
              <w:t>образование</w:t>
            </w:r>
            <w:proofErr w:type="spellEnd"/>
            <w:r w:rsidRPr="007B5E60">
              <w:rPr>
                <w:sz w:val="16"/>
                <w:szCs w:val="16"/>
                <w:lang w:val="de-DE"/>
              </w:rPr>
              <w:t xml:space="preserve"> с </w:t>
            </w:r>
            <w:proofErr w:type="spellStart"/>
            <w:r w:rsidRPr="007B5E60">
              <w:rPr>
                <w:sz w:val="16"/>
                <w:szCs w:val="16"/>
                <w:lang w:val="de-DE"/>
              </w:rPr>
              <w:t>использованием</w:t>
            </w:r>
            <w:proofErr w:type="spellEnd"/>
            <w:r w:rsidR="00991C89">
              <w:rPr>
                <w:sz w:val="16"/>
                <w:szCs w:val="16"/>
              </w:rPr>
              <w:t xml:space="preserve"> </w:t>
            </w:r>
            <w:proofErr w:type="spellStart"/>
            <w:r w:rsidRPr="007B5E60">
              <w:rPr>
                <w:sz w:val="16"/>
                <w:szCs w:val="16"/>
                <w:lang w:val="de-DE"/>
              </w:rPr>
              <w:t>сертификата</w:t>
            </w:r>
            <w:proofErr w:type="spellEnd"/>
            <w:r w:rsidR="00991C89">
              <w:rPr>
                <w:sz w:val="16"/>
                <w:szCs w:val="16"/>
              </w:rPr>
              <w:t xml:space="preserve"> </w:t>
            </w:r>
            <w:proofErr w:type="spellStart"/>
            <w:r w:rsidRPr="007B5E60">
              <w:rPr>
                <w:sz w:val="16"/>
                <w:szCs w:val="16"/>
                <w:lang w:val="de-DE"/>
              </w:rPr>
              <w:t>дополнительного</w:t>
            </w:r>
            <w:proofErr w:type="spellEnd"/>
            <w:r w:rsidR="00991C89">
              <w:rPr>
                <w:sz w:val="16"/>
                <w:szCs w:val="16"/>
              </w:rPr>
              <w:t xml:space="preserve"> </w:t>
            </w:r>
            <w:proofErr w:type="spellStart"/>
            <w:r w:rsidRPr="007B5E60">
              <w:rPr>
                <w:sz w:val="16"/>
                <w:szCs w:val="16"/>
                <w:lang w:val="de-DE"/>
              </w:rPr>
              <w:t>образования</w:t>
            </w:r>
            <w:proofErr w:type="spellEnd"/>
            <w:r w:rsidRPr="007B5E60">
              <w:rPr>
                <w:sz w:val="16"/>
                <w:szCs w:val="16"/>
                <w:lang w:val="de-DE"/>
              </w:rPr>
              <w:t xml:space="preserve">, в </w:t>
            </w:r>
            <w:proofErr w:type="spellStart"/>
            <w:r w:rsidRPr="007B5E60">
              <w:rPr>
                <w:sz w:val="16"/>
                <w:szCs w:val="16"/>
                <w:lang w:val="de-DE"/>
              </w:rPr>
              <w:t>общей</w:t>
            </w:r>
            <w:proofErr w:type="spellEnd"/>
            <w:r w:rsidR="005E0434">
              <w:rPr>
                <w:sz w:val="16"/>
                <w:szCs w:val="16"/>
              </w:rPr>
              <w:t xml:space="preserve"> </w:t>
            </w:r>
            <w:proofErr w:type="spellStart"/>
            <w:r w:rsidRPr="007B5E60">
              <w:rPr>
                <w:sz w:val="16"/>
                <w:szCs w:val="16"/>
                <w:lang w:val="de-DE"/>
              </w:rPr>
              <w:t>численности</w:t>
            </w:r>
            <w:proofErr w:type="spellEnd"/>
            <w:r w:rsidR="005E0434">
              <w:rPr>
                <w:sz w:val="16"/>
                <w:szCs w:val="16"/>
              </w:rPr>
              <w:t xml:space="preserve"> </w:t>
            </w:r>
            <w:proofErr w:type="spellStart"/>
            <w:r w:rsidRPr="007B5E60">
              <w:rPr>
                <w:sz w:val="16"/>
                <w:szCs w:val="16"/>
                <w:lang w:val="de-DE"/>
              </w:rPr>
              <w:t>детей</w:t>
            </w:r>
            <w:proofErr w:type="spellEnd"/>
            <w:r w:rsidRPr="007B5E60">
              <w:rPr>
                <w:sz w:val="16"/>
                <w:szCs w:val="16"/>
                <w:lang w:val="de-DE"/>
              </w:rPr>
              <w:t xml:space="preserve">, </w:t>
            </w:r>
            <w:proofErr w:type="spellStart"/>
            <w:r w:rsidRPr="007B5E60">
              <w:rPr>
                <w:sz w:val="16"/>
                <w:szCs w:val="16"/>
                <w:lang w:val="de-DE"/>
              </w:rPr>
              <w:t>получающих</w:t>
            </w:r>
            <w:proofErr w:type="spellEnd"/>
            <w:r w:rsidR="005E0434">
              <w:rPr>
                <w:sz w:val="16"/>
                <w:szCs w:val="16"/>
              </w:rPr>
              <w:t xml:space="preserve"> </w:t>
            </w:r>
            <w:proofErr w:type="spellStart"/>
            <w:r w:rsidRPr="007B5E60">
              <w:rPr>
                <w:sz w:val="16"/>
                <w:szCs w:val="16"/>
                <w:lang w:val="de-DE"/>
              </w:rPr>
              <w:t>дополнительное</w:t>
            </w:r>
            <w:proofErr w:type="spellEnd"/>
            <w:r w:rsidR="005E0434">
              <w:rPr>
                <w:sz w:val="16"/>
                <w:szCs w:val="16"/>
              </w:rPr>
              <w:t xml:space="preserve"> </w:t>
            </w:r>
            <w:proofErr w:type="spellStart"/>
            <w:r w:rsidRPr="007B5E60">
              <w:rPr>
                <w:sz w:val="16"/>
                <w:szCs w:val="16"/>
                <w:lang w:val="de-DE"/>
              </w:rPr>
              <w:t>образование</w:t>
            </w:r>
            <w:proofErr w:type="spellEnd"/>
            <w:r w:rsidR="005E0434">
              <w:rPr>
                <w:sz w:val="16"/>
                <w:szCs w:val="16"/>
              </w:rPr>
              <w:t xml:space="preserve"> </w:t>
            </w:r>
            <w:proofErr w:type="spellStart"/>
            <w:r w:rsidRPr="007B5E60">
              <w:rPr>
                <w:sz w:val="16"/>
                <w:szCs w:val="16"/>
                <w:lang w:val="de-DE"/>
              </w:rPr>
              <w:t>засчет</w:t>
            </w:r>
            <w:proofErr w:type="spellEnd"/>
            <w:r w:rsidR="005E0434">
              <w:rPr>
                <w:sz w:val="16"/>
                <w:szCs w:val="16"/>
              </w:rPr>
              <w:t xml:space="preserve"> </w:t>
            </w:r>
            <w:proofErr w:type="spellStart"/>
            <w:r w:rsidRPr="007B5E60">
              <w:rPr>
                <w:sz w:val="16"/>
                <w:szCs w:val="16"/>
                <w:lang w:val="de-DE"/>
              </w:rPr>
              <w:t>бюджетных</w:t>
            </w:r>
            <w:proofErr w:type="spellEnd"/>
            <w:r w:rsidR="005E0434">
              <w:rPr>
                <w:sz w:val="16"/>
                <w:szCs w:val="16"/>
              </w:rPr>
              <w:t xml:space="preserve"> </w:t>
            </w:r>
            <w:proofErr w:type="spellStart"/>
            <w:r w:rsidRPr="007B5E60">
              <w:rPr>
                <w:sz w:val="16"/>
                <w:szCs w:val="16"/>
                <w:lang w:val="de-DE"/>
              </w:rPr>
              <w:t>средств</w:t>
            </w:r>
            <w:proofErr w:type="spellEnd"/>
            <w:r w:rsidRPr="007B5E60">
              <w:rPr>
                <w:sz w:val="16"/>
                <w:szCs w:val="16"/>
                <w:lang w:val="de-DE"/>
              </w:rPr>
              <w:t xml:space="preserve"> (%)</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u w:val="single"/>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0</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0</w:t>
            </w:r>
          </w:p>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0</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0</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w:t>
            </w:r>
          </w:p>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rPr>
            </w:pP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r>
      <w:tr w:rsidR="007B5E60" w:rsidRPr="007B5E60" w:rsidTr="007B5E60">
        <w:trPr>
          <w:trHeight w:val="711"/>
        </w:trPr>
        <w:tc>
          <w:tcPr>
            <w:tcW w:w="56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4.1.2.</w:t>
            </w:r>
          </w:p>
        </w:tc>
        <w:tc>
          <w:tcPr>
            <w:tcW w:w="269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991C89">
            <w:pPr>
              <w:tabs>
                <w:tab w:val="left" w:pos="6480"/>
              </w:tabs>
              <w:autoSpaceDE w:val="0"/>
              <w:autoSpaceDN w:val="0"/>
              <w:adjustRightInd w:val="0"/>
              <w:rPr>
                <w:sz w:val="16"/>
                <w:szCs w:val="16"/>
                <w:lang w:val="de-DE"/>
              </w:rPr>
            </w:pPr>
            <w:proofErr w:type="spellStart"/>
            <w:r w:rsidRPr="007B5E60">
              <w:rPr>
                <w:sz w:val="16"/>
                <w:szCs w:val="16"/>
                <w:lang w:val="de-DE"/>
              </w:rPr>
              <w:t>Доля</w:t>
            </w:r>
            <w:proofErr w:type="spellEnd"/>
            <w:r w:rsidR="005E0434">
              <w:rPr>
                <w:sz w:val="16"/>
                <w:szCs w:val="16"/>
              </w:rPr>
              <w:t xml:space="preserve"> </w:t>
            </w:r>
            <w:proofErr w:type="spellStart"/>
            <w:r w:rsidRPr="007B5E60">
              <w:rPr>
                <w:sz w:val="16"/>
                <w:szCs w:val="16"/>
                <w:lang w:val="de-DE"/>
              </w:rPr>
              <w:t>детей</w:t>
            </w:r>
            <w:proofErr w:type="spellEnd"/>
            <w:r w:rsidRPr="007B5E60">
              <w:rPr>
                <w:sz w:val="16"/>
                <w:szCs w:val="16"/>
                <w:lang w:val="de-DE"/>
              </w:rPr>
              <w:t xml:space="preserve"> в </w:t>
            </w:r>
            <w:proofErr w:type="spellStart"/>
            <w:r w:rsidRPr="007B5E60">
              <w:rPr>
                <w:sz w:val="16"/>
                <w:szCs w:val="16"/>
                <w:lang w:val="de-DE"/>
              </w:rPr>
              <w:t>возрасте</w:t>
            </w:r>
            <w:proofErr w:type="spellEnd"/>
            <w:r w:rsidR="005E0434">
              <w:rPr>
                <w:sz w:val="16"/>
                <w:szCs w:val="16"/>
              </w:rPr>
              <w:t xml:space="preserve"> </w:t>
            </w:r>
            <w:proofErr w:type="spellStart"/>
            <w:r w:rsidRPr="007B5E60">
              <w:rPr>
                <w:sz w:val="16"/>
                <w:szCs w:val="16"/>
                <w:lang w:val="de-DE"/>
              </w:rPr>
              <w:t>от</w:t>
            </w:r>
            <w:proofErr w:type="spellEnd"/>
            <w:r w:rsidRPr="007B5E60">
              <w:rPr>
                <w:sz w:val="16"/>
                <w:szCs w:val="16"/>
                <w:lang w:val="de-DE"/>
              </w:rPr>
              <w:t xml:space="preserve"> 5 </w:t>
            </w:r>
            <w:proofErr w:type="spellStart"/>
            <w:r w:rsidRPr="007B5E60">
              <w:rPr>
                <w:sz w:val="16"/>
                <w:szCs w:val="16"/>
                <w:lang w:val="de-DE"/>
              </w:rPr>
              <w:t>до</w:t>
            </w:r>
            <w:proofErr w:type="spellEnd"/>
            <w:r w:rsidRPr="007B5E60">
              <w:rPr>
                <w:sz w:val="16"/>
                <w:szCs w:val="16"/>
                <w:lang w:val="de-DE"/>
              </w:rPr>
              <w:t xml:space="preserve"> 18 </w:t>
            </w:r>
            <w:proofErr w:type="spellStart"/>
            <w:r w:rsidRPr="007B5E60">
              <w:rPr>
                <w:sz w:val="16"/>
                <w:szCs w:val="16"/>
                <w:lang w:val="de-DE"/>
              </w:rPr>
              <w:t>лет</w:t>
            </w:r>
            <w:proofErr w:type="spellEnd"/>
            <w:r w:rsidRPr="007B5E60">
              <w:rPr>
                <w:sz w:val="16"/>
                <w:szCs w:val="16"/>
                <w:lang w:val="de-DE"/>
              </w:rPr>
              <w:t xml:space="preserve">, </w:t>
            </w:r>
            <w:proofErr w:type="spellStart"/>
            <w:r w:rsidRPr="007B5E60">
              <w:rPr>
                <w:sz w:val="16"/>
                <w:szCs w:val="16"/>
                <w:lang w:val="de-DE"/>
              </w:rPr>
              <w:t>использующих</w:t>
            </w:r>
            <w:proofErr w:type="spellEnd"/>
            <w:r w:rsidR="005E0434">
              <w:rPr>
                <w:sz w:val="16"/>
                <w:szCs w:val="16"/>
              </w:rPr>
              <w:t xml:space="preserve"> </w:t>
            </w:r>
            <w:proofErr w:type="spellStart"/>
            <w:r w:rsidRPr="007B5E60">
              <w:rPr>
                <w:sz w:val="16"/>
                <w:szCs w:val="16"/>
                <w:lang w:val="de-DE"/>
              </w:rPr>
              <w:t>сертификаты</w:t>
            </w:r>
            <w:proofErr w:type="spellEnd"/>
            <w:r w:rsidR="005E0434">
              <w:rPr>
                <w:sz w:val="16"/>
                <w:szCs w:val="16"/>
              </w:rPr>
              <w:t xml:space="preserve"> </w:t>
            </w:r>
            <w:proofErr w:type="spellStart"/>
            <w:r w:rsidRPr="007B5E60">
              <w:rPr>
                <w:sz w:val="16"/>
                <w:szCs w:val="16"/>
                <w:lang w:val="de-DE"/>
              </w:rPr>
              <w:t>дополнительного</w:t>
            </w:r>
            <w:proofErr w:type="spellEnd"/>
            <w:r w:rsidR="005E0434">
              <w:rPr>
                <w:sz w:val="16"/>
                <w:szCs w:val="16"/>
              </w:rPr>
              <w:t xml:space="preserve"> </w:t>
            </w:r>
            <w:proofErr w:type="spellStart"/>
            <w:r w:rsidRPr="007B5E60">
              <w:rPr>
                <w:sz w:val="16"/>
                <w:szCs w:val="16"/>
                <w:lang w:val="de-DE"/>
              </w:rPr>
              <w:t>образования</w:t>
            </w:r>
            <w:proofErr w:type="spellEnd"/>
            <w:r w:rsidRPr="007B5E60">
              <w:rPr>
                <w:sz w:val="16"/>
                <w:szCs w:val="16"/>
                <w:lang w:val="de-DE"/>
              </w:rPr>
              <w:t xml:space="preserve"> в </w:t>
            </w:r>
            <w:proofErr w:type="spellStart"/>
            <w:r w:rsidRPr="007B5E60">
              <w:rPr>
                <w:sz w:val="16"/>
                <w:szCs w:val="16"/>
                <w:lang w:val="de-DE"/>
              </w:rPr>
              <w:t>статусе</w:t>
            </w:r>
            <w:proofErr w:type="spellEnd"/>
            <w:r w:rsidR="005E0434">
              <w:rPr>
                <w:sz w:val="16"/>
                <w:szCs w:val="16"/>
              </w:rPr>
              <w:t xml:space="preserve"> </w:t>
            </w:r>
            <w:proofErr w:type="spellStart"/>
            <w:r w:rsidRPr="007B5E60">
              <w:rPr>
                <w:sz w:val="16"/>
                <w:szCs w:val="16"/>
                <w:lang w:val="de-DE"/>
              </w:rPr>
              <w:t>сертификатов</w:t>
            </w:r>
            <w:proofErr w:type="spellEnd"/>
            <w:r w:rsidR="005E0434">
              <w:rPr>
                <w:sz w:val="16"/>
                <w:szCs w:val="16"/>
              </w:rPr>
              <w:t xml:space="preserve"> </w:t>
            </w:r>
            <w:proofErr w:type="spellStart"/>
            <w:r w:rsidRPr="007B5E60">
              <w:rPr>
                <w:sz w:val="16"/>
                <w:szCs w:val="16"/>
                <w:lang w:val="de-DE"/>
              </w:rPr>
              <w:t>персонифицированного</w:t>
            </w:r>
            <w:proofErr w:type="spellEnd"/>
            <w:r w:rsidR="005E0434">
              <w:rPr>
                <w:sz w:val="16"/>
                <w:szCs w:val="16"/>
              </w:rPr>
              <w:t xml:space="preserve"> </w:t>
            </w:r>
            <w:proofErr w:type="spellStart"/>
            <w:r w:rsidRPr="007B5E60">
              <w:rPr>
                <w:sz w:val="16"/>
                <w:szCs w:val="16"/>
                <w:lang w:val="de-DE"/>
              </w:rPr>
              <w:t>финансирования</w:t>
            </w:r>
            <w:proofErr w:type="spellEnd"/>
            <w:r w:rsidRPr="007B5E60">
              <w:rPr>
                <w:sz w:val="16"/>
                <w:szCs w:val="16"/>
                <w:lang w:val="de-DE"/>
              </w:rPr>
              <w:t xml:space="preserve"> (%)</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0</w:t>
            </w:r>
          </w:p>
        </w:tc>
        <w:tc>
          <w:tcPr>
            <w:tcW w:w="586"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0</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w:t>
            </w:r>
          </w:p>
        </w:tc>
        <w:tc>
          <w:tcPr>
            <w:tcW w:w="56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10</w:t>
            </w:r>
          </w:p>
        </w:tc>
      </w:tr>
    </w:tbl>
    <w:p w:rsidR="007B5E60" w:rsidRPr="007B5E60" w:rsidRDefault="007B5E60" w:rsidP="007B5E60">
      <w:pPr>
        <w:tabs>
          <w:tab w:val="left" w:pos="6480"/>
        </w:tabs>
        <w:autoSpaceDE w:val="0"/>
        <w:autoSpaceDN w:val="0"/>
        <w:adjustRightInd w:val="0"/>
        <w:jc w:val="both"/>
        <w:rPr>
          <w:b/>
          <w:sz w:val="16"/>
          <w:szCs w:val="16"/>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 xml:space="preserve">1.2. </w:t>
      </w:r>
      <w:proofErr w:type="spellStart"/>
      <w:r w:rsidRPr="007B5E60">
        <w:rPr>
          <w:sz w:val="16"/>
          <w:szCs w:val="16"/>
          <w:lang w:val="de-DE"/>
        </w:rPr>
        <w:t>Изложить</w:t>
      </w:r>
      <w:proofErr w:type="spellEnd"/>
      <w:r w:rsidR="005E0434">
        <w:rPr>
          <w:sz w:val="16"/>
          <w:szCs w:val="16"/>
        </w:rPr>
        <w:t xml:space="preserve"> </w:t>
      </w:r>
      <w:proofErr w:type="spellStart"/>
      <w:r w:rsidRPr="007B5E60">
        <w:rPr>
          <w:sz w:val="16"/>
          <w:szCs w:val="16"/>
          <w:lang w:val="de-DE"/>
        </w:rPr>
        <w:t>пункт</w:t>
      </w:r>
      <w:proofErr w:type="spellEnd"/>
      <w:r w:rsidRPr="007B5E60">
        <w:rPr>
          <w:sz w:val="16"/>
          <w:szCs w:val="16"/>
          <w:lang w:val="de-DE"/>
        </w:rPr>
        <w:t xml:space="preserve"> 6 «</w:t>
      </w:r>
      <w:proofErr w:type="spellStart"/>
      <w:r w:rsidRPr="007B5E60">
        <w:rPr>
          <w:sz w:val="16"/>
          <w:szCs w:val="16"/>
          <w:lang w:val="de-DE"/>
        </w:rPr>
        <w:t>Объемы</w:t>
      </w:r>
      <w:proofErr w:type="spellEnd"/>
      <w:r w:rsidRPr="007B5E60">
        <w:rPr>
          <w:sz w:val="16"/>
          <w:szCs w:val="16"/>
          <w:lang w:val="de-DE"/>
        </w:rPr>
        <w:t xml:space="preserve"> и </w:t>
      </w:r>
      <w:proofErr w:type="spellStart"/>
      <w:r w:rsidRPr="007B5E60">
        <w:rPr>
          <w:sz w:val="16"/>
          <w:szCs w:val="16"/>
          <w:lang w:val="de-DE"/>
        </w:rPr>
        <w:t>источники</w:t>
      </w:r>
      <w:proofErr w:type="spellEnd"/>
      <w:r w:rsidR="005E0434">
        <w:rPr>
          <w:sz w:val="16"/>
          <w:szCs w:val="16"/>
        </w:rPr>
        <w:t xml:space="preserve"> </w:t>
      </w:r>
      <w:proofErr w:type="spellStart"/>
      <w:r w:rsidRPr="007B5E60">
        <w:rPr>
          <w:sz w:val="16"/>
          <w:szCs w:val="16"/>
          <w:lang w:val="de-DE"/>
        </w:rPr>
        <w:t>финансирования</w:t>
      </w:r>
      <w:proofErr w:type="spellEnd"/>
      <w:r w:rsidR="005E0434">
        <w:rPr>
          <w:sz w:val="16"/>
          <w:szCs w:val="16"/>
        </w:rPr>
        <w:t xml:space="preserve"> </w:t>
      </w:r>
      <w:proofErr w:type="spellStart"/>
      <w:r w:rsidRPr="007B5E60">
        <w:rPr>
          <w:sz w:val="16"/>
          <w:szCs w:val="16"/>
          <w:lang w:val="de-DE"/>
        </w:rPr>
        <w:t>муниципальной</w:t>
      </w:r>
      <w:proofErr w:type="spellEnd"/>
      <w:r w:rsidR="005E0434">
        <w:rPr>
          <w:sz w:val="16"/>
          <w:szCs w:val="16"/>
        </w:rPr>
        <w:t xml:space="preserve"> </w:t>
      </w:r>
      <w:proofErr w:type="spellStart"/>
      <w:r w:rsidRPr="007B5E60">
        <w:rPr>
          <w:sz w:val="16"/>
          <w:szCs w:val="16"/>
          <w:lang w:val="de-DE"/>
        </w:rPr>
        <w:t>программы</w:t>
      </w:r>
      <w:proofErr w:type="spellEnd"/>
      <w:r w:rsidRPr="007B5E60">
        <w:rPr>
          <w:sz w:val="16"/>
          <w:szCs w:val="16"/>
          <w:lang w:val="de-DE"/>
        </w:rPr>
        <w:t xml:space="preserve"> в </w:t>
      </w:r>
      <w:proofErr w:type="spellStart"/>
      <w:r w:rsidRPr="007B5E60">
        <w:rPr>
          <w:sz w:val="16"/>
          <w:szCs w:val="16"/>
          <w:lang w:val="de-DE"/>
        </w:rPr>
        <w:t>целом</w:t>
      </w:r>
      <w:proofErr w:type="spellEnd"/>
      <w:r w:rsidRPr="007B5E60">
        <w:rPr>
          <w:sz w:val="16"/>
          <w:szCs w:val="16"/>
          <w:lang w:val="de-DE"/>
        </w:rPr>
        <w:t xml:space="preserve"> и </w:t>
      </w:r>
      <w:proofErr w:type="spellStart"/>
      <w:r w:rsidRPr="007B5E60">
        <w:rPr>
          <w:sz w:val="16"/>
          <w:szCs w:val="16"/>
          <w:lang w:val="de-DE"/>
        </w:rPr>
        <w:t>по</w:t>
      </w:r>
      <w:proofErr w:type="spellEnd"/>
      <w:r w:rsidR="005E0434">
        <w:rPr>
          <w:sz w:val="16"/>
          <w:szCs w:val="16"/>
        </w:rPr>
        <w:t xml:space="preserve"> </w:t>
      </w:r>
      <w:proofErr w:type="spellStart"/>
      <w:r w:rsidRPr="007B5E60">
        <w:rPr>
          <w:sz w:val="16"/>
          <w:szCs w:val="16"/>
          <w:lang w:val="de-DE"/>
        </w:rPr>
        <w:t>годам</w:t>
      </w:r>
      <w:proofErr w:type="spellEnd"/>
      <w:r w:rsidR="005E0434">
        <w:rPr>
          <w:sz w:val="16"/>
          <w:szCs w:val="16"/>
        </w:rPr>
        <w:t xml:space="preserve"> </w:t>
      </w:r>
      <w:proofErr w:type="spellStart"/>
      <w:r w:rsidRPr="007B5E60">
        <w:rPr>
          <w:sz w:val="16"/>
          <w:szCs w:val="16"/>
          <w:lang w:val="de-DE"/>
        </w:rPr>
        <w:t>реализации</w:t>
      </w:r>
      <w:proofErr w:type="spellEnd"/>
      <w:r w:rsidRPr="007B5E60">
        <w:rPr>
          <w:sz w:val="16"/>
          <w:szCs w:val="16"/>
          <w:lang w:val="de-DE"/>
        </w:rPr>
        <w:t xml:space="preserve">» в </w:t>
      </w:r>
      <w:proofErr w:type="spellStart"/>
      <w:r w:rsidRPr="007B5E60">
        <w:rPr>
          <w:sz w:val="16"/>
          <w:szCs w:val="16"/>
          <w:lang w:val="de-DE"/>
        </w:rPr>
        <w:t>следующей</w:t>
      </w:r>
      <w:proofErr w:type="spellEnd"/>
      <w:r w:rsidR="005E0434">
        <w:rPr>
          <w:sz w:val="16"/>
          <w:szCs w:val="16"/>
        </w:rPr>
        <w:t xml:space="preserve"> </w:t>
      </w:r>
      <w:proofErr w:type="spellStart"/>
      <w:r w:rsidRPr="007B5E60">
        <w:rPr>
          <w:sz w:val="16"/>
          <w:szCs w:val="16"/>
          <w:lang w:val="de-DE"/>
        </w:rPr>
        <w:t>редакции</w:t>
      </w:r>
      <w:proofErr w:type="spellEnd"/>
      <w:r w:rsidRPr="007B5E60">
        <w:rPr>
          <w:sz w:val="16"/>
          <w:szCs w:val="16"/>
          <w:lang w:val="de-DE"/>
        </w:rPr>
        <w:t>:</w:t>
      </w:r>
    </w:p>
    <w:p w:rsidR="007B5E60" w:rsidRPr="007B5E60" w:rsidRDefault="007B5E60" w:rsidP="007B5E60">
      <w:pPr>
        <w:tabs>
          <w:tab w:val="left" w:pos="6480"/>
        </w:tabs>
        <w:autoSpaceDE w:val="0"/>
        <w:autoSpaceDN w:val="0"/>
        <w:adjustRightInd w:val="0"/>
        <w:jc w:val="both"/>
        <w:rPr>
          <w:sz w:val="16"/>
          <w:szCs w:val="16"/>
        </w:rPr>
      </w:pPr>
    </w:p>
    <w:p w:rsidR="00E53F81" w:rsidRDefault="00E53F81" w:rsidP="007B5E60">
      <w:pPr>
        <w:tabs>
          <w:tab w:val="left" w:pos="6480"/>
        </w:tabs>
        <w:autoSpaceDE w:val="0"/>
        <w:autoSpaceDN w:val="0"/>
        <w:adjustRightInd w:val="0"/>
        <w:jc w:val="both"/>
        <w:rPr>
          <w:b/>
          <w:sz w:val="16"/>
          <w:szCs w:val="16"/>
        </w:rPr>
      </w:pPr>
    </w:p>
    <w:p w:rsidR="00E53F81" w:rsidRDefault="00E53F81" w:rsidP="007B5E60">
      <w:pPr>
        <w:tabs>
          <w:tab w:val="left" w:pos="6480"/>
        </w:tabs>
        <w:autoSpaceDE w:val="0"/>
        <w:autoSpaceDN w:val="0"/>
        <w:adjustRightInd w:val="0"/>
        <w:jc w:val="both"/>
        <w:rPr>
          <w:b/>
          <w:sz w:val="16"/>
          <w:szCs w:val="16"/>
        </w:rPr>
      </w:pPr>
    </w:p>
    <w:p w:rsidR="00E53F81" w:rsidRDefault="00E53F81" w:rsidP="007B5E60">
      <w:pPr>
        <w:tabs>
          <w:tab w:val="left" w:pos="6480"/>
        </w:tabs>
        <w:autoSpaceDE w:val="0"/>
        <w:autoSpaceDN w:val="0"/>
        <w:adjustRightInd w:val="0"/>
        <w:jc w:val="both"/>
        <w:rPr>
          <w:b/>
          <w:sz w:val="16"/>
          <w:szCs w:val="16"/>
        </w:rPr>
      </w:pPr>
    </w:p>
    <w:p w:rsidR="007B5E60" w:rsidRDefault="007B5E60" w:rsidP="007B5E60">
      <w:pPr>
        <w:tabs>
          <w:tab w:val="left" w:pos="6480"/>
        </w:tabs>
        <w:autoSpaceDE w:val="0"/>
        <w:autoSpaceDN w:val="0"/>
        <w:adjustRightInd w:val="0"/>
        <w:jc w:val="both"/>
        <w:rPr>
          <w:b/>
          <w:sz w:val="16"/>
          <w:szCs w:val="16"/>
        </w:rPr>
      </w:pPr>
      <w:r w:rsidRPr="007B5E60">
        <w:rPr>
          <w:b/>
          <w:sz w:val="16"/>
          <w:szCs w:val="16"/>
        </w:rPr>
        <w:lastRenderedPageBreak/>
        <w:t>«6. Объемы и источники финансирования муниципальной программы в целом и по годам реализации (тыс</w:t>
      </w:r>
      <w:proofErr w:type="gramStart"/>
      <w:r w:rsidRPr="007B5E60">
        <w:rPr>
          <w:b/>
          <w:sz w:val="16"/>
          <w:szCs w:val="16"/>
        </w:rPr>
        <w:t>.р</w:t>
      </w:r>
      <w:proofErr w:type="gramEnd"/>
      <w:r w:rsidRPr="007B5E60">
        <w:rPr>
          <w:b/>
          <w:sz w:val="16"/>
          <w:szCs w:val="16"/>
        </w:rPr>
        <w:t>ублей):</w:t>
      </w:r>
    </w:p>
    <w:p w:rsidR="00E53F81" w:rsidRPr="007B5E60" w:rsidRDefault="00E53F81" w:rsidP="007B5E60">
      <w:pPr>
        <w:tabs>
          <w:tab w:val="left" w:pos="6480"/>
        </w:tabs>
        <w:autoSpaceDE w:val="0"/>
        <w:autoSpaceDN w:val="0"/>
        <w:adjustRightInd w:val="0"/>
        <w:jc w:val="both"/>
        <w:rPr>
          <w:b/>
          <w:sz w:val="16"/>
          <w:szCs w:val="16"/>
        </w:rPr>
      </w:pPr>
    </w:p>
    <w:tbl>
      <w:tblPr>
        <w:tblW w:w="9648" w:type="dxa"/>
        <w:tblInd w:w="108" w:type="dxa"/>
        <w:tblLayout w:type="fixed"/>
        <w:tblCellMar>
          <w:left w:w="10" w:type="dxa"/>
          <w:right w:w="10" w:type="dxa"/>
        </w:tblCellMar>
        <w:tblLook w:val="04A0" w:firstRow="1" w:lastRow="0" w:firstColumn="1" w:lastColumn="0" w:noHBand="0" w:noVBand="1"/>
      </w:tblPr>
      <w:tblGrid>
        <w:gridCol w:w="1178"/>
        <w:gridCol w:w="1515"/>
        <w:gridCol w:w="1559"/>
        <w:gridCol w:w="1984"/>
        <w:gridCol w:w="1701"/>
        <w:gridCol w:w="1711"/>
      </w:tblGrid>
      <w:tr w:rsidR="007B5E60" w:rsidRPr="007B5E60" w:rsidTr="007B5E60">
        <w:trPr>
          <w:trHeight w:val="240"/>
        </w:trPr>
        <w:tc>
          <w:tcPr>
            <w:tcW w:w="11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Год</w:t>
            </w:r>
            <w:proofErr w:type="spellEnd"/>
          </w:p>
        </w:tc>
        <w:tc>
          <w:tcPr>
            <w:tcW w:w="84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Источник</w:t>
            </w:r>
            <w:proofErr w:type="spellEnd"/>
            <w:r w:rsidR="005E0434">
              <w:rPr>
                <w:sz w:val="16"/>
                <w:szCs w:val="16"/>
              </w:rPr>
              <w:t xml:space="preserve"> </w:t>
            </w:r>
            <w:proofErr w:type="spellStart"/>
            <w:r w:rsidRPr="007B5E60">
              <w:rPr>
                <w:sz w:val="16"/>
                <w:szCs w:val="16"/>
                <w:lang w:val="de-DE"/>
              </w:rPr>
              <w:t>финансирования</w:t>
            </w:r>
            <w:proofErr w:type="spellEnd"/>
          </w:p>
        </w:tc>
      </w:tr>
      <w:tr w:rsidR="007B5E60" w:rsidRPr="007B5E60" w:rsidTr="007B5E60">
        <w:trPr>
          <w:trHeight w:val="240"/>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7B5E60" w:rsidRPr="007B5E60" w:rsidRDefault="007B5E60" w:rsidP="007B5E60">
            <w:pPr>
              <w:tabs>
                <w:tab w:val="left" w:pos="6480"/>
              </w:tabs>
              <w:autoSpaceDE w:val="0"/>
              <w:autoSpaceDN w:val="0"/>
              <w:adjustRightInd w:val="0"/>
              <w:jc w:val="both"/>
              <w:rPr>
                <w:sz w:val="16"/>
                <w:szCs w:val="16"/>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5E0434"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Ф</w:t>
            </w:r>
            <w:r w:rsidR="007B5E60" w:rsidRPr="007B5E60">
              <w:rPr>
                <w:sz w:val="16"/>
                <w:szCs w:val="16"/>
                <w:lang w:val="de-DE"/>
              </w:rPr>
              <w:t>едеральный</w:t>
            </w:r>
            <w:proofErr w:type="spellEnd"/>
            <w:r>
              <w:rPr>
                <w:sz w:val="16"/>
                <w:szCs w:val="16"/>
              </w:rPr>
              <w:t xml:space="preserve"> </w:t>
            </w:r>
            <w:proofErr w:type="spellStart"/>
            <w:r w:rsidR="007B5E60" w:rsidRPr="007B5E60">
              <w:rPr>
                <w:sz w:val="16"/>
                <w:szCs w:val="16"/>
                <w:lang w:val="de-DE"/>
              </w:rPr>
              <w:t>бюджет</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5E0434"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О</w:t>
            </w:r>
            <w:r w:rsidR="007B5E60" w:rsidRPr="007B5E60">
              <w:rPr>
                <w:sz w:val="16"/>
                <w:szCs w:val="16"/>
                <w:lang w:val="de-DE"/>
              </w:rPr>
              <w:t>бластной</w:t>
            </w:r>
            <w:proofErr w:type="spellEnd"/>
            <w:r>
              <w:rPr>
                <w:sz w:val="16"/>
                <w:szCs w:val="16"/>
              </w:rPr>
              <w:t xml:space="preserve"> </w:t>
            </w:r>
            <w:proofErr w:type="spellStart"/>
            <w:r w:rsidR="007B5E60" w:rsidRPr="007B5E60">
              <w:rPr>
                <w:sz w:val="16"/>
                <w:szCs w:val="16"/>
                <w:lang w:val="de-DE"/>
              </w:rPr>
              <w:t>бюджет</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5E0434" w:rsidP="007B5E60">
            <w:pPr>
              <w:tabs>
                <w:tab w:val="left" w:pos="6480"/>
              </w:tabs>
              <w:autoSpaceDE w:val="0"/>
              <w:autoSpaceDN w:val="0"/>
              <w:adjustRightInd w:val="0"/>
              <w:jc w:val="both"/>
              <w:rPr>
                <w:sz w:val="16"/>
                <w:szCs w:val="16"/>
                <w:lang w:val="de-DE"/>
              </w:rPr>
            </w:pPr>
            <w:proofErr w:type="spellStart"/>
            <w:r w:rsidRPr="007B5E60">
              <w:rPr>
                <w:sz w:val="16"/>
                <w:szCs w:val="16"/>
                <w:lang w:val="de-DE"/>
              </w:rPr>
              <w:t>Б</w:t>
            </w:r>
            <w:r w:rsidR="007B5E60" w:rsidRPr="007B5E60">
              <w:rPr>
                <w:sz w:val="16"/>
                <w:szCs w:val="16"/>
                <w:lang w:val="de-DE"/>
              </w:rPr>
              <w:t>юджет</w:t>
            </w:r>
            <w:proofErr w:type="spellEnd"/>
            <w:r>
              <w:rPr>
                <w:sz w:val="16"/>
                <w:szCs w:val="16"/>
              </w:rPr>
              <w:t xml:space="preserve"> </w:t>
            </w:r>
            <w:proofErr w:type="spellStart"/>
            <w:r w:rsidR="007B5E60" w:rsidRPr="007B5E60">
              <w:rPr>
                <w:sz w:val="16"/>
                <w:szCs w:val="16"/>
                <w:lang w:val="de-DE"/>
              </w:rPr>
              <w:t>муниципального</w:t>
            </w:r>
            <w:proofErr w:type="spellEnd"/>
            <w:r>
              <w:rPr>
                <w:sz w:val="16"/>
                <w:szCs w:val="16"/>
              </w:rPr>
              <w:t xml:space="preserve"> </w:t>
            </w:r>
            <w:proofErr w:type="spellStart"/>
            <w:r w:rsidR="007B5E60" w:rsidRPr="007B5E60">
              <w:rPr>
                <w:sz w:val="16"/>
                <w:szCs w:val="16"/>
                <w:lang w:val="de-DE"/>
              </w:rPr>
              <w:t>района</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5E0434" w:rsidP="007B5E60">
            <w:pPr>
              <w:tabs>
                <w:tab w:val="left" w:pos="6480"/>
              </w:tabs>
              <w:autoSpaceDE w:val="0"/>
              <w:autoSpaceDN w:val="0"/>
              <w:adjustRightInd w:val="0"/>
              <w:jc w:val="both"/>
              <w:rPr>
                <w:sz w:val="16"/>
                <w:szCs w:val="16"/>
                <w:lang w:val="de-DE"/>
              </w:rPr>
            </w:pPr>
            <w:proofErr w:type="spellStart"/>
            <w:r>
              <w:rPr>
                <w:sz w:val="16"/>
                <w:szCs w:val="16"/>
                <w:lang w:val="de-DE"/>
              </w:rPr>
              <w:t>В</w:t>
            </w:r>
            <w:r w:rsidR="00E53F81">
              <w:rPr>
                <w:sz w:val="16"/>
                <w:szCs w:val="16"/>
                <w:lang w:val="de-DE"/>
              </w:rPr>
              <w:t>небюджет</w:t>
            </w:r>
            <w:r w:rsidR="007B5E60" w:rsidRPr="007B5E60">
              <w:rPr>
                <w:sz w:val="16"/>
                <w:szCs w:val="16"/>
                <w:lang w:val="de-DE"/>
              </w:rPr>
              <w:t>ные</w:t>
            </w:r>
            <w:proofErr w:type="spellEnd"/>
            <w:r>
              <w:rPr>
                <w:sz w:val="16"/>
                <w:szCs w:val="16"/>
              </w:rPr>
              <w:t xml:space="preserve"> </w:t>
            </w:r>
            <w:proofErr w:type="spellStart"/>
            <w:r w:rsidR="007B5E60" w:rsidRPr="007B5E60">
              <w:rPr>
                <w:sz w:val="16"/>
                <w:szCs w:val="16"/>
                <w:lang w:val="de-DE"/>
              </w:rPr>
              <w:t>средства</w:t>
            </w:r>
            <w:proofErr w:type="spellEnd"/>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b/>
                <w:sz w:val="16"/>
                <w:szCs w:val="16"/>
                <w:lang w:val="de-DE"/>
              </w:rPr>
            </w:pPr>
          </w:p>
          <w:p w:rsidR="007B5E60" w:rsidRPr="007B5E60" w:rsidRDefault="007B5E60" w:rsidP="007B5E60">
            <w:pPr>
              <w:tabs>
                <w:tab w:val="left" w:pos="6480"/>
              </w:tabs>
              <w:autoSpaceDE w:val="0"/>
              <w:autoSpaceDN w:val="0"/>
              <w:adjustRightInd w:val="0"/>
              <w:jc w:val="both"/>
              <w:rPr>
                <w:b/>
                <w:sz w:val="16"/>
                <w:szCs w:val="16"/>
                <w:lang w:val="de-DE"/>
              </w:rPr>
            </w:pPr>
            <w:proofErr w:type="spellStart"/>
            <w:r w:rsidRPr="007B5E60">
              <w:rPr>
                <w:b/>
                <w:sz w:val="16"/>
                <w:szCs w:val="16"/>
                <w:lang w:val="de-DE"/>
              </w:rPr>
              <w:t>всего</w:t>
            </w:r>
            <w:proofErr w:type="spellEnd"/>
          </w:p>
        </w:tc>
      </w:tr>
      <w:tr w:rsidR="007B5E60" w:rsidRPr="007B5E60" w:rsidTr="007B5E60">
        <w:trPr>
          <w:trHeight w:val="157"/>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w:t>
            </w:r>
          </w:p>
        </w:tc>
      </w:tr>
      <w:tr w:rsidR="007B5E60" w:rsidRPr="007B5E60" w:rsidTr="007B5E60">
        <w:trPr>
          <w:trHeight w:val="240"/>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2014</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68,90000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3073,38700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3167,28700</w:t>
            </w:r>
          </w:p>
        </w:tc>
      </w:tr>
      <w:tr w:rsidR="007B5E60" w:rsidRPr="007B5E60" w:rsidTr="007B5E60">
        <w:trPr>
          <w:trHeight w:val="240"/>
        </w:trPr>
        <w:tc>
          <w:tcPr>
            <w:tcW w:w="96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6</w:t>
            </w:r>
          </w:p>
        </w:tc>
      </w:tr>
      <w:tr w:rsidR="007B5E60" w:rsidRPr="007B5E60" w:rsidTr="007B5E60">
        <w:trPr>
          <w:trHeight w:val="240"/>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5</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6</w:t>
            </w:r>
          </w:p>
        </w:tc>
      </w:tr>
      <w:tr w:rsidR="007B5E60" w:rsidRPr="007B5E60" w:rsidTr="007B5E60">
        <w:trPr>
          <w:trHeight w:val="240"/>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2015</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644,50000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4743,05000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5412,55000</w:t>
            </w:r>
          </w:p>
        </w:tc>
      </w:tr>
      <w:tr w:rsidR="007B5E60" w:rsidRPr="007B5E60" w:rsidTr="007B5E60">
        <w:trPr>
          <w:trHeight w:val="240"/>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2016</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630,65000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3135,40000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3791,05000</w:t>
            </w:r>
          </w:p>
        </w:tc>
      </w:tr>
      <w:tr w:rsidR="007B5E60" w:rsidRPr="007B5E60" w:rsidTr="007B5E60">
        <w:trPr>
          <w:trHeight w:val="46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2017</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826,10000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3622,80000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4473,90000</w:t>
            </w:r>
          </w:p>
        </w:tc>
      </w:tr>
      <w:tr w:rsidR="007B5E60" w:rsidRPr="007B5E60" w:rsidTr="007B5E60">
        <w:trPr>
          <w:trHeight w:val="46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b/>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2018</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714,79400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3941,89430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229,20100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4885,88930</w:t>
            </w:r>
          </w:p>
        </w:tc>
      </w:tr>
      <w:tr w:rsidR="007B5E60" w:rsidRPr="007B5E60" w:rsidTr="007B5E60">
        <w:trPr>
          <w:trHeight w:val="34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b/>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2019</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769,50189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6738,07365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397,10600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7904,68154</w:t>
            </w:r>
          </w:p>
        </w:tc>
      </w:tr>
      <w:tr w:rsidR="007B5E60" w:rsidRPr="007B5E60" w:rsidTr="007B5E60">
        <w:trPr>
          <w:trHeight w:val="31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b/>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2020</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858,30000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5784,62526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371,20000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7014,12526</w:t>
            </w:r>
          </w:p>
        </w:tc>
      </w:tr>
      <w:tr w:rsidR="007B5E60" w:rsidRPr="007B5E60" w:rsidTr="007B5E60">
        <w:trPr>
          <w:trHeight w:val="31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2021</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1308,40000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6848,83413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175,00000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8332,23413</w:t>
            </w:r>
          </w:p>
        </w:tc>
      </w:tr>
      <w:tr w:rsidR="007B5E60" w:rsidRPr="007B5E60" w:rsidTr="007B5E60">
        <w:trPr>
          <w:trHeight w:val="31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2022</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2631,26667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1168,78000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4678,06000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175,00000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8653,10667</w:t>
            </w:r>
          </w:p>
        </w:tc>
      </w:tr>
      <w:tr w:rsidR="007B5E60" w:rsidRPr="007B5E60" w:rsidTr="007B5E60">
        <w:trPr>
          <w:trHeight w:val="31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2023</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3812,10000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175,00000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3987,10000</w:t>
            </w:r>
          </w:p>
        </w:tc>
      </w:tr>
      <w:tr w:rsidR="007B5E60" w:rsidRPr="007B5E60" w:rsidTr="007B5E60">
        <w:trPr>
          <w:trHeight w:val="315"/>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2024</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3812,10000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175,00000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B5E60" w:rsidRPr="007B5E60" w:rsidRDefault="007B5E60" w:rsidP="007B5E60">
            <w:pPr>
              <w:tabs>
                <w:tab w:val="left" w:pos="6480"/>
              </w:tabs>
              <w:autoSpaceDE w:val="0"/>
              <w:autoSpaceDN w:val="0"/>
              <w:adjustRightInd w:val="0"/>
              <w:jc w:val="both"/>
              <w:rPr>
                <w:sz w:val="16"/>
                <w:szCs w:val="16"/>
                <w:lang w:val="de-DE"/>
              </w:rPr>
            </w:pPr>
          </w:p>
          <w:p w:rsidR="007B5E60" w:rsidRPr="007B5E60" w:rsidRDefault="007B5E60" w:rsidP="007B5E60">
            <w:pPr>
              <w:tabs>
                <w:tab w:val="left" w:pos="6480"/>
              </w:tabs>
              <w:autoSpaceDE w:val="0"/>
              <w:autoSpaceDN w:val="0"/>
              <w:adjustRightInd w:val="0"/>
              <w:jc w:val="both"/>
              <w:rPr>
                <w:sz w:val="16"/>
                <w:szCs w:val="16"/>
                <w:lang w:val="de-DE"/>
              </w:rPr>
            </w:pPr>
            <w:r w:rsidRPr="007B5E60">
              <w:rPr>
                <w:sz w:val="16"/>
                <w:szCs w:val="16"/>
                <w:lang w:val="de-DE"/>
              </w:rPr>
              <w:t>3987,10000</w:t>
            </w:r>
          </w:p>
        </w:tc>
      </w:tr>
      <w:tr w:rsidR="007B5E60" w:rsidRPr="007B5E60" w:rsidTr="007B5E60">
        <w:trPr>
          <w:trHeight w:val="467"/>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b/>
                <w:sz w:val="16"/>
                <w:szCs w:val="16"/>
                <w:lang w:val="de-DE"/>
              </w:rPr>
            </w:pPr>
          </w:p>
          <w:p w:rsidR="007B5E60" w:rsidRPr="007B5E60" w:rsidRDefault="007B5E60" w:rsidP="007B5E60">
            <w:pPr>
              <w:tabs>
                <w:tab w:val="left" w:pos="6480"/>
              </w:tabs>
              <w:autoSpaceDE w:val="0"/>
              <w:autoSpaceDN w:val="0"/>
              <w:adjustRightInd w:val="0"/>
              <w:jc w:val="both"/>
              <w:rPr>
                <w:b/>
                <w:sz w:val="16"/>
                <w:szCs w:val="16"/>
                <w:lang w:val="de-DE"/>
              </w:rPr>
            </w:pPr>
            <w:proofErr w:type="spellStart"/>
            <w:r w:rsidRPr="007B5E60">
              <w:rPr>
                <w:b/>
                <w:sz w:val="16"/>
                <w:szCs w:val="16"/>
                <w:lang w:val="de-DE"/>
              </w:rPr>
              <w:t>Всего</w:t>
            </w:r>
            <w:proofErr w:type="spellEnd"/>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60" w:rsidRPr="007B5E60" w:rsidRDefault="007B5E60" w:rsidP="007B5E60">
            <w:pPr>
              <w:tabs>
                <w:tab w:val="left" w:pos="6480"/>
              </w:tabs>
              <w:autoSpaceDE w:val="0"/>
              <w:autoSpaceDN w:val="0"/>
              <w:adjustRightInd w:val="0"/>
              <w:jc w:val="both"/>
              <w:rPr>
                <w:b/>
                <w:sz w:val="16"/>
                <w:szCs w:val="16"/>
                <w:lang w:val="de-DE"/>
              </w:rPr>
            </w:pPr>
          </w:p>
          <w:p w:rsidR="007B5E60" w:rsidRPr="007B5E60" w:rsidRDefault="007B5E60" w:rsidP="007B5E60">
            <w:pPr>
              <w:tabs>
                <w:tab w:val="left" w:pos="6480"/>
              </w:tabs>
              <w:autoSpaceDE w:val="0"/>
              <w:autoSpaceDN w:val="0"/>
              <w:adjustRightInd w:val="0"/>
              <w:jc w:val="both"/>
              <w:rPr>
                <w:b/>
                <w:sz w:val="16"/>
                <w:szCs w:val="16"/>
                <w:lang w:val="de-DE"/>
              </w:rPr>
            </w:pPr>
            <w:r w:rsidRPr="007B5E60">
              <w:rPr>
                <w:b/>
                <w:sz w:val="16"/>
                <w:szCs w:val="16"/>
                <w:lang w:val="de-DE"/>
              </w:rPr>
              <w:t>2631,26667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b/>
                <w:sz w:val="16"/>
                <w:szCs w:val="16"/>
                <w:lang w:val="de-DE"/>
              </w:rPr>
            </w:pPr>
            <w:r w:rsidRPr="007B5E60">
              <w:rPr>
                <w:b/>
                <w:sz w:val="16"/>
                <w:szCs w:val="16"/>
                <w:lang w:val="de-DE"/>
              </w:rPr>
              <w:t>6989,92589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b/>
                <w:sz w:val="16"/>
                <w:szCs w:val="16"/>
                <w:lang w:val="de-DE"/>
              </w:rPr>
            </w:pPr>
            <w:r w:rsidRPr="007B5E60">
              <w:rPr>
                <w:b/>
                <w:sz w:val="16"/>
                <w:szCs w:val="16"/>
                <w:lang w:val="de-DE"/>
              </w:rPr>
              <w:t>50190,32434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sz w:val="16"/>
                <w:szCs w:val="16"/>
                <w:lang w:val="de-DE"/>
              </w:rPr>
            </w:pPr>
            <w:r w:rsidRPr="007B5E60">
              <w:rPr>
                <w:b/>
                <w:sz w:val="16"/>
                <w:szCs w:val="16"/>
                <w:lang w:val="de-DE"/>
              </w:rPr>
              <w:t>1797,50700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B5E60" w:rsidRPr="007B5E60" w:rsidRDefault="007B5E60" w:rsidP="007B5E60">
            <w:pPr>
              <w:tabs>
                <w:tab w:val="left" w:pos="6480"/>
              </w:tabs>
              <w:autoSpaceDE w:val="0"/>
              <w:autoSpaceDN w:val="0"/>
              <w:adjustRightInd w:val="0"/>
              <w:jc w:val="both"/>
              <w:rPr>
                <w:b/>
                <w:sz w:val="16"/>
                <w:szCs w:val="16"/>
                <w:lang w:val="de-DE"/>
              </w:rPr>
            </w:pPr>
            <w:r w:rsidRPr="007B5E60">
              <w:rPr>
                <w:b/>
                <w:sz w:val="16"/>
                <w:szCs w:val="16"/>
                <w:lang w:val="de-DE"/>
              </w:rPr>
              <w:t>61609,02390</w:t>
            </w:r>
          </w:p>
        </w:tc>
      </w:tr>
    </w:tbl>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 объем финансирования уточняется при формировании бюджета муниципального района на очередной финансовый год и на плановый период»</w:t>
      </w:r>
    </w:p>
    <w:p w:rsidR="007B5E60" w:rsidRPr="007B5E60" w:rsidRDefault="007B5E60" w:rsidP="007B5E60">
      <w:pPr>
        <w:tabs>
          <w:tab w:val="left" w:pos="6480"/>
        </w:tabs>
        <w:autoSpaceDE w:val="0"/>
        <w:autoSpaceDN w:val="0"/>
        <w:adjustRightInd w:val="0"/>
        <w:jc w:val="both"/>
        <w:rPr>
          <w:sz w:val="16"/>
          <w:szCs w:val="16"/>
        </w:rPr>
      </w:pP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1.3. Мероприятия программы «Развитие физической культуры и спорта в Любытинском муниципальном районе на 2014-2024 годы» изложить согласно приложению.</w:t>
      </w:r>
    </w:p>
    <w:p w:rsidR="007B5E60" w:rsidRPr="007B5E60" w:rsidRDefault="007B5E60" w:rsidP="007B5E60">
      <w:pPr>
        <w:tabs>
          <w:tab w:val="left" w:pos="6480"/>
        </w:tabs>
        <w:autoSpaceDE w:val="0"/>
        <w:autoSpaceDN w:val="0"/>
        <w:adjustRightInd w:val="0"/>
        <w:jc w:val="both"/>
        <w:rPr>
          <w:sz w:val="16"/>
          <w:szCs w:val="16"/>
        </w:rPr>
      </w:pPr>
      <w:r w:rsidRPr="007B5E6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B5E60" w:rsidRPr="007B5E60" w:rsidRDefault="007B5E60" w:rsidP="007B5E60">
      <w:pPr>
        <w:tabs>
          <w:tab w:val="left" w:pos="6480"/>
        </w:tabs>
        <w:autoSpaceDE w:val="0"/>
        <w:autoSpaceDN w:val="0"/>
        <w:adjustRightInd w:val="0"/>
        <w:jc w:val="both"/>
        <w:rPr>
          <w:b/>
          <w:sz w:val="16"/>
          <w:szCs w:val="16"/>
        </w:rPr>
      </w:pPr>
    </w:p>
    <w:p w:rsidR="007B5E60" w:rsidRPr="007B5E60" w:rsidRDefault="007B5E60" w:rsidP="007B5E60">
      <w:pPr>
        <w:tabs>
          <w:tab w:val="left" w:pos="6480"/>
        </w:tabs>
        <w:autoSpaceDE w:val="0"/>
        <w:autoSpaceDN w:val="0"/>
        <w:adjustRightInd w:val="0"/>
        <w:jc w:val="both"/>
        <w:rPr>
          <w:b/>
          <w:sz w:val="16"/>
          <w:szCs w:val="16"/>
        </w:rPr>
      </w:pPr>
    </w:p>
    <w:p w:rsidR="007B5E60" w:rsidRPr="007B5E60" w:rsidRDefault="007B5E60" w:rsidP="007B5E60">
      <w:pPr>
        <w:tabs>
          <w:tab w:val="left" w:pos="6480"/>
        </w:tabs>
        <w:autoSpaceDE w:val="0"/>
        <w:autoSpaceDN w:val="0"/>
        <w:adjustRightInd w:val="0"/>
        <w:jc w:val="both"/>
        <w:rPr>
          <w:b/>
          <w:sz w:val="16"/>
          <w:szCs w:val="16"/>
        </w:rPr>
      </w:pPr>
      <w:r w:rsidRPr="007B5E60">
        <w:rPr>
          <w:b/>
          <w:sz w:val="16"/>
          <w:szCs w:val="16"/>
        </w:rPr>
        <w:t>Глава</w:t>
      </w:r>
    </w:p>
    <w:p w:rsidR="007B5E60" w:rsidRPr="007B5E60" w:rsidRDefault="007B5E60" w:rsidP="007B5E60">
      <w:pPr>
        <w:tabs>
          <w:tab w:val="left" w:pos="6480"/>
        </w:tabs>
        <w:autoSpaceDE w:val="0"/>
        <w:autoSpaceDN w:val="0"/>
        <w:adjustRightInd w:val="0"/>
        <w:jc w:val="both"/>
        <w:rPr>
          <w:b/>
          <w:sz w:val="16"/>
          <w:szCs w:val="16"/>
        </w:rPr>
      </w:pPr>
      <w:r w:rsidRPr="007B5E60">
        <w:rPr>
          <w:b/>
          <w:sz w:val="16"/>
          <w:szCs w:val="16"/>
        </w:rPr>
        <w:t>муниципального района                                                А.А.Устинов</w:t>
      </w:r>
    </w:p>
    <w:p w:rsidR="007B5E60" w:rsidRPr="007B5E60" w:rsidRDefault="007B5E60" w:rsidP="007B5E60">
      <w:pPr>
        <w:tabs>
          <w:tab w:val="left" w:pos="6480"/>
        </w:tabs>
        <w:autoSpaceDE w:val="0"/>
        <w:autoSpaceDN w:val="0"/>
        <w:adjustRightInd w:val="0"/>
        <w:jc w:val="both"/>
        <w:rPr>
          <w:b/>
          <w:sz w:val="16"/>
          <w:szCs w:val="16"/>
        </w:rPr>
      </w:pPr>
    </w:p>
    <w:p w:rsidR="00CB5BCD" w:rsidRPr="007B5E60" w:rsidRDefault="00CB5BCD" w:rsidP="00C06136">
      <w:pPr>
        <w:tabs>
          <w:tab w:val="left" w:pos="6480"/>
        </w:tabs>
        <w:autoSpaceDE w:val="0"/>
        <w:autoSpaceDN w:val="0"/>
        <w:adjustRightInd w:val="0"/>
        <w:jc w:val="both"/>
        <w:rPr>
          <w:sz w:val="16"/>
          <w:szCs w:val="16"/>
        </w:rPr>
      </w:pPr>
    </w:p>
    <w:p w:rsidR="00CB5BCD" w:rsidRPr="007B5E60" w:rsidRDefault="00CB5BCD" w:rsidP="00C06136">
      <w:pPr>
        <w:tabs>
          <w:tab w:val="left" w:pos="6480"/>
        </w:tabs>
        <w:autoSpaceDE w:val="0"/>
        <w:autoSpaceDN w:val="0"/>
        <w:adjustRightInd w:val="0"/>
        <w:jc w:val="both"/>
        <w:rPr>
          <w:sz w:val="16"/>
          <w:szCs w:val="16"/>
        </w:rPr>
      </w:pPr>
    </w:p>
    <w:p w:rsidR="007B5E60" w:rsidRDefault="007B5E60" w:rsidP="00C06136">
      <w:pPr>
        <w:tabs>
          <w:tab w:val="left" w:pos="6480"/>
        </w:tabs>
        <w:autoSpaceDE w:val="0"/>
        <w:autoSpaceDN w:val="0"/>
        <w:adjustRightInd w:val="0"/>
        <w:jc w:val="both"/>
        <w:sectPr w:rsidR="007B5E60" w:rsidSect="007B5E60">
          <w:type w:val="continuous"/>
          <w:pgSz w:w="23814" w:h="16839" w:orient="landscape" w:code="8"/>
          <w:pgMar w:top="1134" w:right="850" w:bottom="1134" w:left="1701" w:header="454" w:footer="0" w:gutter="0"/>
          <w:cols w:num="2" w:space="720"/>
          <w:docGrid w:linePitch="272"/>
        </w:sectPr>
      </w:pPr>
    </w:p>
    <w:p w:rsidR="00CB5BCD" w:rsidRDefault="00CB5BCD"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E53F81" w:rsidRDefault="00E53F81" w:rsidP="00C06136">
      <w:pPr>
        <w:tabs>
          <w:tab w:val="left" w:pos="6480"/>
        </w:tabs>
        <w:autoSpaceDE w:val="0"/>
        <w:autoSpaceDN w:val="0"/>
        <w:adjustRightInd w:val="0"/>
        <w:jc w:val="both"/>
      </w:pPr>
    </w:p>
    <w:p w:rsidR="00DC04AB" w:rsidRDefault="00DC04AB" w:rsidP="00DC04AB">
      <w:pPr>
        <w:tabs>
          <w:tab w:val="left" w:pos="6480"/>
        </w:tabs>
        <w:autoSpaceDE w:val="0"/>
        <w:autoSpaceDN w:val="0"/>
        <w:adjustRightInd w:val="0"/>
        <w:jc w:val="both"/>
        <w:rPr>
          <w:sz w:val="16"/>
          <w:szCs w:val="16"/>
        </w:rPr>
        <w:sectPr w:rsidR="00DC04AB" w:rsidSect="008F03BD">
          <w:type w:val="continuous"/>
          <w:pgSz w:w="23814" w:h="16839" w:orient="landscape" w:code="8"/>
          <w:pgMar w:top="1134" w:right="850" w:bottom="1134" w:left="1701" w:header="454" w:footer="0" w:gutter="0"/>
          <w:cols w:num="2" w:space="720"/>
          <w:docGrid w:linePitch="272"/>
        </w:sectPr>
      </w:pPr>
    </w:p>
    <w:p w:rsidR="00DC04AB" w:rsidRPr="00DC04AB" w:rsidRDefault="00DC04AB" w:rsidP="00DC04AB">
      <w:pPr>
        <w:tabs>
          <w:tab w:val="left" w:pos="6480"/>
        </w:tabs>
        <w:autoSpaceDE w:val="0"/>
        <w:autoSpaceDN w:val="0"/>
        <w:adjustRightInd w:val="0"/>
        <w:jc w:val="right"/>
        <w:rPr>
          <w:sz w:val="16"/>
          <w:szCs w:val="16"/>
        </w:rPr>
      </w:pPr>
      <w:r w:rsidRPr="00DC04AB">
        <w:rPr>
          <w:sz w:val="16"/>
          <w:szCs w:val="16"/>
        </w:rPr>
        <w:lastRenderedPageBreak/>
        <w:t xml:space="preserve">                                                                                                                             Приложение</w:t>
      </w:r>
    </w:p>
    <w:p w:rsidR="00DC04AB" w:rsidRPr="00DC04AB" w:rsidRDefault="00DC04AB" w:rsidP="00DC04AB">
      <w:pPr>
        <w:tabs>
          <w:tab w:val="left" w:pos="6480"/>
        </w:tabs>
        <w:autoSpaceDE w:val="0"/>
        <w:autoSpaceDN w:val="0"/>
        <w:adjustRightInd w:val="0"/>
        <w:jc w:val="right"/>
        <w:rPr>
          <w:sz w:val="16"/>
          <w:szCs w:val="16"/>
        </w:rPr>
      </w:pPr>
      <w:r w:rsidRPr="00DC04AB">
        <w:rPr>
          <w:sz w:val="16"/>
          <w:szCs w:val="16"/>
        </w:rPr>
        <w:t xml:space="preserve">                                                                                                                                  к постановлению Администрации</w:t>
      </w:r>
    </w:p>
    <w:p w:rsidR="00DC04AB" w:rsidRPr="00DC04AB" w:rsidRDefault="00DC04AB" w:rsidP="00DC04AB">
      <w:pPr>
        <w:tabs>
          <w:tab w:val="left" w:pos="6480"/>
        </w:tabs>
        <w:autoSpaceDE w:val="0"/>
        <w:autoSpaceDN w:val="0"/>
        <w:adjustRightInd w:val="0"/>
        <w:jc w:val="right"/>
        <w:rPr>
          <w:sz w:val="16"/>
          <w:szCs w:val="16"/>
        </w:rPr>
      </w:pPr>
      <w:r w:rsidRPr="00DC04AB">
        <w:rPr>
          <w:sz w:val="16"/>
          <w:szCs w:val="16"/>
        </w:rPr>
        <w:t xml:space="preserve">                                                                                                                          муниципального района</w:t>
      </w:r>
    </w:p>
    <w:p w:rsidR="00DC04AB" w:rsidRPr="00DC04AB" w:rsidRDefault="00DC04AB" w:rsidP="00DC04AB">
      <w:pPr>
        <w:tabs>
          <w:tab w:val="left" w:pos="6480"/>
        </w:tabs>
        <w:autoSpaceDE w:val="0"/>
        <w:autoSpaceDN w:val="0"/>
        <w:adjustRightInd w:val="0"/>
        <w:jc w:val="right"/>
        <w:rPr>
          <w:sz w:val="16"/>
          <w:szCs w:val="16"/>
        </w:rPr>
      </w:pPr>
      <w:r w:rsidRPr="00DC04AB">
        <w:rPr>
          <w:sz w:val="16"/>
          <w:szCs w:val="16"/>
        </w:rPr>
        <w:t xml:space="preserve">                                                                                                                             от 09.03.2022 № 195</w:t>
      </w:r>
    </w:p>
    <w:p w:rsidR="00DC04AB" w:rsidRPr="00DC04AB" w:rsidRDefault="00DC04AB" w:rsidP="00DC04AB">
      <w:pPr>
        <w:tabs>
          <w:tab w:val="left" w:pos="6480"/>
        </w:tabs>
        <w:autoSpaceDE w:val="0"/>
        <w:autoSpaceDN w:val="0"/>
        <w:adjustRightInd w:val="0"/>
        <w:jc w:val="both"/>
        <w:rPr>
          <w:b/>
          <w:sz w:val="16"/>
          <w:szCs w:val="16"/>
        </w:rPr>
      </w:pPr>
    </w:p>
    <w:p w:rsidR="00DC04AB" w:rsidRPr="00DC04AB" w:rsidRDefault="00DC04AB" w:rsidP="00DC04AB">
      <w:pPr>
        <w:tabs>
          <w:tab w:val="left" w:pos="6480"/>
        </w:tabs>
        <w:autoSpaceDE w:val="0"/>
        <w:autoSpaceDN w:val="0"/>
        <w:adjustRightInd w:val="0"/>
        <w:jc w:val="center"/>
        <w:rPr>
          <w:sz w:val="16"/>
          <w:szCs w:val="16"/>
          <w:lang w:val="de-DE"/>
        </w:rPr>
      </w:pPr>
      <w:proofErr w:type="spellStart"/>
      <w:r w:rsidRPr="00DC04AB">
        <w:rPr>
          <w:b/>
          <w:sz w:val="16"/>
          <w:szCs w:val="16"/>
          <w:lang w:val="de-DE"/>
        </w:rPr>
        <w:t>Мероприятиямуниципальн</w:t>
      </w:r>
      <w:proofErr w:type="spellEnd"/>
      <w:r w:rsidRPr="00DC04AB">
        <w:rPr>
          <w:b/>
          <w:sz w:val="16"/>
          <w:szCs w:val="16"/>
        </w:rPr>
        <w:t>ой</w:t>
      </w:r>
      <w:proofErr w:type="spellStart"/>
      <w:r w:rsidRPr="00DC04AB">
        <w:rPr>
          <w:b/>
          <w:sz w:val="16"/>
          <w:szCs w:val="16"/>
          <w:lang w:val="de-DE"/>
        </w:rPr>
        <w:t>программ</w:t>
      </w:r>
      <w:proofErr w:type="spellEnd"/>
      <w:r w:rsidRPr="00DC04AB">
        <w:rPr>
          <w:b/>
          <w:sz w:val="16"/>
          <w:szCs w:val="16"/>
        </w:rPr>
        <w:t>ы</w:t>
      </w:r>
      <w:r w:rsidRPr="00DC04AB">
        <w:rPr>
          <w:b/>
          <w:sz w:val="16"/>
          <w:szCs w:val="16"/>
          <w:lang w:val="de-DE"/>
        </w:rPr>
        <w:t xml:space="preserve"> </w:t>
      </w:r>
      <w:proofErr w:type="spellStart"/>
      <w:r w:rsidRPr="00DC04AB">
        <w:rPr>
          <w:b/>
          <w:sz w:val="16"/>
          <w:szCs w:val="16"/>
          <w:lang w:val="de-DE"/>
        </w:rPr>
        <w:t>Любытинскогомуниципальногорайона</w:t>
      </w:r>
      <w:proofErr w:type="spellEnd"/>
      <w:r w:rsidRPr="00DC04AB">
        <w:rPr>
          <w:b/>
          <w:sz w:val="16"/>
          <w:szCs w:val="16"/>
          <w:lang w:val="de-DE"/>
        </w:rPr>
        <w:t xml:space="preserve"> «</w:t>
      </w:r>
      <w:proofErr w:type="spellStart"/>
      <w:r w:rsidRPr="00DC04AB">
        <w:rPr>
          <w:b/>
          <w:sz w:val="16"/>
          <w:szCs w:val="16"/>
          <w:lang w:val="de-DE"/>
        </w:rPr>
        <w:t>Развитиефизическойкультуры</w:t>
      </w:r>
      <w:proofErr w:type="spellEnd"/>
      <w:r w:rsidRPr="00DC04AB">
        <w:rPr>
          <w:b/>
          <w:sz w:val="16"/>
          <w:szCs w:val="16"/>
          <w:lang w:val="de-DE"/>
        </w:rPr>
        <w:t xml:space="preserve"> и </w:t>
      </w:r>
      <w:proofErr w:type="spellStart"/>
      <w:r w:rsidRPr="00DC04AB">
        <w:rPr>
          <w:b/>
          <w:sz w:val="16"/>
          <w:szCs w:val="16"/>
          <w:lang w:val="de-DE"/>
        </w:rPr>
        <w:t>спортав</w:t>
      </w:r>
      <w:proofErr w:type="spellEnd"/>
      <w:r w:rsidRPr="00DC04AB">
        <w:rPr>
          <w:b/>
          <w:sz w:val="16"/>
          <w:szCs w:val="16"/>
          <w:lang w:val="de-DE"/>
        </w:rPr>
        <w:t xml:space="preserve"> Любытинском </w:t>
      </w:r>
      <w:proofErr w:type="spellStart"/>
      <w:r w:rsidRPr="00DC04AB">
        <w:rPr>
          <w:b/>
          <w:sz w:val="16"/>
          <w:szCs w:val="16"/>
          <w:lang w:val="de-DE"/>
        </w:rPr>
        <w:t>муниципальномрайонена</w:t>
      </w:r>
      <w:proofErr w:type="spellEnd"/>
      <w:r w:rsidRPr="00DC04AB">
        <w:rPr>
          <w:b/>
          <w:sz w:val="16"/>
          <w:szCs w:val="16"/>
          <w:lang w:val="de-DE"/>
        </w:rPr>
        <w:t xml:space="preserve"> 2014-2024 </w:t>
      </w:r>
      <w:proofErr w:type="spellStart"/>
      <w:r w:rsidRPr="00DC04AB">
        <w:rPr>
          <w:b/>
          <w:sz w:val="16"/>
          <w:szCs w:val="16"/>
          <w:lang w:val="de-DE"/>
        </w:rPr>
        <w:t>годы</w:t>
      </w:r>
      <w:proofErr w:type="spellEnd"/>
      <w:r w:rsidRPr="00DC04AB">
        <w:rPr>
          <w:b/>
          <w:sz w:val="16"/>
          <w:szCs w:val="16"/>
          <w:lang w:val="de-DE"/>
        </w:rPr>
        <w:t>»</w:t>
      </w:r>
    </w:p>
    <w:p w:rsidR="00DC04AB" w:rsidRPr="00DC04AB" w:rsidRDefault="00DC04AB" w:rsidP="00DC04AB">
      <w:pPr>
        <w:tabs>
          <w:tab w:val="left" w:pos="6480"/>
        </w:tabs>
        <w:autoSpaceDE w:val="0"/>
        <w:autoSpaceDN w:val="0"/>
        <w:adjustRightInd w:val="0"/>
        <w:jc w:val="both"/>
        <w:rPr>
          <w:b/>
          <w:sz w:val="16"/>
          <w:szCs w:val="16"/>
        </w:rPr>
      </w:pPr>
    </w:p>
    <w:tbl>
      <w:tblPr>
        <w:tblW w:w="2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4469"/>
        <w:gridCol w:w="1276"/>
        <w:gridCol w:w="1134"/>
        <w:gridCol w:w="1194"/>
        <w:gridCol w:w="1156"/>
        <w:gridCol w:w="1155"/>
        <w:gridCol w:w="1156"/>
        <w:gridCol w:w="962"/>
        <w:gridCol w:w="963"/>
        <w:gridCol w:w="963"/>
        <w:gridCol w:w="963"/>
        <w:gridCol w:w="962"/>
        <w:gridCol w:w="963"/>
        <w:gridCol w:w="963"/>
        <w:gridCol w:w="963"/>
        <w:gridCol w:w="966"/>
      </w:tblGrid>
      <w:tr w:rsidR="00DC04AB" w:rsidRPr="00DC04AB" w:rsidTr="00DC04AB">
        <w:trPr>
          <w:trHeight w:val="144"/>
        </w:trPr>
        <w:tc>
          <w:tcPr>
            <w:tcW w:w="742" w:type="dxa"/>
            <w:vMerge w:val="restart"/>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 xml:space="preserve">№ </w:t>
            </w:r>
            <w:r w:rsidRPr="00DC04AB">
              <w:rPr>
                <w:sz w:val="16"/>
                <w:szCs w:val="16"/>
                <w:lang w:val="de-DE"/>
              </w:rPr>
              <w:br/>
              <w:t>п/п</w:t>
            </w:r>
          </w:p>
        </w:tc>
        <w:tc>
          <w:tcPr>
            <w:tcW w:w="4469" w:type="dxa"/>
            <w:vMerge w:val="restart"/>
            <w:shd w:val="clear" w:color="auto" w:fill="auto"/>
          </w:tcPr>
          <w:p w:rsidR="00DC04AB" w:rsidRPr="00DC04AB" w:rsidRDefault="00DC04AB" w:rsidP="00DC04AB">
            <w:pPr>
              <w:tabs>
                <w:tab w:val="left" w:pos="6480"/>
              </w:tabs>
              <w:autoSpaceDE w:val="0"/>
              <w:autoSpaceDN w:val="0"/>
              <w:adjustRightInd w:val="0"/>
              <w:jc w:val="both"/>
              <w:rPr>
                <w:b/>
                <w:sz w:val="16"/>
                <w:szCs w:val="16"/>
              </w:rPr>
            </w:pPr>
            <w:proofErr w:type="spellStart"/>
            <w:r w:rsidRPr="00DC04AB">
              <w:rPr>
                <w:sz w:val="16"/>
                <w:szCs w:val="16"/>
                <w:lang w:val="de-DE"/>
              </w:rPr>
              <w:t>Наименование</w:t>
            </w:r>
            <w:proofErr w:type="spellEnd"/>
            <w:r w:rsidRPr="00DC04AB">
              <w:rPr>
                <w:sz w:val="16"/>
                <w:szCs w:val="16"/>
                <w:lang w:val="de-DE"/>
              </w:rPr>
              <w:br/>
            </w:r>
            <w:proofErr w:type="spellStart"/>
            <w:r w:rsidRPr="00DC04AB">
              <w:rPr>
                <w:sz w:val="16"/>
                <w:szCs w:val="16"/>
                <w:lang w:val="de-DE"/>
              </w:rPr>
              <w:t>мероприятия</w:t>
            </w:r>
            <w:proofErr w:type="spellEnd"/>
          </w:p>
        </w:tc>
        <w:tc>
          <w:tcPr>
            <w:tcW w:w="1276" w:type="dxa"/>
            <w:vMerge w:val="restart"/>
            <w:shd w:val="clear" w:color="auto" w:fill="auto"/>
          </w:tcPr>
          <w:p w:rsidR="00DC04AB" w:rsidRPr="00DC04AB" w:rsidRDefault="00DC04AB" w:rsidP="00DC04AB">
            <w:pPr>
              <w:tabs>
                <w:tab w:val="left" w:pos="6480"/>
              </w:tabs>
              <w:autoSpaceDE w:val="0"/>
              <w:autoSpaceDN w:val="0"/>
              <w:adjustRightInd w:val="0"/>
              <w:jc w:val="both"/>
              <w:rPr>
                <w:b/>
                <w:sz w:val="16"/>
                <w:szCs w:val="16"/>
              </w:rPr>
            </w:pPr>
            <w:proofErr w:type="spellStart"/>
            <w:r w:rsidRPr="00DC04AB">
              <w:rPr>
                <w:sz w:val="16"/>
                <w:szCs w:val="16"/>
                <w:lang w:val="de-DE"/>
              </w:rPr>
              <w:t>Исполнитель</w:t>
            </w:r>
            <w:proofErr w:type="spellEnd"/>
            <w:r w:rsidRPr="00DC04AB">
              <w:rPr>
                <w:sz w:val="16"/>
                <w:szCs w:val="16"/>
                <w:lang w:val="de-DE"/>
              </w:rPr>
              <w:br/>
            </w:r>
            <w:proofErr w:type="spellStart"/>
            <w:r w:rsidRPr="00DC04AB">
              <w:rPr>
                <w:sz w:val="16"/>
                <w:szCs w:val="16"/>
                <w:lang w:val="de-DE"/>
              </w:rPr>
              <w:t>мероприятия</w:t>
            </w:r>
            <w:proofErr w:type="spellEnd"/>
          </w:p>
        </w:tc>
        <w:tc>
          <w:tcPr>
            <w:tcW w:w="1134" w:type="dxa"/>
            <w:vMerge w:val="restart"/>
            <w:shd w:val="clear" w:color="auto" w:fill="auto"/>
          </w:tcPr>
          <w:p w:rsidR="00DC04AB" w:rsidRPr="00DC04AB" w:rsidRDefault="00DC04AB" w:rsidP="00DC04AB">
            <w:pPr>
              <w:tabs>
                <w:tab w:val="left" w:pos="6480"/>
              </w:tabs>
              <w:autoSpaceDE w:val="0"/>
              <w:autoSpaceDN w:val="0"/>
              <w:adjustRightInd w:val="0"/>
              <w:jc w:val="both"/>
              <w:rPr>
                <w:sz w:val="16"/>
                <w:szCs w:val="16"/>
                <w:lang w:val="de-DE"/>
              </w:rPr>
            </w:pPr>
            <w:proofErr w:type="spellStart"/>
            <w:r w:rsidRPr="00DC04AB">
              <w:rPr>
                <w:sz w:val="16"/>
                <w:szCs w:val="16"/>
                <w:lang w:val="de-DE"/>
              </w:rPr>
              <w:t>Срок</w:t>
            </w:r>
            <w:proofErr w:type="spellEnd"/>
          </w:p>
          <w:p w:rsidR="00DC04AB" w:rsidRPr="00DC04AB" w:rsidRDefault="00DC04AB" w:rsidP="00DC04AB">
            <w:pPr>
              <w:tabs>
                <w:tab w:val="left" w:pos="6480"/>
              </w:tabs>
              <w:autoSpaceDE w:val="0"/>
              <w:autoSpaceDN w:val="0"/>
              <w:adjustRightInd w:val="0"/>
              <w:jc w:val="both"/>
              <w:rPr>
                <w:b/>
                <w:sz w:val="16"/>
                <w:szCs w:val="16"/>
              </w:rPr>
            </w:pPr>
            <w:proofErr w:type="spellStart"/>
            <w:r w:rsidRPr="00DC04AB">
              <w:rPr>
                <w:sz w:val="16"/>
                <w:szCs w:val="16"/>
                <w:lang w:val="de-DE"/>
              </w:rPr>
              <w:t>реализации</w:t>
            </w:r>
            <w:proofErr w:type="spellEnd"/>
          </w:p>
        </w:tc>
        <w:tc>
          <w:tcPr>
            <w:tcW w:w="1194" w:type="dxa"/>
            <w:vMerge w:val="restart"/>
            <w:shd w:val="clear" w:color="auto" w:fill="auto"/>
          </w:tcPr>
          <w:p w:rsidR="00DC04AB" w:rsidRPr="00DC04AB" w:rsidRDefault="00DC04AB" w:rsidP="00DC04AB">
            <w:pPr>
              <w:tabs>
                <w:tab w:val="left" w:pos="6480"/>
              </w:tabs>
              <w:autoSpaceDE w:val="0"/>
              <w:autoSpaceDN w:val="0"/>
              <w:adjustRightInd w:val="0"/>
              <w:jc w:val="both"/>
              <w:rPr>
                <w:b/>
                <w:sz w:val="16"/>
                <w:szCs w:val="16"/>
              </w:rPr>
            </w:pPr>
            <w:proofErr w:type="spellStart"/>
            <w:r w:rsidRPr="00DC04AB">
              <w:rPr>
                <w:sz w:val="16"/>
                <w:szCs w:val="16"/>
                <w:lang w:val="de-DE"/>
              </w:rPr>
              <w:t>Целевой</w:t>
            </w:r>
            <w:proofErr w:type="spellEnd"/>
            <w:r w:rsidRPr="00DC04AB">
              <w:rPr>
                <w:sz w:val="16"/>
                <w:szCs w:val="16"/>
                <w:lang w:val="de-DE"/>
              </w:rPr>
              <w:br/>
            </w:r>
            <w:proofErr w:type="spellStart"/>
            <w:r w:rsidRPr="00DC04AB">
              <w:rPr>
                <w:sz w:val="16"/>
                <w:szCs w:val="16"/>
                <w:lang w:val="de-DE"/>
              </w:rPr>
              <w:t>показатель</w:t>
            </w:r>
            <w:proofErr w:type="spellEnd"/>
            <w:r w:rsidRPr="00DC04AB">
              <w:rPr>
                <w:sz w:val="16"/>
                <w:szCs w:val="16"/>
                <w:lang w:val="de-DE"/>
              </w:rPr>
              <w:br/>
              <w:t>(</w:t>
            </w:r>
            <w:proofErr w:type="spellStart"/>
            <w:r w:rsidRPr="00DC04AB">
              <w:rPr>
                <w:sz w:val="16"/>
                <w:szCs w:val="16"/>
                <w:lang w:val="de-DE"/>
              </w:rPr>
              <w:t>номер</w:t>
            </w:r>
            <w:proofErr w:type="spellEnd"/>
            <w:r w:rsidR="005E0434">
              <w:rPr>
                <w:sz w:val="16"/>
                <w:szCs w:val="16"/>
              </w:rPr>
              <w:t xml:space="preserve"> </w:t>
            </w:r>
            <w:proofErr w:type="spellStart"/>
            <w:r w:rsidRPr="00DC04AB">
              <w:rPr>
                <w:sz w:val="16"/>
                <w:szCs w:val="16"/>
                <w:lang w:val="de-DE"/>
              </w:rPr>
              <w:t>целевого</w:t>
            </w:r>
            <w:proofErr w:type="spellEnd"/>
            <w:r w:rsidR="005E0434">
              <w:rPr>
                <w:sz w:val="16"/>
                <w:szCs w:val="16"/>
              </w:rPr>
              <w:t xml:space="preserve"> </w:t>
            </w:r>
            <w:proofErr w:type="spellStart"/>
            <w:r w:rsidRPr="00DC04AB">
              <w:rPr>
                <w:sz w:val="16"/>
                <w:szCs w:val="16"/>
                <w:lang w:val="de-DE"/>
              </w:rPr>
              <w:t>показателя</w:t>
            </w:r>
            <w:proofErr w:type="spellEnd"/>
            <w:r w:rsidR="005E0434">
              <w:rPr>
                <w:sz w:val="16"/>
                <w:szCs w:val="16"/>
              </w:rPr>
              <w:t xml:space="preserve"> </w:t>
            </w:r>
            <w:proofErr w:type="spellStart"/>
            <w:r w:rsidRPr="00DC04AB">
              <w:rPr>
                <w:sz w:val="16"/>
                <w:szCs w:val="16"/>
                <w:lang w:val="de-DE"/>
              </w:rPr>
              <w:t>из</w:t>
            </w:r>
            <w:proofErr w:type="spellEnd"/>
            <w:r w:rsidR="005E0434">
              <w:rPr>
                <w:sz w:val="16"/>
                <w:szCs w:val="16"/>
              </w:rPr>
              <w:t xml:space="preserve"> </w:t>
            </w:r>
            <w:proofErr w:type="spellStart"/>
            <w:r w:rsidRPr="00DC04AB">
              <w:rPr>
                <w:sz w:val="16"/>
                <w:szCs w:val="16"/>
                <w:lang w:val="de-DE"/>
              </w:rPr>
              <w:t>паспорта</w:t>
            </w:r>
            <w:proofErr w:type="spellEnd"/>
            <w:r w:rsidR="005E0434">
              <w:rPr>
                <w:sz w:val="16"/>
                <w:szCs w:val="16"/>
              </w:rPr>
              <w:t xml:space="preserve"> </w:t>
            </w:r>
            <w:proofErr w:type="spellStart"/>
            <w:r w:rsidRPr="00DC04AB">
              <w:rPr>
                <w:sz w:val="16"/>
                <w:szCs w:val="16"/>
                <w:lang w:val="de-DE"/>
              </w:rPr>
              <w:t>подпрограммы</w:t>
            </w:r>
            <w:proofErr w:type="spellEnd"/>
            <w:r w:rsidRPr="00DC04AB">
              <w:rPr>
                <w:sz w:val="16"/>
                <w:szCs w:val="16"/>
              </w:rPr>
              <w:t>)</w:t>
            </w:r>
          </w:p>
        </w:tc>
        <w:tc>
          <w:tcPr>
            <w:tcW w:w="1156" w:type="dxa"/>
            <w:vMerge w:val="restart"/>
            <w:shd w:val="clear" w:color="auto" w:fill="auto"/>
          </w:tcPr>
          <w:p w:rsidR="00DC04AB" w:rsidRPr="00DC04AB" w:rsidRDefault="00DC04AB" w:rsidP="00DC04AB">
            <w:pPr>
              <w:tabs>
                <w:tab w:val="left" w:pos="6480"/>
              </w:tabs>
              <w:autoSpaceDE w:val="0"/>
              <w:autoSpaceDN w:val="0"/>
              <w:adjustRightInd w:val="0"/>
              <w:jc w:val="both"/>
              <w:rPr>
                <w:b/>
                <w:sz w:val="16"/>
                <w:szCs w:val="16"/>
              </w:rPr>
            </w:pPr>
            <w:proofErr w:type="spellStart"/>
            <w:r w:rsidRPr="00DC04AB">
              <w:rPr>
                <w:sz w:val="16"/>
                <w:szCs w:val="16"/>
                <w:lang w:val="de-DE"/>
              </w:rPr>
              <w:t>Источник</w:t>
            </w:r>
            <w:proofErr w:type="spellEnd"/>
            <w:r w:rsidR="005E0434">
              <w:rPr>
                <w:sz w:val="16"/>
                <w:szCs w:val="16"/>
              </w:rPr>
              <w:t xml:space="preserve"> </w:t>
            </w:r>
            <w:proofErr w:type="spellStart"/>
            <w:r w:rsidRPr="00DC04AB">
              <w:rPr>
                <w:sz w:val="16"/>
                <w:szCs w:val="16"/>
                <w:lang w:val="de-DE"/>
              </w:rPr>
              <w:t>финансирования</w:t>
            </w:r>
            <w:proofErr w:type="spellEnd"/>
          </w:p>
        </w:tc>
        <w:tc>
          <w:tcPr>
            <w:tcW w:w="10979" w:type="dxa"/>
            <w:gridSpan w:val="11"/>
            <w:shd w:val="clear" w:color="auto" w:fill="auto"/>
          </w:tcPr>
          <w:p w:rsidR="00DC04AB" w:rsidRPr="00DC04AB" w:rsidRDefault="00DC04AB" w:rsidP="00DC04AB">
            <w:pPr>
              <w:tabs>
                <w:tab w:val="left" w:pos="6480"/>
              </w:tabs>
              <w:autoSpaceDE w:val="0"/>
              <w:autoSpaceDN w:val="0"/>
              <w:adjustRightInd w:val="0"/>
              <w:jc w:val="both"/>
              <w:rPr>
                <w:b/>
                <w:sz w:val="16"/>
                <w:szCs w:val="16"/>
              </w:rPr>
            </w:pPr>
            <w:proofErr w:type="spellStart"/>
            <w:r w:rsidRPr="00DC04AB">
              <w:rPr>
                <w:sz w:val="16"/>
                <w:szCs w:val="16"/>
                <w:lang w:val="de-DE"/>
              </w:rPr>
              <w:t>Объем</w:t>
            </w:r>
            <w:proofErr w:type="spellEnd"/>
            <w:r w:rsidR="005E0434">
              <w:rPr>
                <w:sz w:val="16"/>
                <w:szCs w:val="16"/>
              </w:rPr>
              <w:t xml:space="preserve"> </w:t>
            </w:r>
            <w:proofErr w:type="spellStart"/>
            <w:r w:rsidRPr="00DC04AB">
              <w:rPr>
                <w:sz w:val="16"/>
                <w:szCs w:val="16"/>
                <w:lang w:val="de-DE"/>
              </w:rPr>
              <w:t>финансирования</w:t>
            </w:r>
            <w:proofErr w:type="spellEnd"/>
            <w:r w:rsidR="005E0434">
              <w:rPr>
                <w:sz w:val="16"/>
                <w:szCs w:val="16"/>
              </w:rPr>
              <w:t xml:space="preserve"> </w:t>
            </w:r>
            <w:proofErr w:type="spellStart"/>
            <w:r w:rsidRPr="00DC04AB">
              <w:rPr>
                <w:sz w:val="16"/>
                <w:szCs w:val="16"/>
                <w:lang w:val="de-DE"/>
              </w:rPr>
              <w:t>по</w:t>
            </w:r>
            <w:proofErr w:type="spellEnd"/>
            <w:r w:rsidR="005E0434">
              <w:rPr>
                <w:sz w:val="16"/>
                <w:szCs w:val="16"/>
              </w:rPr>
              <w:t xml:space="preserve"> </w:t>
            </w:r>
            <w:proofErr w:type="spellStart"/>
            <w:r w:rsidRPr="00DC04AB">
              <w:rPr>
                <w:sz w:val="16"/>
                <w:szCs w:val="16"/>
                <w:lang w:val="de-DE"/>
              </w:rPr>
              <w:t>годам</w:t>
            </w:r>
            <w:proofErr w:type="spellEnd"/>
            <w:r w:rsidRPr="00DC04AB">
              <w:rPr>
                <w:sz w:val="16"/>
                <w:szCs w:val="16"/>
                <w:lang w:val="de-DE"/>
              </w:rPr>
              <w:t xml:space="preserve"> (</w:t>
            </w:r>
            <w:proofErr w:type="spellStart"/>
            <w:r w:rsidRPr="00DC04AB">
              <w:rPr>
                <w:sz w:val="16"/>
                <w:szCs w:val="16"/>
                <w:lang w:val="de-DE"/>
              </w:rPr>
              <w:t>тыс.руб</w:t>
            </w:r>
            <w:proofErr w:type="spellEnd"/>
            <w:r w:rsidRPr="00DC04AB">
              <w:rPr>
                <w:sz w:val="16"/>
                <w:szCs w:val="16"/>
                <w:lang w:val="de-DE"/>
              </w:rPr>
              <w:t>.)</w:t>
            </w:r>
          </w:p>
        </w:tc>
      </w:tr>
      <w:tr w:rsidR="00DC04AB" w:rsidRPr="00DC04AB" w:rsidTr="00DC04AB">
        <w:trPr>
          <w:trHeight w:val="144"/>
        </w:trPr>
        <w:tc>
          <w:tcPr>
            <w:tcW w:w="742" w:type="dxa"/>
            <w:vMerge/>
            <w:shd w:val="clear" w:color="auto" w:fill="auto"/>
          </w:tcPr>
          <w:p w:rsidR="00DC04AB" w:rsidRPr="00DC04AB" w:rsidRDefault="00DC04AB" w:rsidP="00DC04AB">
            <w:pPr>
              <w:tabs>
                <w:tab w:val="left" w:pos="6480"/>
              </w:tabs>
              <w:autoSpaceDE w:val="0"/>
              <w:autoSpaceDN w:val="0"/>
              <w:adjustRightInd w:val="0"/>
              <w:jc w:val="both"/>
              <w:rPr>
                <w:b/>
                <w:sz w:val="16"/>
                <w:szCs w:val="16"/>
              </w:rPr>
            </w:pPr>
          </w:p>
        </w:tc>
        <w:tc>
          <w:tcPr>
            <w:tcW w:w="4469" w:type="dxa"/>
            <w:vMerge/>
            <w:shd w:val="clear" w:color="auto" w:fill="auto"/>
          </w:tcPr>
          <w:p w:rsidR="00DC04AB" w:rsidRPr="00DC04AB" w:rsidRDefault="00DC04AB" w:rsidP="00DC04AB">
            <w:pPr>
              <w:tabs>
                <w:tab w:val="left" w:pos="6480"/>
              </w:tabs>
              <w:autoSpaceDE w:val="0"/>
              <w:autoSpaceDN w:val="0"/>
              <w:adjustRightInd w:val="0"/>
              <w:jc w:val="both"/>
              <w:rPr>
                <w:b/>
                <w:sz w:val="16"/>
                <w:szCs w:val="16"/>
              </w:rPr>
            </w:pPr>
          </w:p>
        </w:tc>
        <w:tc>
          <w:tcPr>
            <w:tcW w:w="1276" w:type="dxa"/>
            <w:vMerge/>
            <w:shd w:val="clear" w:color="auto" w:fill="auto"/>
          </w:tcPr>
          <w:p w:rsidR="00DC04AB" w:rsidRPr="00DC04AB" w:rsidRDefault="00DC04AB" w:rsidP="00DC04AB">
            <w:pPr>
              <w:tabs>
                <w:tab w:val="left" w:pos="6480"/>
              </w:tabs>
              <w:autoSpaceDE w:val="0"/>
              <w:autoSpaceDN w:val="0"/>
              <w:adjustRightInd w:val="0"/>
              <w:jc w:val="both"/>
              <w:rPr>
                <w:b/>
                <w:sz w:val="16"/>
                <w:szCs w:val="16"/>
              </w:rPr>
            </w:pPr>
          </w:p>
        </w:tc>
        <w:tc>
          <w:tcPr>
            <w:tcW w:w="1134" w:type="dxa"/>
            <w:vMerge/>
            <w:shd w:val="clear" w:color="auto" w:fill="auto"/>
          </w:tcPr>
          <w:p w:rsidR="00DC04AB" w:rsidRPr="00DC04AB" w:rsidRDefault="00DC04AB" w:rsidP="00DC04AB">
            <w:pPr>
              <w:tabs>
                <w:tab w:val="left" w:pos="6480"/>
              </w:tabs>
              <w:autoSpaceDE w:val="0"/>
              <w:autoSpaceDN w:val="0"/>
              <w:adjustRightInd w:val="0"/>
              <w:jc w:val="both"/>
              <w:rPr>
                <w:b/>
                <w:sz w:val="16"/>
                <w:szCs w:val="16"/>
              </w:rPr>
            </w:pPr>
          </w:p>
        </w:tc>
        <w:tc>
          <w:tcPr>
            <w:tcW w:w="1194" w:type="dxa"/>
            <w:vMerge/>
            <w:shd w:val="clear" w:color="auto" w:fill="auto"/>
          </w:tcPr>
          <w:p w:rsidR="00DC04AB" w:rsidRPr="00DC04AB" w:rsidRDefault="00DC04AB" w:rsidP="00DC04AB">
            <w:pPr>
              <w:tabs>
                <w:tab w:val="left" w:pos="6480"/>
              </w:tabs>
              <w:autoSpaceDE w:val="0"/>
              <w:autoSpaceDN w:val="0"/>
              <w:adjustRightInd w:val="0"/>
              <w:jc w:val="both"/>
              <w:rPr>
                <w:b/>
                <w:sz w:val="16"/>
                <w:szCs w:val="16"/>
              </w:rPr>
            </w:pPr>
          </w:p>
        </w:tc>
        <w:tc>
          <w:tcPr>
            <w:tcW w:w="1156" w:type="dxa"/>
            <w:vMerge/>
            <w:shd w:val="clear" w:color="auto" w:fill="auto"/>
          </w:tcPr>
          <w:p w:rsidR="00DC04AB" w:rsidRPr="00DC04AB" w:rsidRDefault="00DC04AB" w:rsidP="00DC04AB">
            <w:pPr>
              <w:tabs>
                <w:tab w:val="left" w:pos="6480"/>
              </w:tabs>
              <w:autoSpaceDE w:val="0"/>
              <w:autoSpaceDN w:val="0"/>
              <w:adjustRightInd w:val="0"/>
              <w:jc w:val="both"/>
              <w:rPr>
                <w:b/>
                <w:sz w:val="16"/>
                <w:szCs w:val="16"/>
              </w:rPr>
            </w:pPr>
          </w:p>
        </w:tc>
        <w:tc>
          <w:tcPr>
            <w:tcW w:w="1155"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2014</w:t>
            </w:r>
          </w:p>
        </w:tc>
        <w:tc>
          <w:tcPr>
            <w:tcW w:w="1156"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2015</w:t>
            </w:r>
          </w:p>
        </w:tc>
        <w:tc>
          <w:tcPr>
            <w:tcW w:w="962"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2016</w:t>
            </w:r>
          </w:p>
        </w:tc>
        <w:tc>
          <w:tcPr>
            <w:tcW w:w="963" w:type="dxa"/>
            <w:shd w:val="clear" w:color="auto" w:fill="auto"/>
          </w:tcPr>
          <w:p w:rsidR="00DC04AB" w:rsidRPr="00DC04AB" w:rsidRDefault="00DC04AB" w:rsidP="00DC04AB">
            <w:pPr>
              <w:tabs>
                <w:tab w:val="left" w:pos="6480"/>
              </w:tabs>
              <w:autoSpaceDE w:val="0"/>
              <w:autoSpaceDN w:val="0"/>
              <w:adjustRightInd w:val="0"/>
              <w:jc w:val="both"/>
              <w:rPr>
                <w:sz w:val="16"/>
                <w:szCs w:val="16"/>
                <w:lang w:val="de-DE"/>
              </w:rPr>
            </w:pPr>
            <w:r w:rsidRPr="00DC04AB">
              <w:rPr>
                <w:sz w:val="16"/>
                <w:szCs w:val="16"/>
                <w:lang w:val="de-DE"/>
              </w:rPr>
              <w:t>2017</w:t>
            </w:r>
          </w:p>
        </w:tc>
        <w:tc>
          <w:tcPr>
            <w:tcW w:w="963"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2018</w:t>
            </w:r>
          </w:p>
        </w:tc>
        <w:tc>
          <w:tcPr>
            <w:tcW w:w="963"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2019</w:t>
            </w:r>
          </w:p>
        </w:tc>
        <w:tc>
          <w:tcPr>
            <w:tcW w:w="962"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2020</w:t>
            </w:r>
          </w:p>
        </w:tc>
        <w:tc>
          <w:tcPr>
            <w:tcW w:w="963"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2021</w:t>
            </w:r>
          </w:p>
        </w:tc>
        <w:tc>
          <w:tcPr>
            <w:tcW w:w="963"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2022</w:t>
            </w:r>
          </w:p>
        </w:tc>
        <w:tc>
          <w:tcPr>
            <w:tcW w:w="963" w:type="dxa"/>
            <w:shd w:val="clear" w:color="auto" w:fill="auto"/>
          </w:tcPr>
          <w:p w:rsidR="00DC04AB" w:rsidRPr="00DC04AB" w:rsidRDefault="00DC04AB" w:rsidP="00DC04AB">
            <w:pPr>
              <w:tabs>
                <w:tab w:val="left" w:pos="6480"/>
              </w:tabs>
              <w:autoSpaceDE w:val="0"/>
              <w:autoSpaceDN w:val="0"/>
              <w:adjustRightInd w:val="0"/>
              <w:jc w:val="both"/>
              <w:rPr>
                <w:sz w:val="16"/>
                <w:szCs w:val="16"/>
                <w:lang w:val="de-DE"/>
              </w:rPr>
            </w:pPr>
            <w:r w:rsidRPr="00DC04AB">
              <w:rPr>
                <w:sz w:val="16"/>
                <w:szCs w:val="16"/>
                <w:lang w:val="de-DE"/>
              </w:rPr>
              <w:t>2023</w:t>
            </w:r>
          </w:p>
        </w:tc>
        <w:tc>
          <w:tcPr>
            <w:tcW w:w="966" w:type="dxa"/>
            <w:shd w:val="clear" w:color="auto" w:fill="auto"/>
          </w:tcPr>
          <w:p w:rsidR="00DC04AB" w:rsidRPr="00DC04AB" w:rsidRDefault="00DC04AB" w:rsidP="00DC04AB">
            <w:pPr>
              <w:tabs>
                <w:tab w:val="left" w:pos="6480"/>
              </w:tabs>
              <w:autoSpaceDE w:val="0"/>
              <w:autoSpaceDN w:val="0"/>
              <w:adjustRightInd w:val="0"/>
              <w:jc w:val="both"/>
              <w:rPr>
                <w:b/>
                <w:sz w:val="16"/>
                <w:szCs w:val="16"/>
              </w:rPr>
            </w:pPr>
            <w:r w:rsidRPr="00DC04AB">
              <w:rPr>
                <w:sz w:val="16"/>
                <w:szCs w:val="16"/>
                <w:lang w:val="de-DE"/>
              </w:rPr>
              <w:t>2024</w:t>
            </w:r>
          </w:p>
        </w:tc>
      </w:tr>
      <w:tr w:rsidR="00DC04AB" w:rsidRPr="00DC04AB" w:rsidTr="00DC04AB">
        <w:trPr>
          <w:trHeight w:val="144"/>
        </w:trPr>
        <w:tc>
          <w:tcPr>
            <w:tcW w:w="742" w:type="dxa"/>
            <w:shd w:val="clear" w:color="auto" w:fill="auto"/>
          </w:tcPr>
          <w:p w:rsidR="00DC04AB" w:rsidRPr="00DC04AB" w:rsidRDefault="00DC04AB" w:rsidP="00DC04AB">
            <w:pPr>
              <w:tabs>
                <w:tab w:val="left" w:pos="6480"/>
              </w:tabs>
              <w:autoSpaceDE w:val="0"/>
              <w:autoSpaceDN w:val="0"/>
              <w:adjustRightInd w:val="0"/>
              <w:jc w:val="both"/>
              <w:rPr>
                <w:sz w:val="16"/>
                <w:szCs w:val="16"/>
                <w:lang w:val="de-DE"/>
              </w:rPr>
            </w:pPr>
            <w:r w:rsidRPr="00DC04AB">
              <w:rPr>
                <w:sz w:val="16"/>
                <w:szCs w:val="16"/>
                <w:lang w:val="de-DE"/>
              </w:rPr>
              <w:t>1</w:t>
            </w:r>
          </w:p>
        </w:tc>
        <w:tc>
          <w:tcPr>
            <w:tcW w:w="20208" w:type="dxa"/>
            <w:gridSpan w:val="16"/>
            <w:shd w:val="clear" w:color="auto" w:fill="auto"/>
          </w:tcPr>
          <w:p w:rsidR="00DC04AB" w:rsidRPr="00DC04AB" w:rsidRDefault="00DC04AB" w:rsidP="00DC04AB">
            <w:pPr>
              <w:tabs>
                <w:tab w:val="left" w:pos="6480"/>
              </w:tabs>
              <w:autoSpaceDE w:val="0"/>
              <w:autoSpaceDN w:val="0"/>
              <w:adjustRightInd w:val="0"/>
              <w:jc w:val="both"/>
              <w:rPr>
                <w:sz w:val="16"/>
                <w:szCs w:val="16"/>
                <w:lang w:val="de-DE"/>
              </w:rPr>
            </w:pPr>
            <w:proofErr w:type="spellStart"/>
            <w:r w:rsidRPr="00DC04AB">
              <w:rPr>
                <w:sz w:val="16"/>
                <w:szCs w:val="16"/>
                <w:lang w:val="de-DE"/>
              </w:rPr>
              <w:t>Развитие</w:t>
            </w:r>
            <w:proofErr w:type="spellEnd"/>
            <w:r w:rsidR="005E0434">
              <w:rPr>
                <w:sz w:val="16"/>
                <w:szCs w:val="16"/>
              </w:rPr>
              <w:t xml:space="preserve"> </w:t>
            </w:r>
            <w:proofErr w:type="spellStart"/>
            <w:r w:rsidRPr="00DC04AB">
              <w:rPr>
                <w:sz w:val="16"/>
                <w:szCs w:val="16"/>
                <w:lang w:val="de-DE"/>
              </w:rPr>
              <w:t>физической</w:t>
            </w:r>
            <w:proofErr w:type="spellEnd"/>
            <w:r w:rsidR="005E0434">
              <w:rPr>
                <w:sz w:val="16"/>
                <w:szCs w:val="16"/>
              </w:rPr>
              <w:t xml:space="preserve"> </w:t>
            </w:r>
            <w:proofErr w:type="spellStart"/>
            <w:r w:rsidRPr="00DC04AB">
              <w:rPr>
                <w:sz w:val="16"/>
                <w:szCs w:val="16"/>
                <w:lang w:val="de-DE"/>
              </w:rPr>
              <w:t>культуры</w:t>
            </w:r>
            <w:proofErr w:type="spellEnd"/>
            <w:r w:rsidRPr="00DC04AB">
              <w:rPr>
                <w:sz w:val="16"/>
                <w:szCs w:val="16"/>
                <w:lang w:val="de-DE"/>
              </w:rPr>
              <w:t xml:space="preserve"> и </w:t>
            </w:r>
            <w:proofErr w:type="spellStart"/>
            <w:r w:rsidRPr="00DC04AB">
              <w:rPr>
                <w:sz w:val="16"/>
                <w:szCs w:val="16"/>
                <w:lang w:val="de-DE"/>
              </w:rPr>
              <w:t>массового</w:t>
            </w:r>
            <w:proofErr w:type="spellEnd"/>
            <w:r w:rsidR="005E0434">
              <w:rPr>
                <w:sz w:val="16"/>
                <w:szCs w:val="16"/>
              </w:rPr>
              <w:t xml:space="preserve"> </w:t>
            </w:r>
            <w:proofErr w:type="spellStart"/>
            <w:r w:rsidRPr="00DC04AB">
              <w:rPr>
                <w:sz w:val="16"/>
                <w:szCs w:val="16"/>
                <w:lang w:val="de-DE"/>
              </w:rPr>
              <w:t>спорта</w:t>
            </w:r>
            <w:proofErr w:type="spellEnd"/>
            <w:r w:rsidR="005E0434">
              <w:rPr>
                <w:sz w:val="16"/>
                <w:szCs w:val="16"/>
              </w:rPr>
              <w:t xml:space="preserve"> </w:t>
            </w:r>
            <w:proofErr w:type="spellStart"/>
            <w:r w:rsidRPr="00DC04AB">
              <w:rPr>
                <w:sz w:val="16"/>
                <w:szCs w:val="16"/>
                <w:lang w:val="de-DE"/>
              </w:rPr>
              <w:t>на</w:t>
            </w:r>
            <w:proofErr w:type="spellEnd"/>
            <w:r w:rsidR="005E0434">
              <w:rPr>
                <w:sz w:val="16"/>
                <w:szCs w:val="16"/>
              </w:rPr>
              <w:t xml:space="preserve"> </w:t>
            </w:r>
            <w:proofErr w:type="spellStart"/>
            <w:r w:rsidRPr="00DC04AB">
              <w:rPr>
                <w:sz w:val="16"/>
                <w:szCs w:val="16"/>
                <w:lang w:val="de-DE"/>
              </w:rPr>
              <w:t>территории</w:t>
            </w:r>
            <w:proofErr w:type="spellEnd"/>
            <w:r w:rsidR="005E0434">
              <w:rPr>
                <w:sz w:val="16"/>
                <w:szCs w:val="16"/>
              </w:rPr>
              <w:t xml:space="preserve"> </w:t>
            </w: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r>
      <w:tr w:rsidR="00DC04AB" w:rsidRPr="00DC04AB" w:rsidTr="00DC04AB">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b/>
                <w:sz w:val="16"/>
                <w:szCs w:val="16"/>
              </w:rPr>
            </w:pPr>
            <w:r w:rsidRPr="00DC04AB">
              <w:rPr>
                <w:sz w:val="16"/>
                <w:szCs w:val="16"/>
                <w:lang w:val="de-DE"/>
              </w:rPr>
              <w:t>1.1.</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Организация</w:t>
            </w:r>
            <w:proofErr w:type="spellEnd"/>
            <w:r w:rsidRPr="00DC04AB">
              <w:rPr>
                <w:sz w:val="16"/>
                <w:szCs w:val="16"/>
                <w:lang w:val="de-DE"/>
              </w:rPr>
              <w:t xml:space="preserve"> и </w:t>
            </w:r>
            <w:proofErr w:type="spellStart"/>
            <w:r w:rsidRPr="00DC04AB">
              <w:rPr>
                <w:sz w:val="16"/>
                <w:szCs w:val="16"/>
                <w:lang w:val="de-DE"/>
              </w:rPr>
              <w:t>проведение</w:t>
            </w:r>
            <w:proofErr w:type="spellEnd"/>
            <w:r w:rsidR="005E0434">
              <w:rPr>
                <w:sz w:val="16"/>
                <w:szCs w:val="16"/>
              </w:rPr>
              <w:t xml:space="preserve"> </w:t>
            </w:r>
            <w:proofErr w:type="spellStart"/>
            <w:r w:rsidRPr="00DC04AB">
              <w:rPr>
                <w:sz w:val="16"/>
                <w:szCs w:val="16"/>
                <w:lang w:val="de-DE"/>
              </w:rPr>
              <w:t>районных</w:t>
            </w:r>
            <w:proofErr w:type="spellEnd"/>
            <w:r w:rsidR="005E0434">
              <w:rPr>
                <w:sz w:val="16"/>
                <w:szCs w:val="16"/>
              </w:rPr>
              <w:t xml:space="preserve"> </w:t>
            </w:r>
            <w:proofErr w:type="spellStart"/>
            <w:r w:rsidRPr="00DC04AB">
              <w:rPr>
                <w:sz w:val="16"/>
                <w:szCs w:val="16"/>
                <w:lang w:val="de-DE"/>
              </w:rPr>
              <w:t>спортивных</w:t>
            </w:r>
            <w:proofErr w:type="spellEnd"/>
            <w:r w:rsidR="005E0434">
              <w:rPr>
                <w:sz w:val="16"/>
                <w:szCs w:val="16"/>
              </w:rPr>
              <w:t xml:space="preserve"> </w:t>
            </w:r>
            <w:proofErr w:type="spellStart"/>
            <w:r w:rsidRPr="00DC04AB">
              <w:rPr>
                <w:sz w:val="16"/>
                <w:szCs w:val="16"/>
                <w:lang w:val="de-DE"/>
              </w:rPr>
              <w:t>соревнований</w:t>
            </w:r>
            <w:proofErr w:type="spellEnd"/>
            <w:r w:rsidRPr="00DC04AB">
              <w:rPr>
                <w:sz w:val="16"/>
                <w:szCs w:val="16"/>
                <w:lang w:val="de-DE"/>
              </w:rPr>
              <w:t xml:space="preserve">   и </w:t>
            </w:r>
            <w:proofErr w:type="spellStart"/>
            <w:r w:rsidRPr="00DC04AB">
              <w:rPr>
                <w:sz w:val="16"/>
                <w:szCs w:val="16"/>
                <w:lang w:val="de-DE"/>
              </w:rPr>
              <w:t>физкультурных</w:t>
            </w:r>
            <w:proofErr w:type="spellEnd"/>
            <w:r w:rsidR="005E0434">
              <w:rPr>
                <w:sz w:val="16"/>
                <w:szCs w:val="16"/>
              </w:rPr>
              <w:t xml:space="preserve"> </w:t>
            </w:r>
            <w:proofErr w:type="spellStart"/>
            <w:r w:rsidRPr="00DC04AB">
              <w:rPr>
                <w:sz w:val="16"/>
                <w:szCs w:val="16"/>
                <w:lang w:val="de-DE"/>
              </w:rPr>
              <w:t>мероприятий</w:t>
            </w:r>
            <w:proofErr w:type="spellEnd"/>
            <w:r w:rsidR="005E0434">
              <w:rPr>
                <w:sz w:val="16"/>
                <w:szCs w:val="16"/>
              </w:rPr>
              <w:t xml:space="preserve"> </w:t>
            </w:r>
            <w:proofErr w:type="spellStart"/>
            <w:r w:rsidRPr="00DC04AB">
              <w:rPr>
                <w:sz w:val="16"/>
                <w:szCs w:val="16"/>
                <w:lang w:val="de-DE"/>
              </w:rPr>
              <w:t>согласно</w:t>
            </w:r>
            <w:proofErr w:type="spellEnd"/>
            <w:r w:rsidR="005E0434">
              <w:rPr>
                <w:sz w:val="16"/>
                <w:szCs w:val="16"/>
              </w:rPr>
              <w:t xml:space="preserve"> </w:t>
            </w:r>
            <w:proofErr w:type="spellStart"/>
            <w:r w:rsidRPr="00DC04AB">
              <w:rPr>
                <w:sz w:val="16"/>
                <w:szCs w:val="16"/>
                <w:lang w:val="de-DE"/>
              </w:rPr>
              <w:t>ежегодному</w:t>
            </w:r>
            <w:proofErr w:type="spellEnd"/>
            <w:r w:rsidR="005E0434">
              <w:rPr>
                <w:sz w:val="16"/>
                <w:szCs w:val="16"/>
              </w:rPr>
              <w:t xml:space="preserve"> </w:t>
            </w:r>
            <w:proofErr w:type="spellStart"/>
            <w:r w:rsidRPr="00DC04AB">
              <w:rPr>
                <w:sz w:val="16"/>
                <w:szCs w:val="16"/>
                <w:lang w:val="de-DE"/>
              </w:rPr>
              <w:t>календарному</w:t>
            </w:r>
            <w:proofErr w:type="spellEnd"/>
            <w:r w:rsidR="005E0434">
              <w:rPr>
                <w:sz w:val="16"/>
                <w:szCs w:val="16"/>
              </w:rPr>
              <w:t xml:space="preserve"> </w:t>
            </w:r>
            <w:proofErr w:type="spellStart"/>
            <w:r w:rsidRPr="00DC04AB">
              <w:rPr>
                <w:sz w:val="16"/>
                <w:szCs w:val="16"/>
                <w:lang w:val="de-DE"/>
              </w:rPr>
              <w:t>плану</w:t>
            </w:r>
            <w:proofErr w:type="spellEnd"/>
            <w:r w:rsidR="005E0434">
              <w:rPr>
                <w:sz w:val="16"/>
                <w:szCs w:val="16"/>
              </w:rPr>
              <w:t xml:space="preserve"> </w:t>
            </w:r>
            <w:proofErr w:type="spellStart"/>
            <w:r w:rsidRPr="00DC04AB">
              <w:rPr>
                <w:sz w:val="16"/>
                <w:szCs w:val="16"/>
                <w:lang w:val="de-DE"/>
              </w:rPr>
              <w:t>физкультурных</w:t>
            </w:r>
            <w:proofErr w:type="spellEnd"/>
            <w:r w:rsidR="005E0434">
              <w:rPr>
                <w:sz w:val="16"/>
                <w:szCs w:val="16"/>
              </w:rPr>
              <w:t xml:space="preserve"> </w:t>
            </w:r>
            <w:proofErr w:type="spellStart"/>
            <w:r w:rsidRPr="00DC04AB">
              <w:rPr>
                <w:sz w:val="16"/>
                <w:szCs w:val="16"/>
                <w:lang w:val="de-DE"/>
              </w:rPr>
              <w:t>мероприятий</w:t>
            </w:r>
            <w:proofErr w:type="spellEnd"/>
            <w:r w:rsidRPr="00DC04AB">
              <w:rPr>
                <w:sz w:val="16"/>
                <w:szCs w:val="16"/>
                <w:lang w:val="de-DE"/>
              </w:rPr>
              <w:t xml:space="preserve">  и </w:t>
            </w:r>
            <w:proofErr w:type="spellStart"/>
            <w:r w:rsidRPr="00DC04AB">
              <w:rPr>
                <w:sz w:val="16"/>
                <w:szCs w:val="16"/>
                <w:lang w:val="de-DE"/>
              </w:rPr>
              <w:t>спортивных</w:t>
            </w:r>
            <w:proofErr w:type="spellEnd"/>
            <w:r w:rsidR="005E0434">
              <w:rPr>
                <w:sz w:val="16"/>
                <w:szCs w:val="16"/>
              </w:rPr>
              <w:t xml:space="preserve"> </w:t>
            </w:r>
            <w:proofErr w:type="spellStart"/>
            <w:r w:rsidRPr="00DC04AB">
              <w:rPr>
                <w:sz w:val="16"/>
                <w:szCs w:val="16"/>
                <w:lang w:val="de-DE"/>
              </w:rPr>
              <w:t>мероприятий</w:t>
            </w:r>
            <w:proofErr w:type="spellEnd"/>
            <w:r w:rsidRPr="00DC04AB">
              <w:rPr>
                <w:sz w:val="16"/>
                <w:szCs w:val="16"/>
                <w:lang w:val="de-DE"/>
              </w:rPr>
              <w:t xml:space="preserve">, </w:t>
            </w:r>
            <w:proofErr w:type="spellStart"/>
            <w:r w:rsidRPr="00DC04AB">
              <w:rPr>
                <w:sz w:val="16"/>
                <w:szCs w:val="16"/>
                <w:lang w:val="de-DE"/>
              </w:rPr>
              <w:t>обеспечение</w:t>
            </w:r>
            <w:proofErr w:type="spellEnd"/>
            <w:r w:rsidR="005E0434">
              <w:rPr>
                <w:sz w:val="16"/>
                <w:szCs w:val="16"/>
              </w:rPr>
              <w:t xml:space="preserve"> </w:t>
            </w:r>
            <w:proofErr w:type="spellStart"/>
            <w:r w:rsidRPr="00DC04AB">
              <w:rPr>
                <w:sz w:val="16"/>
                <w:szCs w:val="16"/>
                <w:lang w:val="de-DE"/>
              </w:rPr>
              <w:t>участия</w:t>
            </w:r>
            <w:proofErr w:type="spellEnd"/>
            <w:r w:rsidR="005E0434">
              <w:rPr>
                <w:sz w:val="16"/>
                <w:szCs w:val="16"/>
              </w:rPr>
              <w:t xml:space="preserve"> </w:t>
            </w:r>
            <w:proofErr w:type="spellStart"/>
            <w:r w:rsidRPr="00DC04AB">
              <w:rPr>
                <w:sz w:val="16"/>
                <w:szCs w:val="16"/>
                <w:lang w:val="de-DE"/>
              </w:rPr>
              <w:t>спортсменов</w:t>
            </w:r>
            <w:proofErr w:type="spellEnd"/>
            <w:r w:rsidRPr="00DC04AB">
              <w:rPr>
                <w:sz w:val="16"/>
                <w:szCs w:val="16"/>
                <w:lang w:val="de-DE"/>
              </w:rPr>
              <w:t xml:space="preserve">, </w:t>
            </w:r>
            <w:proofErr w:type="spellStart"/>
            <w:r w:rsidRPr="00DC04AB">
              <w:rPr>
                <w:sz w:val="16"/>
                <w:szCs w:val="16"/>
                <w:lang w:val="de-DE"/>
              </w:rPr>
              <w:t>спортивных</w:t>
            </w:r>
            <w:proofErr w:type="spellEnd"/>
            <w:r w:rsidR="005E0434">
              <w:rPr>
                <w:sz w:val="16"/>
                <w:szCs w:val="16"/>
              </w:rPr>
              <w:t xml:space="preserve"> </w:t>
            </w:r>
            <w:proofErr w:type="spellStart"/>
            <w:r w:rsidRPr="00DC04AB">
              <w:rPr>
                <w:sz w:val="16"/>
                <w:szCs w:val="16"/>
                <w:lang w:val="de-DE"/>
              </w:rPr>
              <w:t>сборных</w:t>
            </w:r>
            <w:proofErr w:type="spellEnd"/>
            <w:r w:rsidR="005E0434">
              <w:rPr>
                <w:sz w:val="16"/>
                <w:szCs w:val="16"/>
              </w:rPr>
              <w:t xml:space="preserve"> </w:t>
            </w:r>
            <w:proofErr w:type="spellStart"/>
            <w:r w:rsidRPr="00DC04AB">
              <w:rPr>
                <w:sz w:val="16"/>
                <w:szCs w:val="16"/>
                <w:lang w:val="de-DE"/>
              </w:rPr>
              <w:t>команд</w:t>
            </w:r>
            <w:proofErr w:type="spellEnd"/>
            <w:r w:rsidR="005E0434">
              <w:rPr>
                <w:sz w:val="16"/>
                <w:szCs w:val="16"/>
              </w:rPr>
              <w:t xml:space="preserve"> </w:t>
            </w:r>
            <w:proofErr w:type="spellStart"/>
            <w:r w:rsidRPr="00DC04AB">
              <w:rPr>
                <w:sz w:val="16"/>
                <w:szCs w:val="16"/>
                <w:lang w:val="de-DE"/>
              </w:rPr>
              <w:t>района</w:t>
            </w:r>
            <w:proofErr w:type="spellEnd"/>
            <w:r w:rsidRPr="00DC04AB">
              <w:rPr>
                <w:sz w:val="16"/>
                <w:szCs w:val="16"/>
                <w:lang w:val="de-DE"/>
              </w:rPr>
              <w:t xml:space="preserve">  в </w:t>
            </w:r>
            <w:proofErr w:type="spellStart"/>
            <w:r w:rsidRPr="00DC04AB">
              <w:rPr>
                <w:sz w:val="16"/>
                <w:szCs w:val="16"/>
                <w:lang w:val="de-DE"/>
              </w:rPr>
              <w:t>областных</w:t>
            </w:r>
            <w:proofErr w:type="spellEnd"/>
            <w:r w:rsidR="005E0434">
              <w:rPr>
                <w:sz w:val="16"/>
                <w:szCs w:val="16"/>
              </w:rPr>
              <w:t xml:space="preserve"> </w:t>
            </w:r>
            <w:proofErr w:type="spellStart"/>
            <w:r w:rsidRPr="00DC04AB">
              <w:rPr>
                <w:sz w:val="16"/>
                <w:szCs w:val="16"/>
                <w:lang w:val="de-DE"/>
              </w:rPr>
              <w:t>спортивных</w:t>
            </w:r>
            <w:proofErr w:type="spellEnd"/>
            <w:r w:rsidR="005E0434">
              <w:rPr>
                <w:sz w:val="16"/>
                <w:szCs w:val="16"/>
              </w:rPr>
              <w:t xml:space="preserve"> </w:t>
            </w:r>
            <w:proofErr w:type="spellStart"/>
            <w:r w:rsidRPr="00DC04AB">
              <w:rPr>
                <w:sz w:val="16"/>
                <w:szCs w:val="16"/>
                <w:lang w:val="de-DE"/>
              </w:rPr>
              <w:t>мероприятиях</w:t>
            </w:r>
            <w:proofErr w:type="spellEnd"/>
            <w:r w:rsidRPr="00DC04AB">
              <w:rPr>
                <w:sz w:val="16"/>
                <w:szCs w:val="16"/>
                <w:lang w:val="de-DE"/>
              </w:rPr>
              <w:t xml:space="preserve">, </w:t>
            </w:r>
            <w:proofErr w:type="spellStart"/>
            <w:r w:rsidRPr="00DC04AB">
              <w:rPr>
                <w:sz w:val="16"/>
                <w:szCs w:val="16"/>
                <w:lang w:val="de-DE"/>
              </w:rPr>
              <w:t>согласно</w:t>
            </w:r>
            <w:proofErr w:type="spellEnd"/>
            <w:r w:rsidRPr="00DC04AB">
              <w:rPr>
                <w:sz w:val="16"/>
                <w:szCs w:val="16"/>
                <w:lang w:val="de-DE"/>
              </w:rPr>
              <w:t xml:space="preserve"> «</w:t>
            </w:r>
            <w:proofErr w:type="spellStart"/>
            <w:r w:rsidRPr="00DC04AB">
              <w:rPr>
                <w:sz w:val="16"/>
                <w:szCs w:val="16"/>
                <w:lang w:val="de-DE"/>
              </w:rPr>
              <w:t>Положений</w:t>
            </w:r>
            <w:proofErr w:type="spellEnd"/>
            <w:r w:rsidRPr="00DC04AB">
              <w:rPr>
                <w:sz w:val="16"/>
                <w:szCs w:val="16"/>
                <w:lang w:val="de-DE"/>
              </w:rPr>
              <w:t>»</w:t>
            </w:r>
          </w:p>
        </w:tc>
        <w:tc>
          <w:tcPr>
            <w:tcW w:w="1276" w:type="dxa"/>
            <w:shd w:val="clear" w:color="auto" w:fill="auto"/>
          </w:tcPr>
          <w:p w:rsidR="00DC04AB" w:rsidRPr="00DC04AB" w:rsidRDefault="005E0434" w:rsidP="005E0434">
            <w:pPr>
              <w:tabs>
                <w:tab w:val="left" w:pos="6480"/>
              </w:tabs>
              <w:autoSpaceDE w:val="0"/>
              <w:autoSpaceDN w:val="0"/>
              <w:adjustRightInd w:val="0"/>
              <w:rPr>
                <w:sz w:val="16"/>
                <w:szCs w:val="16"/>
                <w:lang w:val="de-DE"/>
              </w:rPr>
            </w:pPr>
            <w:proofErr w:type="spellStart"/>
            <w:r w:rsidRPr="00DC04AB">
              <w:rPr>
                <w:sz w:val="16"/>
                <w:szCs w:val="16"/>
                <w:lang w:val="de-DE"/>
              </w:rPr>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r w:rsidR="00DC04AB" w:rsidRPr="00DC04AB">
              <w:rPr>
                <w:sz w:val="16"/>
                <w:szCs w:val="16"/>
                <w:lang w:val="de-DE"/>
              </w:rPr>
              <w:t>,</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2014-2024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1.1.1-1.1.2</w:t>
            </w:r>
          </w:p>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rPr>
            </w:pPr>
            <w:proofErr w:type="spellStart"/>
            <w:r w:rsidRPr="00DC04AB">
              <w:rPr>
                <w:sz w:val="16"/>
                <w:szCs w:val="16"/>
                <w:lang w:val="de-DE"/>
              </w:rPr>
              <w:t>муниципаль</w:t>
            </w:r>
            <w:proofErr w:type="spellEnd"/>
            <w:r w:rsidRPr="00DC04AB">
              <w:rPr>
                <w:sz w:val="16"/>
                <w:szCs w:val="16"/>
              </w:rPr>
              <w:t>-</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109,00000</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117,30000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111,00000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90,0000</w:t>
            </w:r>
            <w:r>
              <w:rPr>
                <w:sz w:val="16"/>
                <w:szCs w:val="16"/>
              </w:rPr>
              <w:t>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38,00000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90,00000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201,21267</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662,75000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310,00000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90,00000</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90,00000</w:t>
            </w:r>
          </w:p>
        </w:tc>
      </w:tr>
      <w:tr w:rsidR="00DC04AB" w:rsidRPr="00DC04AB" w:rsidTr="00DC04AB">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Pr>
                <w:sz w:val="16"/>
                <w:szCs w:val="16"/>
                <w:lang w:val="de-DE"/>
              </w:rPr>
              <w:t>муници</w:t>
            </w:r>
            <w:r w:rsidRPr="00DC04AB">
              <w:rPr>
                <w:sz w:val="16"/>
                <w:szCs w:val="16"/>
                <w:lang w:val="de-DE"/>
              </w:rPr>
              <w:t>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88,00000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50,00000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90,00000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b/>
                <w:sz w:val="16"/>
                <w:szCs w:val="16"/>
              </w:rPr>
            </w:pPr>
            <w:r w:rsidRPr="00DC04AB">
              <w:rPr>
                <w:sz w:val="16"/>
                <w:szCs w:val="16"/>
                <w:lang w:val="de-DE"/>
              </w:rPr>
              <w:t>1.2.</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b/>
                <w:sz w:val="16"/>
                <w:szCs w:val="16"/>
              </w:rPr>
            </w:pPr>
            <w:proofErr w:type="spellStart"/>
            <w:r w:rsidRPr="00DC04AB">
              <w:rPr>
                <w:sz w:val="16"/>
                <w:szCs w:val="16"/>
                <w:lang w:val="de-DE"/>
              </w:rPr>
              <w:t>Приобретение</w:t>
            </w:r>
            <w:proofErr w:type="spellEnd"/>
            <w:r w:rsidR="005E0434">
              <w:rPr>
                <w:sz w:val="16"/>
                <w:szCs w:val="16"/>
              </w:rPr>
              <w:t xml:space="preserve"> </w:t>
            </w:r>
            <w:proofErr w:type="spellStart"/>
            <w:r w:rsidRPr="00DC04AB">
              <w:rPr>
                <w:sz w:val="16"/>
                <w:szCs w:val="16"/>
                <w:lang w:val="de-DE"/>
              </w:rPr>
              <w:t>спортивного</w:t>
            </w:r>
            <w:proofErr w:type="spellEnd"/>
            <w:r w:rsidR="005E0434">
              <w:rPr>
                <w:sz w:val="16"/>
                <w:szCs w:val="16"/>
              </w:rPr>
              <w:t xml:space="preserve"> </w:t>
            </w:r>
            <w:proofErr w:type="spellStart"/>
            <w:r w:rsidRPr="00DC04AB">
              <w:rPr>
                <w:sz w:val="16"/>
                <w:szCs w:val="16"/>
                <w:lang w:val="de-DE"/>
              </w:rPr>
              <w:t>инвентаря</w:t>
            </w:r>
            <w:proofErr w:type="spellEnd"/>
            <w:r w:rsidRPr="00DC04AB">
              <w:rPr>
                <w:sz w:val="16"/>
                <w:szCs w:val="16"/>
                <w:lang w:val="de-DE"/>
              </w:rPr>
              <w:t xml:space="preserve"> и </w:t>
            </w:r>
            <w:proofErr w:type="spellStart"/>
            <w:r w:rsidRPr="00DC04AB">
              <w:rPr>
                <w:sz w:val="16"/>
                <w:szCs w:val="16"/>
                <w:lang w:val="de-DE"/>
              </w:rPr>
              <w:t>спортивной</w:t>
            </w:r>
            <w:proofErr w:type="spellEnd"/>
            <w:r w:rsidR="005E0434">
              <w:rPr>
                <w:sz w:val="16"/>
                <w:szCs w:val="16"/>
              </w:rPr>
              <w:t xml:space="preserve"> </w:t>
            </w:r>
            <w:proofErr w:type="spellStart"/>
            <w:r w:rsidRPr="00DC04AB">
              <w:rPr>
                <w:sz w:val="16"/>
                <w:szCs w:val="16"/>
                <w:lang w:val="de-DE"/>
              </w:rPr>
              <w:t>обуви</w:t>
            </w:r>
            <w:proofErr w:type="spellEnd"/>
            <w:r w:rsidRPr="00DC04AB">
              <w:rPr>
                <w:sz w:val="16"/>
                <w:szCs w:val="16"/>
                <w:lang w:val="de-DE"/>
              </w:rPr>
              <w:t xml:space="preserve">, </w:t>
            </w:r>
            <w:proofErr w:type="spellStart"/>
            <w:r w:rsidRPr="00DC04AB">
              <w:rPr>
                <w:sz w:val="16"/>
                <w:szCs w:val="16"/>
                <w:lang w:val="de-DE"/>
              </w:rPr>
              <w:t>спортивной</w:t>
            </w:r>
            <w:proofErr w:type="spellEnd"/>
            <w:r w:rsidR="005E0434">
              <w:rPr>
                <w:sz w:val="16"/>
                <w:szCs w:val="16"/>
              </w:rPr>
              <w:t xml:space="preserve"> </w:t>
            </w:r>
            <w:proofErr w:type="spellStart"/>
            <w:r w:rsidRPr="00DC04AB">
              <w:rPr>
                <w:sz w:val="16"/>
                <w:szCs w:val="16"/>
                <w:lang w:val="de-DE"/>
              </w:rPr>
              <w:t>формы</w:t>
            </w:r>
            <w:proofErr w:type="spellEnd"/>
            <w:r w:rsidRPr="00DC04AB">
              <w:rPr>
                <w:sz w:val="16"/>
                <w:szCs w:val="16"/>
                <w:lang w:val="de-DE"/>
              </w:rPr>
              <w:t xml:space="preserve">, </w:t>
            </w:r>
            <w:proofErr w:type="spellStart"/>
            <w:r w:rsidRPr="00DC04AB">
              <w:rPr>
                <w:sz w:val="16"/>
                <w:szCs w:val="16"/>
                <w:lang w:val="de-DE"/>
              </w:rPr>
              <w:t>спортивного</w:t>
            </w:r>
            <w:proofErr w:type="spellEnd"/>
            <w:r w:rsidR="005E0434">
              <w:rPr>
                <w:sz w:val="16"/>
                <w:szCs w:val="16"/>
              </w:rPr>
              <w:t xml:space="preserve"> </w:t>
            </w:r>
            <w:proofErr w:type="spellStart"/>
            <w:r w:rsidRPr="00DC04AB">
              <w:rPr>
                <w:sz w:val="16"/>
                <w:szCs w:val="16"/>
                <w:lang w:val="de-DE"/>
              </w:rPr>
              <w:t>оборудования</w:t>
            </w:r>
            <w:proofErr w:type="spellEnd"/>
            <w:r w:rsidR="005E0434">
              <w:rPr>
                <w:sz w:val="16"/>
                <w:szCs w:val="16"/>
              </w:rPr>
              <w:t xml:space="preserve"> </w:t>
            </w:r>
            <w:proofErr w:type="spellStart"/>
            <w:r w:rsidRPr="00DC04AB">
              <w:rPr>
                <w:sz w:val="16"/>
                <w:szCs w:val="16"/>
                <w:lang w:val="de-DE"/>
              </w:rPr>
              <w:t>для</w:t>
            </w:r>
            <w:proofErr w:type="spellEnd"/>
            <w:r w:rsidR="005E0434">
              <w:rPr>
                <w:sz w:val="16"/>
                <w:szCs w:val="16"/>
              </w:rPr>
              <w:t xml:space="preserve"> </w:t>
            </w:r>
            <w:proofErr w:type="spellStart"/>
            <w:r w:rsidRPr="00DC04AB">
              <w:rPr>
                <w:sz w:val="16"/>
                <w:szCs w:val="16"/>
                <w:lang w:val="de-DE"/>
              </w:rPr>
              <w:t>организации</w:t>
            </w:r>
            <w:proofErr w:type="spellEnd"/>
            <w:r w:rsidR="005E0434">
              <w:rPr>
                <w:sz w:val="16"/>
                <w:szCs w:val="16"/>
              </w:rPr>
              <w:t xml:space="preserve"> </w:t>
            </w:r>
            <w:proofErr w:type="spellStart"/>
            <w:r w:rsidRPr="00DC04AB">
              <w:rPr>
                <w:sz w:val="16"/>
                <w:szCs w:val="16"/>
                <w:lang w:val="de-DE"/>
              </w:rPr>
              <w:t>проведения</w:t>
            </w:r>
            <w:proofErr w:type="spellEnd"/>
            <w:r w:rsidR="005E0434">
              <w:rPr>
                <w:sz w:val="16"/>
                <w:szCs w:val="16"/>
              </w:rPr>
              <w:t xml:space="preserve"> </w:t>
            </w:r>
            <w:proofErr w:type="spellStart"/>
            <w:r w:rsidRPr="00DC04AB">
              <w:rPr>
                <w:sz w:val="16"/>
                <w:szCs w:val="16"/>
                <w:lang w:val="de-DE"/>
              </w:rPr>
              <w:t>официальных</w:t>
            </w:r>
            <w:proofErr w:type="spellEnd"/>
            <w:r w:rsidR="005E0434">
              <w:rPr>
                <w:sz w:val="16"/>
                <w:szCs w:val="16"/>
              </w:rPr>
              <w:t xml:space="preserve"> </w:t>
            </w:r>
            <w:proofErr w:type="spellStart"/>
            <w:r w:rsidRPr="00DC04AB">
              <w:rPr>
                <w:sz w:val="16"/>
                <w:szCs w:val="16"/>
                <w:lang w:val="de-DE"/>
              </w:rPr>
              <w:t>районных</w:t>
            </w:r>
            <w:proofErr w:type="spellEnd"/>
            <w:r w:rsidRPr="00DC04AB">
              <w:rPr>
                <w:sz w:val="16"/>
                <w:szCs w:val="16"/>
                <w:lang w:val="de-DE"/>
              </w:rPr>
              <w:t xml:space="preserve"> и </w:t>
            </w:r>
            <w:proofErr w:type="spellStart"/>
            <w:r w:rsidRPr="00DC04AB">
              <w:rPr>
                <w:sz w:val="16"/>
                <w:szCs w:val="16"/>
                <w:lang w:val="de-DE"/>
              </w:rPr>
              <w:t>межмуниципальных</w:t>
            </w:r>
            <w:proofErr w:type="spellEnd"/>
            <w:r w:rsidR="005E0434">
              <w:rPr>
                <w:sz w:val="16"/>
                <w:szCs w:val="16"/>
              </w:rPr>
              <w:t xml:space="preserve"> </w:t>
            </w:r>
            <w:proofErr w:type="spellStart"/>
            <w:r w:rsidRPr="00DC04AB">
              <w:rPr>
                <w:sz w:val="16"/>
                <w:szCs w:val="16"/>
                <w:lang w:val="de-DE"/>
              </w:rPr>
              <w:t>физкультурных</w:t>
            </w:r>
            <w:proofErr w:type="spellEnd"/>
            <w:r w:rsidR="005E0434">
              <w:rPr>
                <w:sz w:val="16"/>
                <w:szCs w:val="16"/>
              </w:rPr>
              <w:t xml:space="preserve"> </w:t>
            </w:r>
            <w:proofErr w:type="spellStart"/>
            <w:r w:rsidRPr="00DC04AB">
              <w:rPr>
                <w:sz w:val="16"/>
                <w:szCs w:val="16"/>
                <w:lang w:val="de-DE"/>
              </w:rPr>
              <w:t>мероприятий</w:t>
            </w:r>
            <w:proofErr w:type="spellEnd"/>
            <w:r w:rsidRPr="00DC04AB">
              <w:rPr>
                <w:sz w:val="16"/>
                <w:szCs w:val="16"/>
                <w:lang w:val="de-DE"/>
              </w:rPr>
              <w:t xml:space="preserve"> и </w:t>
            </w:r>
            <w:proofErr w:type="spellStart"/>
            <w:r w:rsidRPr="00DC04AB">
              <w:rPr>
                <w:sz w:val="16"/>
                <w:szCs w:val="16"/>
                <w:lang w:val="de-DE"/>
              </w:rPr>
              <w:t>спортивных</w:t>
            </w:r>
            <w:proofErr w:type="spellEnd"/>
            <w:r w:rsidR="005E0434">
              <w:rPr>
                <w:sz w:val="16"/>
                <w:szCs w:val="16"/>
              </w:rPr>
              <w:t xml:space="preserve"> </w:t>
            </w:r>
            <w:proofErr w:type="spellStart"/>
            <w:r w:rsidRPr="00DC04AB">
              <w:rPr>
                <w:sz w:val="16"/>
                <w:szCs w:val="16"/>
                <w:lang w:val="de-DE"/>
              </w:rPr>
              <w:t>мероприятий</w:t>
            </w:r>
            <w:proofErr w:type="spellEnd"/>
            <w:r w:rsidRPr="00DC04AB">
              <w:rPr>
                <w:sz w:val="16"/>
                <w:szCs w:val="16"/>
                <w:lang w:val="de-DE"/>
              </w:rPr>
              <w:t xml:space="preserve">, </w:t>
            </w:r>
            <w:proofErr w:type="spellStart"/>
            <w:r w:rsidRPr="00DC04AB">
              <w:rPr>
                <w:sz w:val="16"/>
                <w:szCs w:val="16"/>
                <w:lang w:val="de-DE"/>
              </w:rPr>
              <w:t>проводимых</w:t>
            </w:r>
            <w:proofErr w:type="spellEnd"/>
            <w:r w:rsidR="005E0434">
              <w:rPr>
                <w:sz w:val="16"/>
                <w:szCs w:val="16"/>
              </w:rPr>
              <w:t xml:space="preserve"> </w:t>
            </w:r>
            <w:proofErr w:type="spellStart"/>
            <w:r w:rsidRPr="00DC04AB">
              <w:rPr>
                <w:sz w:val="16"/>
                <w:szCs w:val="16"/>
                <w:lang w:val="de-DE"/>
              </w:rPr>
              <w:t>на</w:t>
            </w:r>
            <w:proofErr w:type="spellEnd"/>
            <w:r w:rsidR="005E0434">
              <w:rPr>
                <w:sz w:val="16"/>
                <w:szCs w:val="16"/>
              </w:rPr>
              <w:t xml:space="preserve"> </w:t>
            </w:r>
            <w:proofErr w:type="spellStart"/>
            <w:r w:rsidRPr="00DC04AB">
              <w:rPr>
                <w:sz w:val="16"/>
                <w:szCs w:val="16"/>
                <w:lang w:val="de-DE"/>
              </w:rPr>
              <w:t>территории</w:t>
            </w:r>
            <w:proofErr w:type="spellEnd"/>
            <w:r w:rsidR="005E0434">
              <w:rPr>
                <w:sz w:val="16"/>
                <w:szCs w:val="16"/>
              </w:rPr>
              <w:t xml:space="preserve"> </w:t>
            </w: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276"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b/>
                <w:sz w:val="16"/>
                <w:szCs w:val="16"/>
              </w:rPr>
            </w:pPr>
            <w:r w:rsidRPr="00DC04AB">
              <w:rPr>
                <w:sz w:val="16"/>
                <w:szCs w:val="16"/>
                <w:lang w:val="de-DE"/>
              </w:rPr>
              <w:t>МАУ «ФСЦ»</w:t>
            </w:r>
          </w:p>
        </w:tc>
        <w:tc>
          <w:tcPr>
            <w:tcW w:w="1134"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1.1.1-1.1.2</w:t>
            </w:r>
          </w:p>
          <w:p w:rsidR="00DC04AB" w:rsidRPr="00DC04AB" w:rsidRDefault="00DC04AB" w:rsidP="005E0434">
            <w:pPr>
              <w:tabs>
                <w:tab w:val="left" w:pos="6480"/>
              </w:tabs>
              <w:autoSpaceDE w:val="0"/>
              <w:autoSpaceDN w:val="0"/>
              <w:adjustRightInd w:val="0"/>
              <w:rPr>
                <w:b/>
                <w:sz w:val="16"/>
                <w:szCs w:val="16"/>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Pr>
                <w:sz w:val="16"/>
                <w:szCs w:val="16"/>
                <w:lang w:val="de-DE"/>
              </w:rPr>
              <w:t>област</w:t>
            </w:r>
            <w:r w:rsidRPr="00DC04AB">
              <w:rPr>
                <w:sz w:val="16"/>
                <w:szCs w:val="16"/>
                <w:lang w:val="de-DE"/>
              </w:rPr>
              <w:t>нойбюджет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100,00000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4469"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276"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134"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194"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354,95000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405,66230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433,40000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303,97500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4469"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276"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134"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194"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gramStart"/>
            <w:r>
              <w:rPr>
                <w:sz w:val="16"/>
                <w:szCs w:val="16"/>
              </w:rPr>
              <w:t>в</w:t>
            </w:r>
            <w:proofErr w:type="spellStart"/>
            <w:r>
              <w:rPr>
                <w:sz w:val="16"/>
                <w:szCs w:val="16"/>
                <w:lang w:val="de-DE"/>
              </w:rPr>
              <w:t>небю</w:t>
            </w:r>
            <w:proofErr w:type="spellEnd"/>
            <w:r>
              <w:rPr>
                <w:sz w:val="16"/>
                <w:szCs w:val="16"/>
              </w:rPr>
              <w:t>д</w:t>
            </w:r>
            <w:proofErr w:type="spellStart"/>
            <w:r w:rsidRPr="00DC04AB">
              <w:rPr>
                <w:sz w:val="16"/>
                <w:szCs w:val="16"/>
                <w:lang w:val="de-DE"/>
              </w:rPr>
              <w:t>жет</w:t>
            </w:r>
            <w:proofErr w:type="spellEnd"/>
            <w:r>
              <w:rPr>
                <w:sz w:val="16"/>
                <w:szCs w:val="16"/>
              </w:rPr>
              <w:t>-</w:t>
            </w:r>
            <w:proofErr w:type="spellStart"/>
            <w:r w:rsidRPr="00DC04AB">
              <w:rPr>
                <w:sz w:val="16"/>
                <w:szCs w:val="16"/>
                <w:lang w:val="de-DE"/>
              </w:rPr>
              <w:t>ные</w:t>
            </w:r>
            <w:proofErr w:type="spellEnd"/>
            <w:proofErr w:type="gramEnd"/>
            <w:r w:rsidR="005E0434">
              <w:rPr>
                <w:sz w:val="16"/>
                <w:szCs w:val="16"/>
              </w:rPr>
              <w:t xml:space="preserve"> </w:t>
            </w:r>
            <w:proofErr w:type="spellStart"/>
            <w:r w:rsidRPr="00DC04AB">
              <w:rPr>
                <w:sz w:val="16"/>
                <w:szCs w:val="16"/>
                <w:lang w:val="de-DE"/>
              </w:rPr>
              <w:t>средства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25,00000</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25,00000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25,00000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25,00000</w:t>
            </w:r>
          </w:p>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175,00000</w:t>
            </w:r>
          </w:p>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337,44511</w:t>
            </w:r>
          </w:p>
          <w:p w:rsidR="00DC04AB" w:rsidRPr="00DC04AB" w:rsidRDefault="00DC04AB" w:rsidP="005E0434">
            <w:pPr>
              <w:tabs>
                <w:tab w:val="left" w:pos="6480"/>
              </w:tabs>
              <w:autoSpaceDE w:val="0"/>
              <w:autoSpaceDN w:val="0"/>
              <w:adjustRightInd w:val="0"/>
              <w:rPr>
                <w:sz w:val="16"/>
                <w:szCs w:val="16"/>
                <w:lang w:val="de-DE"/>
              </w:rPr>
            </w:pP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371,20000</w:t>
            </w:r>
          </w:p>
          <w:p w:rsidR="00DC04AB" w:rsidRPr="00DC04AB" w:rsidRDefault="00DC04AB" w:rsidP="005E0434">
            <w:pPr>
              <w:tabs>
                <w:tab w:val="left" w:pos="6480"/>
              </w:tabs>
              <w:autoSpaceDE w:val="0"/>
              <w:autoSpaceDN w:val="0"/>
              <w:adjustRightInd w:val="0"/>
              <w:rPr>
                <w:sz w:val="16"/>
                <w:szCs w:val="16"/>
                <w:lang w:val="en-US"/>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en-US"/>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175,00000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175,00000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175,00000</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175,00000</w:t>
            </w:r>
          </w:p>
        </w:tc>
      </w:tr>
      <w:tr w:rsidR="00DC04AB" w:rsidRPr="00DC04AB" w:rsidTr="00DC04AB">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4469"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276"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2014-2024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1.1.2</w:t>
            </w:r>
          </w:p>
        </w:tc>
        <w:tc>
          <w:tcPr>
            <w:tcW w:w="1156" w:type="dxa"/>
            <w:shd w:val="clear" w:color="auto" w:fill="auto"/>
            <w:vAlign w:val="center"/>
          </w:tcPr>
          <w:p w:rsidR="00DC04AB" w:rsidRPr="00DC04AB" w:rsidRDefault="005E0434" w:rsidP="005E0434">
            <w:pPr>
              <w:tabs>
                <w:tab w:val="left" w:pos="6480"/>
              </w:tabs>
              <w:autoSpaceDE w:val="0"/>
              <w:autoSpaceDN w:val="0"/>
              <w:adjustRightInd w:val="0"/>
              <w:rPr>
                <w:sz w:val="16"/>
                <w:szCs w:val="16"/>
                <w:lang w:val="de-DE"/>
              </w:rPr>
            </w:pPr>
            <w:proofErr w:type="spellStart"/>
            <w:r w:rsidRPr="00DC04AB">
              <w:rPr>
                <w:sz w:val="16"/>
                <w:szCs w:val="16"/>
                <w:lang w:val="de-DE"/>
              </w:rPr>
              <w:t>О</w:t>
            </w:r>
            <w:r w:rsidR="00DC04AB" w:rsidRPr="00DC04AB">
              <w:rPr>
                <w:sz w:val="16"/>
                <w:szCs w:val="16"/>
                <w:lang w:val="de-DE"/>
              </w:rPr>
              <w:t>бластной</w:t>
            </w:r>
            <w:proofErr w:type="spellEnd"/>
            <w:r>
              <w:rPr>
                <w:sz w:val="16"/>
                <w:szCs w:val="16"/>
              </w:rPr>
              <w:t xml:space="preserve"> </w:t>
            </w:r>
            <w:proofErr w:type="spellStart"/>
            <w:r w:rsidR="00DC04AB"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60,00000</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70,00000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892"/>
        </w:trPr>
        <w:tc>
          <w:tcPr>
            <w:tcW w:w="742"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4469" w:type="dxa"/>
            <w:vMerge/>
            <w:shd w:val="clear" w:color="auto" w:fill="auto"/>
          </w:tcPr>
          <w:p w:rsidR="00DC04AB" w:rsidRPr="00DC04AB" w:rsidRDefault="00DC04AB" w:rsidP="005E0434">
            <w:pPr>
              <w:tabs>
                <w:tab w:val="left" w:pos="6480"/>
              </w:tabs>
              <w:autoSpaceDE w:val="0"/>
              <w:autoSpaceDN w:val="0"/>
              <w:adjustRightInd w:val="0"/>
              <w:rPr>
                <w:b/>
                <w:sz w:val="16"/>
                <w:szCs w:val="16"/>
              </w:rPr>
            </w:pPr>
          </w:p>
        </w:tc>
        <w:tc>
          <w:tcPr>
            <w:tcW w:w="1276" w:type="dxa"/>
            <w:vMerge/>
            <w:shd w:val="clear" w:color="auto" w:fill="auto"/>
            <w:vAlign w:val="center"/>
          </w:tcPr>
          <w:p w:rsidR="00DC04AB" w:rsidRPr="00DC04AB" w:rsidRDefault="00DC04AB" w:rsidP="005E0434">
            <w:pPr>
              <w:tabs>
                <w:tab w:val="left" w:pos="6480"/>
              </w:tabs>
              <w:autoSpaceDE w:val="0"/>
              <w:autoSpaceDN w:val="0"/>
              <w:adjustRightInd w:val="0"/>
              <w:rPr>
                <w:b/>
                <w:sz w:val="16"/>
                <w:szCs w:val="16"/>
              </w:rPr>
            </w:pPr>
          </w:p>
        </w:tc>
        <w:tc>
          <w:tcPr>
            <w:tcW w:w="1134" w:type="dxa"/>
            <w:vMerge/>
            <w:shd w:val="clear" w:color="auto" w:fill="auto"/>
            <w:vAlign w:val="center"/>
          </w:tcPr>
          <w:p w:rsidR="00DC04AB" w:rsidRPr="00DC04AB" w:rsidRDefault="00DC04AB" w:rsidP="005E0434">
            <w:pPr>
              <w:tabs>
                <w:tab w:val="left" w:pos="6480"/>
              </w:tabs>
              <w:autoSpaceDE w:val="0"/>
              <w:autoSpaceDN w:val="0"/>
              <w:adjustRightInd w:val="0"/>
              <w:rPr>
                <w:b/>
                <w:sz w:val="16"/>
                <w:szCs w:val="16"/>
              </w:rPr>
            </w:pPr>
          </w:p>
        </w:tc>
        <w:tc>
          <w:tcPr>
            <w:tcW w:w="1194" w:type="dxa"/>
            <w:vMerge/>
            <w:shd w:val="clear" w:color="auto" w:fill="auto"/>
            <w:vAlign w:val="center"/>
          </w:tcPr>
          <w:p w:rsidR="00DC04AB" w:rsidRPr="00DC04AB" w:rsidRDefault="00DC04AB" w:rsidP="005E0434">
            <w:pPr>
              <w:tabs>
                <w:tab w:val="left" w:pos="6480"/>
              </w:tabs>
              <w:autoSpaceDE w:val="0"/>
              <w:autoSpaceDN w:val="0"/>
              <w:adjustRightInd w:val="0"/>
              <w:rPr>
                <w:b/>
                <w:sz w:val="16"/>
                <w:szCs w:val="16"/>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79,60000</w:t>
            </w: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50,74700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350,00000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20,56000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b/>
                <w:sz w:val="16"/>
                <w:szCs w:val="16"/>
              </w:rPr>
            </w:pPr>
            <w:r w:rsidRPr="00DC04AB">
              <w:rPr>
                <w:sz w:val="16"/>
                <w:szCs w:val="16"/>
                <w:lang w:val="de-DE"/>
              </w:rPr>
              <w:t>1.3.</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Организация</w:t>
            </w:r>
            <w:proofErr w:type="spellEnd"/>
            <w:r w:rsidR="005E0434">
              <w:rPr>
                <w:sz w:val="16"/>
                <w:szCs w:val="16"/>
              </w:rPr>
              <w:t xml:space="preserve">  </w:t>
            </w:r>
            <w:proofErr w:type="spellStart"/>
            <w:r w:rsidRPr="00DC04AB">
              <w:rPr>
                <w:sz w:val="16"/>
                <w:szCs w:val="16"/>
                <w:lang w:val="de-DE"/>
              </w:rPr>
              <w:t>проведения</w:t>
            </w:r>
            <w:proofErr w:type="spellEnd"/>
            <w:r w:rsidR="005E0434">
              <w:rPr>
                <w:sz w:val="16"/>
                <w:szCs w:val="16"/>
              </w:rPr>
              <w:t xml:space="preserve"> </w:t>
            </w:r>
            <w:proofErr w:type="spellStart"/>
            <w:r w:rsidRPr="00DC04AB">
              <w:rPr>
                <w:sz w:val="16"/>
                <w:szCs w:val="16"/>
                <w:lang w:val="de-DE"/>
              </w:rPr>
              <w:t>социологических</w:t>
            </w:r>
            <w:proofErr w:type="spellEnd"/>
            <w:r w:rsidR="005E0434">
              <w:rPr>
                <w:sz w:val="16"/>
                <w:szCs w:val="16"/>
              </w:rPr>
              <w:t xml:space="preserve"> </w:t>
            </w:r>
            <w:proofErr w:type="spellStart"/>
            <w:r w:rsidRPr="00DC04AB">
              <w:rPr>
                <w:sz w:val="16"/>
                <w:szCs w:val="16"/>
                <w:lang w:val="de-DE"/>
              </w:rPr>
              <w:t>опросов</w:t>
            </w:r>
            <w:proofErr w:type="spellEnd"/>
            <w:r w:rsidRPr="00DC04AB">
              <w:rPr>
                <w:sz w:val="16"/>
                <w:szCs w:val="16"/>
                <w:lang w:val="de-DE"/>
              </w:rPr>
              <w:t xml:space="preserve"> с </w:t>
            </w:r>
            <w:proofErr w:type="spellStart"/>
            <w:r w:rsidRPr="00DC04AB">
              <w:rPr>
                <w:sz w:val="16"/>
                <w:szCs w:val="16"/>
                <w:lang w:val="de-DE"/>
              </w:rPr>
              <w:t>целью</w:t>
            </w:r>
            <w:proofErr w:type="spellEnd"/>
            <w:r w:rsidR="005E0434">
              <w:rPr>
                <w:sz w:val="16"/>
                <w:szCs w:val="16"/>
              </w:rPr>
              <w:t xml:space="preserve"> </w:t>
            </w:r>
            <w:proofErr w:type="spellStart"/>
            <w:r w:rsidRPr="00DC04AB">
              <w:rPr>
                <w:sz w:val="16"/>
                <w:szCs w:val="16"/>
                <w:lang w:val="de-DE"/>
              </w:rPr>
              <w:t>выявления</w:t>
            </w:r>
            <w:proofErr w:type="spellEnd"/>
            <w:r w:rsidR="005E0434">
              <w:rPr>
                <w:sz w:val="16"/>
                <w:szCs w:val="16"/>
              </w:rPr>
              <w:t xml:space="preserve"> </w:t>
            </w:r>
            <w:proofErr w:type="spellStart"/>
            <w:r w:rsidRPr="00DC04AB">
              <w:rPr>
                <w:sz w:val="16"/>
                <w:szCs w:val="16"/>
                <w:lang w:val="de-DE"/>
              </w:rPr>
              <w:t>общественного</w:t>
            </w:r>
            <w:proofErr w:type="spellEnd"/>
            <w:r w:rsidR="005E0434">
              <w:rPr>
                <w:sz w:val="16"/>
                <w:szCs w:val="16"/>
              </w:rPr>
              <w:t xml:space="preserve"> </w:t>
            </w:r>
            <w:proofErr w:type="spellStart"/>
            <w:r w:rsidRPr="00DC04AB">
              <w:rPr>
                <w:sz w:val="16"/>
                <w:szCs w:val="16"/>
                <w:lang w:val="de-DE"/>
              </w:rPr>
              <w:t>мнения</w:t>
            </w:r>
            <w:proofErr w:type="spellEnd"/>
            <w:r w:rsidR="005E0434">
              <w:rPr>
                <w:sz w:val="16"/>
                <w:szCs w:val="16"/>
              </w:rPr>
              <w:t xml:space="preserve"> </w:t>
            </w:r>
            <w:proofErr w:type="spellStart"/>
            <w:r w:rsidRPr="00DC04AB">
              <w:rPr>
                <w:sz w:val="16"/>
                <w:szCs w:val="16"/>
                <w:lang w:val="de-DE"/>
              </w:rPr>
              <w:t>по</w:t>
            </w:r>
            <w:proofErr w:type="spellEnd"/>
            <w:r w:rsidR="005E0434">
              <w:rPr>
                <w:sz w:val="16"/>
                <w:szCs w:val="16"/>
              </w:rPr>
              <w:t xml:space="preserve"> </w:t>
            </w:r>
            <w:proofErr w:type="spellStart"/>
            <w:r w:rsidRPr="00DC04AB">
              <w:rPr>
                <w:sz w:val="16"/>
                <w:szCs w:val="16"/>
                <w:lang w:val="de-DE"/>
              </w:rPr>
              <w:t>вопросам</w:t>
            </w:r>
            <w:proofErr w:type="spellEnd"/>
            <w:r w:rsidR="005E0434">
              <w:rPr>
                <w:sz w:val="16"/>
                <w:szCs w:val="16"/>
              </w:rPr>
              <w:t xml:space="preserve"> </w:t>
            </w:r>
            <w:proofErr w:type="spellStart"/>
            <w:r w:rsidRPr="00DC04AB">
              <w:rPr>
                <w:sz w:val="16"/>
                <w:szCs w:val="16"/>
                <w:lang w:val="de-DE"/>
              </w:rPr>
              <w:t>реализации</w:t>
            </w:r>
            <w:proofErr w:type="spellEnd"/>
            <w:r w:rsidR="005E0434">
              <w:rPr>
                <w:sz w:val="16"/>
                <w:szCs w:val="16"/>
              </w:rPr>
              <w:t xml:space="preserve"> </w:t>
            </w:r>
            <w:proofErr w:type="spellStart"/>
            <w:r w:rsidRPr="00DC04AB">
              <w:rPr>
                <w:sz w:val="16"/>
                <w:szCs w:val="16"/>
                <w:lang w:val="de-DE"/>
              </w:rPr>
              <w:t>государственной</w:t>
            </w:r>
            <w:proofErr w:type="spellEnd"/>
            <w:r w:rsidR="005E0434">
              <w:rPr>
                <w:sz w:val="16"/>
                <w:szCs w:val="16"/>
              </w:rPr>
              <w:t xml:space="preserve"> </w:t>
            </w:r>
            <w:proofErr w:type="spellStart"/>
            <w:r w:rsidRPr="00DC04AB">
              <w:rPr>
                <w:sz w:val="16"/>
                <w:szCs w:val="16"/>
                <w:lang w:val="de-DE"/>
              </w:rPr>
              <w:t>политики</w:t>
            </w:r>
            <w:proofErr w:type="spellEnd"/>
            <w:r w:rsidRPr="00DC04AB">
              <w:rPr>
                <w:sz w:val="16"/>
                <w:szCs w:val="16"/>
                <w:lang w:val="de-DE"/>
              </w:rPr>
              <w:t xml:space="preserve"> в </w:t>
            </w:r>
            <w:proofErr w:type="spellStart"/>
            <w:r w:rsidRPr="00DC04AB">
              <w:rPr>
                <w:sz w:val="16"/>
                <w:szCs w:val="16"/>
                <w:lang w:val="de-DE"/>
              </w:rPr>
              <w:t>области</w:t>
            </w:r>
            <w:proofErr w:type="spellEnd"/>
            <w:r w:rsidR="005E0434">
              <w:rPr>
                <w:sz w:val="16"/>
                <w:szCs w:val="16"/>
              </w:rPr>
              <w:t xml:space="preserve"> </w:t>
            </w:r>
            <w:proofErr w:type="spellStart"/>
            <w:r w:rsidRPr="00DC04AB">
              <w:rPr>
                <w:sz w:val="16"/>
                <w:szCs w:val="16"/>
                <w:lang w:val="de-DE"/>
              </w:rPr>
              <w:t>физической</w:t>
            </w:r>
            <w:proofErr w:type="spellEnd"/>
            <w:r w:rsidR="005E0434">
              <w:rPr>
                <w:sz w:val="16"/>
                <w:szCs w:val="16"/>
              </w:rPr>
              <w:t xml:space="preserve"> </w:t>
            </w:r>
            <w:proofErr w:type="spellStart"/>
            <w:r w:rsidRPr="00DC04AB">
              <w:rPr>
                <w:sz w:val="16"/>
                <w:szCs w:val="16"/>
                <w:lang w:val="de-DE"/>
              </w:rPr>
              <w:t>культуры</w:t>
            </w:r>
            <w:proofErr w:type="spellEnd"/>
            <w:r w:rsidRPr="00DC04AB">
              <w:rPr>
                <w:sz w:val="16"/>
                <w:szCs w:val="16"/>
                <w:lang w:val="de-DE"/>
              </w:rPr>
              <w:t xml:space="preserve"> и </w:t>
            </w:r>
            <w:proofErr w:type="spellStart"/>
            <w:r w:rsidRPr="00DC04AB">
              <w:rPr>
                <w:sz w:val="16"/>
                <w:szCs w:val="16"/>
                <w:lang w:val="de-DE"/>
              </w:rPr>
              <w:t>спорта</w:t>
            </w:r>
            <w:proofErr w:type="spellEnd"/>
            <w:r w:rsidRPr="00DC04AB">
              <w:rPr>
                <w:sz w:val="16"/>
                <w:szCs w:val="16"/>
                <w:lang w:val="de-DE"/>
              </w:rPr>
              <w:t xml:space="preserve"> в </w:t>
            </w:r>
            <w:proofErr w:type="spellStart"/>
            <w:r w:rsidRPr="00DC04AB">
              <w:rPr>
                <w:sz w:val="16"/>
                <w:szCs w:val="16"/>
                <w:lang w:val="de-DE"/>
              </w:rPr>
              <w:t>муниципальном</w:t>
            </w:r>
            <w:proofErr w:type="spellEnd"/>
            <w:r w:rsidR="005E0434">
              <w:rPr>
                <w:sz w:val="16"/>
                <w:szCs w:val="16"/>
              </w:rPr>
              <w:t xml:space="preserve"> </w:t>
            </w:r>
            <w:proofErr w:type="spellStart"/>
            <w:r w:rsidRPr="00DC04AB">
              <w:rPr>
                <w:sz w:val="16"/>
                <w:szCs w:val="16"/>
                <w:lang w:val="de-DE"/>
              </w:rPr>
              <w:t>районе</w:t>
            </w:r>
            <w:proofErr w:type="spellEnd"/>
          </w:p>
        </w:tc>
        <w:tc>
          <w:tcPr>
            <w:tcW w:w="1276" w:type="dxa"/>
            <w:shd w:val="clear" w:color="auto" w:fill="auto"/>
          </w:tcPr>
          <w:p w:rsidR="00DC04AB" w:rsidRPr="00DC04AB" w:rsidRDefault="005E0434" w:rsidP="005E0434">
            <w:pPr>
              <w:tabs>
                <w:tab w:val="left" w:pos="6480"/>
              </w:tabs>
              <w:autoSpaceDE w:val="0"/>
              <w:autoSpaceDN w:val="0"/>
              <w:adjustRightInd w:val="0"/>
              <w:rPr>
                <w:sz w:val="16"/>
                <w:szCs w:val="16"/>
                <w:lang w:val="de-DE"/>
              </w:rPr>
            </w:pPr>
            <w:proofErr w:type="spellStart"/>
            <w:r w:rsidRPr="00DC04AB">
              <w:rPr>
                <w:sz w:val="16"/>
                <w:szCs w:val="16"/>
                <w:lang w:val="de-DE"/>
              </w:rPr>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r w:rsidR="00DC04AB" w:rsidRPr="00DC04AB">
              <w:rPr>
                <w:sz w:val="16"/>
                <w:szCs w:val="16"/>
                <w:lang w:val="de-DE"/>
              </w:rPr>
              <w:t>, МАУ «ФСЦ»</w:t>
            </w:r>
          </w:p>
          <w:p w:rsidR="00DC04AB" w:rsidRPr="00DC04AB" w:rsidRDefault="00DC04AB" w:rsidP="005E0434">
            <w:pPr>
              <w:tabs>
                <w:tab w:val="left" w:pos="6480"/>
              </w:tabs>
              <w:autoSpaceDE w:val="0"/>
              <w:autoSpaceDN w:val="0"/>
              <w:adjustRightInd w:val="0"/>
              <w:rPr>
                <w:sz w:val="16"/>
                <w:szCs w:val="16"/>
                <w:lang w:val="de-DE"/>
              </w:rPr>
            </w:pP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2014-2024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1.1.9</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09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b/>
                <w:sz w:val="16"/>
                <w:szCs w:val="16"/>
              </w:rPr>
            </w:pPr>
            <w:r w:rsidRPr="00DC04AB">
              <w:rPr>
                <w:sz w:val="16"/>
                <w:szCs w:val="16"/>
                <w:lang w:val="de-DE"/>
              </w:rPr>
              <w:t>1.4.</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Организация</w:t>
            </w:r>
            <w:proofErr w:type="spellEnd"/>
            <w:r w:rsidR="005E0434">
              <w:rPr>
                <w:sz w:val="16"/>
                <w:szCs w:val="16"/>
              </w:rPr>
              <w:t xml:space="preserve"> </w:t>
            </w:r>
            <w:proofErr w:type="spellStart"/>
            <w:r w:rsidRPr="00DC04AB">
              <w:rPr>
                <w:sz w:val="16"/>
                <w:szCs w:val="16"/>
                <w:lang w:val="de-DE"/>
              </w:rPr>
              <w:t>размещения</w:t>
            </w:r>
            <w:proofErr w:type="spellEnd"/>
            <w:r w:rsidR="005E0434">
              <w:rPr>
                <w:sz w:val="16"/>
                <w:szCs w:val="16"/>
              </w:rPr>
              <w:t xml:space="preserve"> </w:t>
            </w:r>
            <w:proofErr w:type="spellStart"/>
            <w:r w:rsidRPr="00DC04AB">
              <w:rPr>
                <w:sz w:val="16"/>
                <w:szCs w:val="16"/>
                <w:lang w:val="de-DE"/>
              </w:rPr>
              <w:t>информации</w:t>
            </w:r>
            <w:proofErr w:type="spellEnd"/>
            <w:r w:rsidR="005E0434">
              <w:rPr>
                <w:sz w:val="16"/>
                <w:szCs w:val="16"/>
              </w:rPr>
              <w:t xml:space="preserve"> </w:t>
            </w:r>
            <w:proofErr w:type="spellStart"/>
            <w:r w:rsidRPr="00DC04AB">
              <w:rPr>
                <w:sz w:val="16"/>
                <w:szCs w:val="16"/>
                <w:lang w:val="de-DE"/>
              </w:rPr>
              <w:t>об</w:t>
            </w:r>
            <w:proofErr w:type="spellEnd"/>
            <w:r w:rsidR="005E0434">
              <w:rPr>
                <w:sz w:val="16"/>
                <w:szCs w:val="16"/>
              </w:rPr>
              <w:t xml:space="preserve"> </w:t>
            </w:r>
            <w:proofErr w:type="spellStart"/>
            <w:r w:rsidRPr="00DC04AB">
              <w:rPr>
                <w:sz w:val="16"/>
                <w:szCs w:val="16"/>
                <w:lang w:val="de-DE"/>
              </w:rPr>
              <w:t>официальных</w:t>
            </w:r>
            <w:proofErr w:type="spellEnd"/>
            <w:r w:rsidR="005E0434">
              <w:rPr>
                <w:sz w:val="16"/>
                <w:szCs w:val="16"/>
              </w:rPr>
              <w:t xml:space="preserve"> </w:t>
            </w:r>
            <w:proofErr w:type="spellStart"/>
            <w:r w:rsidR="005E0434">
              <w:rPr>
                <w:sz w:val="16"/>
                <w:szCs w:val="16"/>
                <w:lang w:val="de-DE"/>
              </w:rPr>
              <w:t>районных</w:t>
            </w:r>
            <w:proofErr w:type="spellEnd"/>
            <w:r w:rsidR="005E0434">
              <w:rPr>
                <w:sz w:val="16"/>
                <w:szCs w:val="16"/>
                <w:lang w:val="de-DE"/>
              </w:rPr>
              <w:t xml:space="preserve">, </w:t>
            </w:r>
            <w:proofErr w:type="spellStart"/>
            <w:r w:rsidR="005E0434">
              <w:rPr>
                <w:sz w:val="16"/>
                <w:szCs w:val="16"/>
                <w:lang w:val="de-DE"/>
              </w:rPr>
              <w:t>межмуни</w:t>
            </w:r>
            <w:r w:rsidRPr="00DC04AB">
              <w:rPr>
                <w:sz w:val="16"/>
                <w:szCs w:val="16"/>
                <w:lang w:val="de-DE"/>
              </w:rPr>
              <w:t>ципальных</w:t>
            </w:r>
            <w:proofErr w:type="spellEnd"/>
            <w:r w:rsidR="005E0434">
              <w:rPr>
                <w:sz w:val="16"/>
                <w:szCs w:val="16"/>
              </w:rPr>
              <w:t xml:space="preserve"> </w:t>
            </w:r>
            <w:proofErr w:type="spellStart"/>
            <w:r w:rsidRPr="00DC04AB">
              <w:rPr>
                <w:sz w:val="16"/>
                <w:szCs w:val="16"/>
                <w:lang w:val="de-DE"/>
              </w:rPr>
              <w:t>физкультурных</w:t>
            </w:r>
            <w:proofErr w:type="spellEnd"/>
            <w:r w:rsidR="005E0434">
              <w:rPr>
                <w:sz w:val="16"/>
                <w:szCs w:val="16"/>
              </w:rPr>
              <w:t xml:space="preserve"> </w:t>
            </w:r>
            <w:proofErr w:type="spellStart"/>
            <w:r w:rsidR="005E0434">
              <w:rPr>
                <w:sz w:val="16"/>
                <w:szCs w:val="16"/>
                <w:lang w:val="de-DE"/>
              </w:rPr>
              <w:t>мероприятиях</w:t>
            </w:r>
            <w:proofErr w:type="spellEnd"/>
            <w:r w:rsidR="005E0434">
              <w:rPr>
                <w:sz w:val="16"/>
                <w:szCs w:val="16"/>
                <w:lang w:val="de-DE"/>
              </w:rPr>
              <w:t xml:space="preserve"> и </w:t>
            </w:r>
            <w:proofErr w:type="spellStart"/>
            <w:r w:rsidR="005E0434">
              <w:rPr>
                <w:sz w:val="16"/>
                <w:szCs w:val="16"/>
                <w:lang w:val="de-DE"/>
              </w:rPr>
              <w:t>спортив</w:t>
            </w:r>
            <w:r w:rsidRPr="00DC04AB">
              <w:rPr>
                <w:sz w:val="16"/>
                <w:szCs w:val="16"/>
                <w:lang w:val="de-DE"/>
              </w:rPr>
              <w:t>ных</w:t>
            </w:r>
            <w:proofErr w:type="spellEnd"/>
            <w:r w:rsidR="005E0434">
              <w:rPr>
                <w:sz w:val="16"/>
                <w:szCs w:val="16"/>
              </w:rPr>
              <w:t xml:space="preserve"> </w:t>
            </w:r>
            <w:proofErr w:type="spellStart"/>
            <w:r w:rsidRPr="00DC04AB">
              <w:rPr>
                <w:sz w:val="16"/>
                <w:szCs w:val="16"/>
                <w:lang w:val="de-DE"/>
              </w:rPr>
              <w:t>мероприятиях</w:t>
            </w:r>
            <w:proofErr w:type="spellEnd"/>
            <w:r w:rsidRPr="00DC04AB">
              <w:rPr>
                <w:sz w:val="16"/>
                <w:szCs w:val="16"/>
                <w:lang w:val="de-DE"/>
              </w:rPr>
              <w:t xml:space="preserve">, </w:t>
            </w:r>
            <w:proofErr w:type="spellStart"/>
            <w:r w:rsidRPr="00DC04AB">
              <w:rPr>
                <w:sz w:val="16"/>
                <w:szCs w:val="16"/>
                <w:lang w:val="de-DE"/>
              </w:rPr>
              <w:t>проводимых</w:t>
            </w:r>
            <w:proofErr w:type="spellEnd"/>
            <w:r w:rsidRPr="00DC04AB">
              <w:rPr>
                <w:sz w:val="16"/>
                <w:szCs w:val="16"/>
                <w:lang w:val="de-DE"/>
              </w:rPr>
              <w:t xml:space="preserve"> в </w:t>
            </w:r>
            <w:proofErr w:type="spellStart"/>
            <w:r w:rsidRPr="00DC04AB">
              <w:rPr>
                <w:sz w:val="16"/>
                <w:szCs w:val="16"/>
                <w:lang w:val="de-DE"/>
              </w:rPr>
              <w:t>муниципальном</w:t>
            </w:r>
            <w:proofErr w:type="spellEnd"/>
            <w:r w:rsidR="005E0434">
              <w:rPr>
                <w:sz w:val="16"/>
                <w:szCs w:val="16"/>
              </w:rPr>
              <w:t xml:space="preserve"> </w:t>
            </w:r>
            <w:proofErr w:type="spellStart"/>
            <w:r w:rsidRPr="00DC04AB">
              <w:rPr>
                <w:sz w:val="16"/>
                <w:szCs w:val="16"/>
                <w:lang w:val="de-DE"/>
              </w:rPr>
              <w:t>районе</w:t>
            </w:r>
            <w:proofErr w:type="spellEnd"/>
            <w:r w:rsidRPr="00DC04AB">
              <w:rPr>
                <w:sz w:val="16"/>
                <w:szCs w:val="16"/>
                <w:lang w:val="de-DE"/>
              </w:rPr>
              <w:t xml:space="preserve"> и </w:t>
            </w:r>
            <w:proofErr w:type="spellStart"/>
            <w:r w:rsidRPr="00DC04AB">
              <w:rPr>
                <w:sz w:val="16"/>
                <w:szCs w:val="16"/>
                <w:lang w:val="de-DE"/>
              </w:rPr>
              <w:t>результатах</w:t>
            </w:r>
            <w:proofErr w:type="spellEnd"/>
            <w:r w:rsidR="005E0434">
              <w:rPr>
                <w:sz w:val="16"/>
                <w:szCs w:val="16"/>
              </w:rPr>
              <w:t xml:space="preserve"> </w:t>
            </w:r>
            <w:proofErr w:type="spellStart"/>
            <w:r w:rsidRPr="00DC04AB">
              <w:rPr>
                <w:sz w:val="16"/>
                <w:szCs w:val="16"/>
                <w:lang w:val="de-DE"/>
              </w:rPr>
              <w:t>участия</w:t>
            </w:r>
            <w:proofErr w:type="spellEnd"/>
            <w:r w:rsidRPr="00DC04AB">
              <w:rPr>
                <w:sz w:val="16"/>
                <w:szCs w:val="16"/>
                <w:lang w:val="de-DE"/>
              </w:rPr>
              <w:t xml:space="preserve">  в </w:t>
            </w:r>
            <w:proofErr w:type="spellStart"/>
            <w:r w:rsidRPr="00DC04AB">
              <w:rPr>
                <w:sz w:val="16"/>
                <w:szCs w:val="16"/>
                <w:lang w:val="de-DE"/>
              </w:rPr>
              <w:t>областных</w:t>
            </w:r>
            <w:proofErr w:type="spellEnd"/>
            <w:r w:rsidR="005E0434">
              <w:rPr>
                <w:sz w:val="16"/>
                <w:szCs w:val="16"/>
              </w:rPr>
              <w:t xml:space="preserve"> </w:t>
            </w:r>
            <w:proofErr w:type="spellStart"/>
            <w:r w:rsidRPr="00DC04AB">
              <w:rPr>
                <w:sz w:val="16"/>
                <w:szCs w:val="16"/>
                <w:lang w:val="de-DE"/>
              </w:rPr>
              <w:t>соревнованиях</w:t>
            </w:r>
            <w:proofErr w:type="spellEnd"/>
          </w:p>
        </w:tc>
        <w:tc>
          <w:tcPr>
            <w:tcW w:w="1276" w:type="dxa"/>
            <w:shd w:val="clear" w:color="auto" w:fill="auto"/>
          </w:tcPr>
          <w:p w:rsidR="00DC04AB" w:rsidRPr="00DC04AB" w:rsidRDefault="007C0AFA" w:rsidP="005E0434">
            <w:pPr>
              <w:tabs>
                <w:tab w:val="left" w:pos="6480"/>
              </w:tabs>
              <w:autoSpaceDE w:val="0"/>
              <w:autoSpaceDN w:val="0"/>
              <w:adjustRightInd w:val="0"/>
              <w:rPr>
                <w:sz w:val="16"/>
                <w:szCs w:val="16"/>
                <w:lang w:val="de-DE"/>
              </w:rPr>
            </w:pPr>
            <w:proofErr w:type="spellStart"/>
            <w:r w:rsidRPr="00DC04AB">
              <w:rPr>
                <w:sz w:val="16"/>
                <w:szCs w:val="16"/>
                <w:lang w:val="de-DE"/>
              </w:rPr>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r w:rsidR="00DC04AB" w:rsidRPr="00DC04AB">
              <w:rPr>
                <w:sz w:val="16"/>
                <w:szCs w:val="16"/>
                <w:lang w:val="de-DE"/>
              </w:rPr>
              <w:t>, МАУ «ФСЦ»</w:t>
            </w:r>
          </w:p>
          <w:p w:rsidR="00DC04AB" w:rsidRPr="00DC04AB" w:rsidRDefault="00DC04AB" w:rsidP="005E0434">
            <w:pPr>
              <w:tabs>
                <w:tab w:val="left" w:pos="6480"/>
              </w:tabs>
              <w:autoSpaceDE w:val="0"/>
              <w:autoSpaceDN w:val="0"/>
              <w:adjustRightInd w:val="0"/>
              <w:rPr>
                <w:sz w:val="16"/>
                <w:szCs w:val="16"/>
              </w:rPr>
            </w:pP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2014-2024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1.1.1-1.1.2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p w:rsidR="00DC04AB" w:rsidRPr="00DC04AB" w:rsidRDefault="00DC04AB" w:rsidP="005E0434">
            <w:pPr>
              <w:tabs>
                <w:tab w:val="left" w:pos="6480"/>
              </w:tabs>
              <w:autoSpaceDE w:val="0"/>
              <w:autoSpaceDN w:val="0"/>
              <w:adjustRightInd w:val="0"/>
              <w:rPr>
                <w:sz w:val="16"/>
                <w:szCs w:val="16"/>
                <w:lang w:val="de-DE"/>
              </w:rPr>
            </w:pPr>
          </w:p>
        </w:tc>
      </w:tr>
      <w:tr w:rsidR="00DC04AB" w:rsidRPr="00DC04AB" w:rsidTr="00DC04AB">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1.5.</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roofErr w:type="spellStart"/>
            <w:r w:rsidRPr="00DC04AB">
              <w:rPr>
                <w:sz w:val="16"/>
                <w:szCs w:val="16"/>
                <w:lang w:val="de-DE"/>
              </w:rPr>
              <w:t>Организация</w:t>
            </w:r>
            <w:proofErr w:type="spellEnd"/>
            <w:r w:rsidR="005E0434">
              <w:rPr>
                <w:sz w:val="16"/>
                <w:szCs w:val="16"/>
              </w:rPr>
              <w:t xml:space="preserve"> </w:t>
            </w:r>
            <w:proofErr w:type="spellStart"/>
            <w:r w:rsidRPr="00DC04AB">
              <w:rPr>
                <w:sz w:val="16"/>
                <w:szCs w:val="16"/>
                <w:lang w:val="de-DE"/>
              </w:rPr>
              <w:t>участия</w:t>
            </w:r>
            <w:proofErr w:type="spellEnd"/>
            <w:r w:rsidR="005E0434">
              <w:rPr>
                <w:sz w:val="16"/>
                <w:szCs w:val="16"/>
              </w:rPr>
              <w:t xml:space="preserve"> </w:t>
            </w:r>
            <w:proofErr w:type="spellStart"/>
            <w:r w:rsidRPr="00DC04AB">
              <w:rPr>
                <w:sz w:val="16"/>
                <w:szCs w:val="16"/>
                <w:lang w:val="de-DE"/>
              </w:rPr>
              <w:t>инструкторов</w:t>
            </w:r>
            <w:proofErr w:type="spellEnd"/>
            <w:r w:rsidRPr="00DC04AB">
              <w:rPr>
                <w:sz w:val="16"/>
                <w:szCs w:val="16"/>
                <w:lang w:val="de-DE"/>
              </w:rPr>
              <w:t xml:space="preserve">, </w:t>
            </w:r>
            <w:proofErr w:type="spellStart"/>
            <w:r w:rsidRPr="00DC04AB">
              <w:rPr>
                <w:sz w:val="16"/>
                <w:szCs w:val="16"/>
                <w:lang w:val="de-DE"/>
              </w:rPr>
              <w:t>спортивных</w:t>
            </w:r>
            <w:proofErr w:type="spellEnd"/>
            <w:r w:rsidR="005E0434">
              <w:rPr>
                <w:sz w:val="16"/>
                <w:szCs w:val="16"/>
              </w:rPr>
              <w:t xml:space="preserve"> </w:t>
            </w:r>
            <w:proofErr w:type="spellStart"/>
            <w:r w:rsidRPr="00DC04AB">
              <w:rPr>
                <w:sz w:val="16"/>
                <w:szCs w:val="16"/>
                <w:lang w:val="de-DE"/>
              </w:rPr>
              <w:t>судей</w:t>
            </w:r>
            <w:proofErr w:type="spellEnd"/>
            <w:r w:rsidRPr="00DC04AB">
              <w:rPr>
                <w:sz w:val="16"/>
                <w:szCs w:val="16"/>
                <w:lang w:val="de-DE"/>
              </w:rPr>
              <w:t xml:space="preserve"> и </w:t>
            </w:r>
            <w:proofErr w:type="spellStart"/>
            <w:r w:rsidRPr="00DC04AB">
              <w:rPr>
                <w:sz w:val="16"/>
                <w:szCs w:val="16"/>
                <w:lang w:val="de-DE"/>
              </w:rPr>
              <w:t>специалистов</w:t>
            </w:r>
            <w:proofErr w:type="spellEnd"/>
            <w:r w:rsidRPr="00DC04AB">
              <w:rPr>
                <w:sz w:val="16"/>
                <w:szCs w:val="16"/>
                <w:lang w:val="de-DE"/>
              </w:rPr>
              <w:t xml:space="preserve">, </w:t>
            </w:r>
            <w:proofErr w:type="spellStart"/>
            <w:r w:rsidRPr="00DC04AB">
              <w:rPr>
                <w:sz w:val="16"/>
                <w:szCs w:val="16"/>
                <w:lang w:val="de-DE"/>
              </w:rPr>
              <w:t>работающих</w:t>
            </w:r>
            <w:proofErr w:type="spellEnd"/>
            <w:r w:rsidRPr="00DC04AB">
              <w:rPr>
                <w:sz w:val="16"/>
                <w:szCs w:val="16"/>
                <w:lang w:val="de-DE"/>
              </w:rPr>
              <w:t xml:space="preserve"> в </w:t>
            </w:r>
            <w:proofErr w:type="spellStart"/>
            <w:r w:rsidRPr="00DC04AB">
              <w:rPr>
                <w:sz w:val="16"/>
                <w:szCs w:val="16"/>
                <w:lang w:val="de-DE"/>
              </w:rPr>
              <w:t>сфере</w:t>
            </w:r>
            <w:proofErr w:type="spellEnd"/>
            <w:r w:rsidR="005E0434">
              <w:rPr>
                <w:sz w:val="16"/>
                <w:szCs w:val="16"/>
              </w:rPr>
              <w:t xml:space="preserve"> </w:t>
            </w:r>
            <w:proofErr w:type="spellStart"/>
            <w:r w:rsidRPr="00DC04AB">
              <w:rPr>
                <w:sz w:val="16"/>
                <w:szCs w:val="16"/>
                <w:lang w:val="de-DE"/>
              </w:rPr>
              <w:t>физической</w:t>
            </w:r>
            <w:proofErr w:type="spellEnd"/>
            <w:r w:rsidR="005E0434">
              <w:rPr>
                <w:sz w:val="16"/>
                <w:szCs w:val="16"/>
              </w:rPr>
              <w:t xml:space="preserve"> </w:t>
            </w:r>
            <w:proofErr w:type="spellStart"/>
            <w:r w:rsidRPr="00DC04AB">
              <w:rPr>
                <w:sz w:val="16"/>
                <w:szCs w:val="16"/>
                <w:lang w:val="de-DE"/>
              </w:rPr>
              <w:t>культуры</w:t>
            </w:r>
            <w:proofErr w:type="spellEnd"/>
            <w:r w:rsidRPr="00DC04AB">
              <w:rPr>
                <w:sz w:val="16"/>
                <w:szCs w:val="16"/>
                <w:lang w:val="de-DE"/>
              </w:rPr>
              <w:t xml:space="preserve"> и </w:t>
            </w:r>
            <w:proofErr w:type="spellStart"/>
            <w:r w:rsidRPr="00DC04AB">
              <w:rPr>
                <w:sz w:val="16"/>
                <w:szCs w:val="16"/>
                <w:lang w:val="de-DE"/>
              </w:rPr>
              <w:t>спорта</w:t>
            </w:r>
            <w:proofErr w:type="spellEnd"/>
            <w:r w:rsidRPr="00DC04AB">
              <w:rPr>
                <w:sz w:val="16"/>
                <w:szCs w:val="16"/>
                <w:lang w:val="de-DE"/>
              </w:rPr>
              <w:t xml:space="preserve">, в </w:t>
            </w:r>
            <w:proofErr w:type="spellStart"/>
            <w:r w:rsidRPr="00DC04AB">
              <w:rPr>
                <w:sz w:val="16"/>
                <w:szCs w:val="16"/>
                <w:lang w:val="de-DE"/>
              </w:rPr>
              <w:t>совещаниях</w:t>
            </w:r>
            <w:proofErr w:type="spellEnd"/>
            <w:r w:rsidRPr="00DC04AB">
              <w:rPr>
                <w:sz w:val="16"/>
                <w:szCs w:val="16"/>
                <w:lang w:val="de-DE"/>
              </w:rPr>
              <w:t xml:space="preserve">, </w:t>
            </w:r>
            <w:proofErr w:type="spellStart"/>
            <w:r w:rsidRPr="00DC04AB">
              <w:rPr>
                <w:sz w:val="16"/>
                <w:szCs w:val="16"/>
                <w:lang w:val="de-DE"/>
              </w:rPr>
              <w:t>семинарах</w:t>
            </w:r>
            <w:proofErr w:type="spellEnd"/>
            <w:r w:rsidRPr="00DC04AB">
              <w:rPr>
                <w:sz w:val="16"/>
                <w:szCs w:val="16"/>
                <w:lang w:val="de-DE"/>
              </w:rPr>
              <w:t xml:space="preserve"> (</w:t>
            </w:r>
            <w:proofErr w:type="spellStart"/>
            <w:r w:rsidRPr="00DC04AB">
              <w:rPr>
                <w:sz w:val="16"/>
                <w:szCs w:val="16"/>
                <w:lang w:val="de-DE"/>
              </w:rPr>
              <w:t>курсах</w:t>
            </w:r>
            <w:proofErr w:type="spellEnd"/>
            <w:r w:rsidR="005E0434">
              <w:rPr>
                <w:sz w:val="16"/>
                <w:szCs w:val="16"/>
              </w:rPr>
              <w:t xml:space="preserve"> </w:t>
            </w:r>
            <w:proofErr w:type="spellStart"/>
            <w:r w:rsidRPr="00DC04AB">
              <w:rPr>
                <w:sz w:val="16"/>
                <w:szCs w:val="16"/>
                <w:lang w:val="de-DE"/>
              </w:rPr>
              <w:t>повышения</w:t>
            </w:r>
            <w:proofErr w:type="spellEnd"/>
            <w:r w:rsidR="005E0434">
              <w:rPr>
                <w:sz w:val="16"/>
                <w:szCs w:val="16"/>
              </w:rPr>
              <w:t xml:space="preserve"> </w:t>
            </w:r>
            <w:proofErr w:type="spellStart"/>
            <w:r w:rsidRPr="00DC04AB">
              <w:rPr>
                <w:sz w:val="16"/>
                <w:szCs w:val="16"/>
                <w:lang w:val="de-DE"/>
              </w:rPr>
              <w:t>квалификации</w:t>
            </w:r>
            <w:proofErr w:type="spellEnd"/>
            <w:r w:rsidRPr="00DC04AB">
              <w:rPr>
                <w:sz w:val="16"/>
                <w:szCs w:val="16"/>
                <w:lang w:val="de-DE"/>
              </w:rPr>
              <w:t xml:space="preserve">), </w:t>
            </w:r>
            <w:proofErr w:type="spellStart"/>
            <w:r w:rsidRPr="00DC04AB">
              <w:rPr>
                <w:sz w:val="16"/>
                <w:szCs w:val="16"/>
                <w:lang w:val="de-DE"/>
              </w:rPr>
              <w:t>проводимых</w:t>
            </w:r>
            <w:proofErr w:type="spellEnd"/>
            <w:r w:rsidR="005E0434">
              <w:rPr>
                <w:sz w:val="16"/>
                <w:szCs w:val="16"/>
              </w:rPr>
              <w:t xml:space="preserve"> </w:t>
            </w:r>
            <w:proofErr w:type="spellStart"/>
            <w:r w:rsidRPr="00DC04AB">
              <w:rPr>
                <w:sz w:val="16"/>
                <w:szCs w:val="16"/>
                <w:lang w:val="de-DE"/>
              </w:rPr>
              <w:t>министерством</w:t>
            </w:r>
            <w:proofErr w:type="spellEnd"/>
            <w:r w:rsidR="005E0434">
              <w:rPr>
                <w:sz w:val="16"/>
                <w:szCs w:val="16"/>
              </w:rPr>
              <w:t xml:space="preserve"> </w:t>
            </w:r>
            <w:proofErr w:type="spellStart"/>
            <w:r w:rsidRPr="00DC04AB">
              <w:rPr>
                <w:sz w:val="16"/>
                <w:szCs w:val="16"/>
                <w:lang w:val="de-DE"/>
              </w:rPr>
              <w:t>спорта</w:t>
            </w:r>
            <w:proofErr w:type="spellEnd"/>
            <w:r w:rsidRPr="00DC04AB">
              <w:rPr>
                <w:sz w:val="16"/>
                <w:szCs w:val="16"/>
                <w:lang w:val="de-DE"/>
              </w:rPr>
              <w:t xml:space="preserve"> и </w:t>
            </w:r>
            <w:proofErr w:type="spellStart"/>
            <w:r w:rsidRPr="00DC04AB">
              <w:rPr>
                <w:sz w:val="16"/>
                <w:szCs w:val="16"/>
                <w:lang w:val="de-DE"/>
              </w:rPr>
              <w:t>молодежной</w:t>
            </w:r>
            <w:proofErr w:type="spellEnd"/>
            <w:r w:rsidR="005E0434">
              <w:rPr>
                <w:sz w:val="16"/>
                <w:szCs w:val="16"/>
              </w:rPr>
              <w:t xml:space="preserve"> </w:t>
            </w:r>
            <w:proofErr w:type="spellStart"/>
            <w:r w:rsidRPr="00DC04AB">
              <w:rPr>
                <w:sz w:val="16"/>
                <w:szCs w:val="16"/>
                <w:lang w:val="de-DE"/>
              </w:rPr>
              <w:t>политики</w:t>
            </w:r>
            <w:proofErr w:type="spellEnd"/>
            <w:r w:rsidR="005E0434">
              <w:rPr>
                <w:sz w:val="16"/>
                <w:szCs w:val="16"/>
              </w:rPr>
              <w:t xml:space="preserve"> </w:t>
            </w:r>
            <w:proofErr w:type="spellStart"/>
            <w:r w:rsidRPr="00DC04AB">
              <w:rPr>
                <w:sz w:val="16"/>
                <w:szCs w:val="16"/>
                <w:lang w:val="de-DE"/>
              </w:rPr>
              <w:t>Новгородской</w:t>
            </w:r>
            <w:proofErr w:type="spellEnd"/>
            <w:r w:rsidR="005E0434">
              <w:rPr>
                <w:sz w:val="16"/>
                <w:szCs w:val="16"/>
              </w:rPr>
              <w:t xml:space="preserve"> </w:t>
            </w:r>
            <w:proofErr w:type="spellStart"/>
            <w:r w:rsidRPr="00DC04AB">
              <w:rPr>
                <w:sz w:val="16"/>
                <w:szCs w:val="16"/>
                <w:lang w:val="de-DE"/>
              </w:rPr>
              <w:t>области</w:t>
            </w:r>
            <w:proofErr w:type="spellEnd"/>
            <w:r w:rsidRPr="00DC04AB">
              <w:rPr>
                <w:sz w:val="16"/>
                <w:szCs w:val="16"/>
                <w:lang w:val="de-DE"/>
              </w:rPr>
              <w:t xml:space="preserve"> и </w:t>
            </w:r>
            <w:proofErr w:type="spellStart"/>
            <w:r w:rsidRPr="00DC04AB">
              <w:rPr>
                <w:sz w:val="16"/>
                <w:szCs w:val="16"/>
                <w:lang w:val="de-DE"/>
              </w:rPr>
              <w:t>областными</w:t>
            </w:r>
            <w:proofErr w:type="spellEnd"/>
            <w:r w:rsidR="005E0434">
              <w:rPr>
                <w:sz w:val="16"/>
                <w:szCs w:val="16"/>
              </w:rPr>
              <w:t xml:space="preserve"> </w:t>
            </w:r>
            <w:proofErr w:type="spellStart"/>
            <w:r w:rsidRPr="00DC04AB">
              <w:rPr>
                <w:sz w:val="16"/>
                <w:szCs w:val="16"/>
                <w:lang w:val="de-DE"/>
              </w:rPr>
              <w:t>спортивными</w:t>
            </w:r>
            <w:proofErr w:type="spellEnd"/>
            <w:r w:rsidR="005E0434">
              <w:rPr>
                <w:sz w:val="16"/>
                <w:szCs w:val="16"/>
              </w:rPr>
              <w:t xml:space="preserve"> </w:t>
            </w:r>
            <w:proofErr w:type="spellStart"/>
            <w:r w:rsidRPr="00DC04AB">
              <w:rPr>
                <w:sz w:val="16"/>
                <w:szCs w:val="16"/>
                <w:lang w:val="de-DE"/>
              </w:rPr>
              <w:t>федерациями</w:t>
            </w:r>
            <w:proofErr w:type="spellEnd"/>
            <w:r w:rsidRPr="00DC04AB">
              <w:rPr>
                <w:sz w:val="16"/>
                <w:szCs w:val="16"/>
                <w:lang w:val="de-DE"/>
              </w:rPr>
              <w:t xml:space="preserve"> и </w:t>
            </w:r>
            <w:proofErr w:type="spellStart"/>
            <w:r w:rsidRPr="00DC04AB">
              <w:rPr>
                <w:sz w:val="16"/>
                <w:szCs w:val="16"/>
                <w:lang w:val="de-DE"/>
              </w:rPr>
              <w:t>иными</w:t>
            </w:r>
            <w:proofErr w:type="spellEnd"/>
            <w:r w:rsidR="005E0434">
              <w:rPr>
                <w:sz w:val="16"/>
                <w:szCs w:val="16"/>
              </w:rPr>
              <w:t xml:space="preserve"> </w:t>
            </w:r>
            <w:proofErr w:type="spellStart"/>
            <w:r w:rsidRPr="00DC04AB">
              <w:rPr>
                <w:sz w:val="16"/>
                <w:szCs w:val="16"/>
                <w:lang w:val="de-DE"/>
              </w:rPr>
              <w:t>учреждениями</w:t>
            </w:r>
            <w:proofErr w:type="spellEnd"/>
          </w:p>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p>
        </w:tc>
        <w:tc>
          <w:tcPr>
            <w:tcW w:w="1276" w:type="dxa"/>
            <w:shd w:val="clear" w:color="auto" w:fill="auto"/>
          </w:tcPr>
          <w:p w:rsidR="00DC04AB" w:rsidRPr="00DC04AB" w:rsidRDefault="007C0AFA" w:rsidP="005E0434">
            <w:pPr>
              <w:tabs>
                <w:tab w:val="left" w:pos="6480"/>
              </w:tabs>
              <w:autoSpaceDE w:val="0"/>
              <w:autoSpaceDN w:val="0"/>
              <w:adjustRightInd w:val="0"/>
              <w:rPr>
                <w:sz w:val="16"/>
                <w:szCs w:val="16"/>
                <w:lang w:val="de-DE"/>
              </w:rPr>
            </w:pPr>
            <w:proofErr w:type="spellStart"/>
            <w:r w:rsidRPr="00DC04AB">
              <w:rPr>
                <w:sz w:val="16"/>
                <w:szCs w:val="16"/>
                <w:lang w:val="de-DE"/>
              </w:rPr>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2014-2024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3.1.1.-3.1.2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3.1.1.-3.1.2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3.1.1.-3.1.2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9,00000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1.6.</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Участие</w:t>
            </w:r>
            <w:proofErr w:type="spellEnd"/>
            <w:r w:rsidRPr="00DC04AB">
              <w:rPr>
                <w:sz w:val="16"/>
                <w:szCs w:val="16"/>
                <w:lang w:val="de-DE"/>
              </w:rPr>
              <w:t xml:space="preserve"> в </w:t>
            </w:r>
            <w:proofErr w:type="spellStart"/>
            <w:r w:rsidRPr="00DC04AB">
              <w:rPr>
                <w:sz w:val="16"/>
                <w:szCs w:val="16"/>
                <w:lang w:val="de-DE"/>
              </w:rPr>
              <w:t>областном</w:t>
            </w:r>
            <w:proofErr w:type="spellEnd"/>
            <w:r w:rsidR="007C0AFA">
              <w:rPr>
                <w:sz w:val="16"/>
                <w:szCs w:val="16"/>
              </w:rPr>
              <w:t xml:space="preserve"> </w:t>
            </w:r>
            <w:proofErr w:type="spellStart"/>
            <w:r w:rsidRPr="00DC04AB">
              <w:rPr>
                <w:sz w:val="16"/>
                <w:szCs w:val="16"/>
                <w:lang w:val="de-DE"/>
              </w:rPr>
              <w:t>смотре-конкурсе</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лучшую</w:t>
            </w:r>
            <w:proofErr w:type="spellEnd"/>
            <w:r w:rsidR="007C0AFA">
              <w:rPr>
                <w:sz w:val="16"/>
                <w:szCs w:val="16"/>
              </w:rPr>
              <w:t xml:space="preserve"> </w:t>
            </w:r>
            <w:proofErr w:type="spellStart"/>
            <w:r w:rsidRPr="00DC04AB">
              <w:rPr>
                <w:sz w:val="16"/>
                <w:szCs w:val="16"/>
                <w:lang w:val="de-DE"/>
              </w:rPr>
              <w:t>постановку</w:t>
            </w:r>
            <w:proofErr w:type="spellEnd"/>
            <w:r w:rsidR="007C0AFA">
              <w:rPr>
                <w:sz w:val="16"/>
                <w:szCs w:val="16"/>
              </w:rPr>
              <w:t xml:space="preserve"> </w:t>
            </w:r>
            <w:proofErr w:type="spellStart"/>
            <w:r w:rsidRPr="00DC04AB">
              <w:rPr>
                <w:sz w:val="16"/>
                <w:szCs w:val="16"/>
                <w:lang w:val="de-DE"/>
              </w:rPr>
              <w:t>массовой</w:t>
            </w:r>
            <w:proofErr w:type="spellEnd"/>
            <w:r w:rsidR="007C0AFA">
              <w:rPr>
                <w:sz w:val="16"/>
                <w:szCs w:val="16"/>
              </w:rPr>
              <w:t xml:space="preserve"> </w:t>
            </w:r>
            <w:proofErr w:type="spellStart"/>
            <w:r w:rsidRPr="00DC04AB">
              <w:rPr>
                <w:sz w:val="16"/>
                <w:szCs w:val="16"/>
                <w:lang w:val="de-DE"/>
              </w:rPr>
              <w:t>физкультурно-спортивной</w:t>
            </w:r>
            <w:proofErr w:type="spellEnd"/>
            <w:r w:rsidR="007C0AFA">
              <w:rPr>
                <w:sz w:val="16"/>
                <w:szCs w:val="16"/>
              </w:rPr>
              <w:t xml:space="preserve"> </w:t>
            </w:r>
            <w:proofErr w:type="spellStart"/>
            <w:r w:rsidRPr="00DC04AB">
              <w:rPr>
                <w:sz w:val="16"/>
                <w:szCs w:val="16"/>
                <w:lang w:val="de-DE"/>
              </w:rPr>
              <w:t>работы</w:t>
            </w:r>
            <w:proofErr w:type="spellEnd"/>
            <w:r w:rsidR="007C0AFA">
              <w:rPr>
                <w:sz w:val="16"/>
                <w:szCs w:val="16"/>
              </w:rPr>
              <w:t xml:space="preserve"> </w:t>
            </w:r>
            <w:proofErr w:type="spellStart"/>
            <w:r w:rsidRPr="00DC04AB">
              <w:rPr>
                <w:sz w:val="16"/>
                <w:szCs w:val="16"/>
                <w:lang w:val="de-DE"/>
              </w:rPr>
              <w:t>среди</w:t>
            </w:r>
            <w:proofErr w:type="spellEnd"/>
            <w:r w:rsidR="007C0AFA">
              <w:rPr>
                <w:sz w:val="16"/>
                <w:szCs w:val="16"/>
              </w:rPr>
              <w:t xml:space="preserve"> </w:t>
            </w:r>
            <w:proofErr w:type="spellStart"/>
            <w:r w:rsidRPr="00DC04AB">
              <w:rPr>
                <w:sz w:val="16"/>
                <w:szCs w:val="16"/>
                <w:lang w:val="de-DE"/>
              </w:rPr>
              <w:t>органов</w:t>
            </w:r>
            <w:proofErr w:type="spellEnd"/>
            <w:r w:rsidR="007C0AFA">
              <w:rPr>
                <w:sz w:val="16"/>
                <w:szCs w:val="16"/>
              </w:rPr>
              <w:t xml:space="preserve"> </w:t>
            </w:r>
            <w:proofErr w:type="spellStart"/>
            <w:r w:rsidRPr="00DC04AB">
              <w:rPr>
                <w:sz w:val="16"/>
                <w:szCs w:val="16"/>
                <w:lang w:val="de-DE"/>
              </w:rPr>
              <w:t>местного</w:t>
            </w:r>
            <w:proofErr w:type="spellEnd"/>
            <w:r w:rsidR="007C0AFA">
              <w:rPr>
                <w:sz w:val="16"/>
                <w:szCs w:val="16"/>
              </w:rPr>
              <w:t xml:space="preserve"> </w:t>
            </w:r>
            <w:proofErr w:type="spellStart"/>
            <w:r w:rsidRPr="00DC04AB">
              <w:rPr>
                <w:sz w:val="16"/>
                <w:szCs w:val="16"/>
                <w:lang w:val="de-DE"/>
              </w:rPr>
              <w:t>самоуправления</w:t>
            </w:r>
            <w:proofErr w:type="spellEnd"/>
            <w:r w:rsidRPr="00DC04AB">
              <w:rPr>
                <w:sz w:val="16"/>
                <w:szCs w:val="16"/>
                <w:lang w:val="de-DE"/>
              </w:rPr>
              <w:t xml:space="preserve">, </w:t>
            </w:r>
            <w:proofErr w:type="spellStart"/>
            <w:r w:rsidRPr="00DC04AB">
              <w:rPr>
                <w:sz w:val="16"/>
                <w:szCs w:val="16"/>
                <w:lang w:val="de-DE"/>
              </w:rPr>
              <w:t>осуществляющих</w:t>
            </w:r>
            <w:proofErr w:type="spellEnd"/>
            <w:r w:rsidR="007C0AFA">
              <w:rPr>
                <w:sz w:val="16"/>
                <w:szCs w:val="16"/>
              </w:rPr>
              <w:t xml:space="preserve"> </w:t>
            </w:r>
            <w:proofErr w:type="spellStart"/>
            <w:r w:rsidRPr="00DC04AB">
              <w:rPr>
                <w:sz w:val="16"/>
                <w:szCs w:val="16"/>
                <w:lang w:val="de-DE"/>
              </w:rPr>
              <w:t>полномочия</w:t>
            </w:r>
            <w:proofErr w:type="spellEnd"/>
            <w:r w:rsidRPr="00DC04AB">
              <w:rPr>
                <w:sz w:val="16"/>
                <w:szCs w:val="16"/>
                <w:lang w:val="de-DE"/>
              </w:rPr>
              <w:t xml:space="preserve"> </w:t>
            </w:r>
            <w:r w:rsidR="007C0AFA">
              <w:rPr>
                <w:sz w:val="16"/>
                <w:szCs w:val="16"/>
              </w:rPr>
              <w:t xml:space="preserve"> </w:t>
            </w:r>
            <w:r w:rsidRPr="00DC04AB">
              <w:rPr>
                <w:sz w:val="16"/>
                <w:szCs w:val="16"/>
                <w:lang w:val="de-DE"/>
              </w:rPr>
              <w:t xml:space="preserve">в </w:t>
            </w:r>
            <w:proofErr w:type="spellStart"/>
            <w:r w:rsidRPr="00DC04AB">
              <w:rPr>
                <w:sz w:val="16"/>
                <w:szCs w:val="16"/>
                <w:lang w:val="de-DE"/>
              </w:rPr>
              <w:t>сфере</w:t>
            </w:r>
            <w:proofErr w:type="spellEnd"/>
            <w:r w:rsidR="007C0AFA">
              <w:rPr>
                <w:sz w:val="16"/>
                <w:szCs w:val="16"/>
              </w:rPr>
              <w:t xml:space="preserve"> </w:t>
            </w:r>
            <w:proofErr w:type="spellStart"/>
            <w:r w:rsidRPr="00DC04AB">
              <w:rPr>
                <w:sz w:val="16"/>
                <w:szCs w:val="16"/>
                <w:lang w:val="de-DE"/>
              </w:rPr>
              <w:t>физической</w:t>
            </w:r>
            <w:proofErr w:type="spellEnd"/>
            <w:r w:rsidR="007C0AFA">
              <w:rPr>
                <w:sz w:val="16"/>
                <w:szCs w:val="16"/>
              </w:rPr>
              <w:t xml:space="preserve"> </w:t>
            </w:r>
            <w:proofErr w:type="spellStart"/>
            <w:r w:rsidRPr="00DC04AB">
              <w:rPr>
                <w:sz w:val="16"/>
                <w:szCs w:val="16"/>
                <w:lang w:val="de-DE"/>
              </w:rPr>
              <w:t>культуры</w:t>
            </w:r>
            <w:proofErr w:type="spellEnd"/>
            <w:r w:rsidRPr="00DC04AB">
              <w:rPr>
                <w:sz w:val="16"/>
                <w:szCs w:val="16"/>
                <w:lang w:val="de-DE"/>
              </w:rPr>
              <w:t xml:space="preserve"> и </w:t>
            </w:r>
            <w:proofErr w:type="spellStart"/>
            <w:r w:rsidRPr="00DC04AB">
              <w:rPr>
                <w:sz w:val="16"/>
                <w:szCs w:val="16"/>
                <w:lang w:val="de-DE"/>
              </w:rPr>
              <w:t>спорта</w:t>
            </w:r>
            <w:proofErr w:type="spellEnd"/>
          </w:p>
        </w:tc>
        <w:tc>
          <w:tcPr>
            <w:tcW w:w="1276" w:type="dxa"/>
            <w:shd w:val="clear" w:color="auto" w:fill="auto"/>
          </w:tcPr>
          <w:p w:rsidR="00DC04AB" w:rsidRPr="00DC04AB" w:rsidRDefault="007C0AFA" w:rsidP="005E0434">
            <w:pPr>
              <w:tabs>
                <w:tab w:val="left" w:pos="6480"/>
              </w:tabs>
              <w:autoSpaceDE w:val="0"/>
              <w:autoSpaceDN w:val="0"/>
              <w:adjustRightInd w:val="0"/>
              <w:rPr>
                <w:sz w:val="16"/>
                <w:szCs w:val="16"/>
                <w:lang w:val="de-DE"/>
              </w:rPr>
            </w:pPr>
            <w:proofErr w:type="spellStart"/>
            <w:r w:rsidRPr="00DC04AB">
              <w:rPr>
                <w:sz w:val="16"/>
                <w:szCs w:val="16"/>
                <w:lang w:val="de-DE"/>
              </w:rPr>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2014-2024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3.1.1.-3.1.2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r>
      <w:tr w:rsidR="00DC04AB" w:rsidRPr="00DC04AB" w:rsidTr="00DC04AB">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1.7.</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Орга</w:t>
            </w:r>
            <w:r w:rsidR="007C0AFA">
              <w:rPr>
                <w:sz w:val="16"/>
                <w:szCs w:val="16"/>
                <w:lang w:val="de-DE"/>
              </w:rPr>
              <w:t>низационное</w:t>
            </w:r>
            <w:proofErr w:type="spellEnd"/>
            <w:r w:rsidR="007C0AFA">
              <w:rPr>
                <w:sz w:val="16"/>
                <w:szCs w:val="16"/>
                <w:lang w:val="de-DE"/>
              </w:rPr>
              <w:t xml:space="preserve"> и </w:t>
            </w:r>
            <w:proofErr w:type="spellStart"/>
            <w:r w:rsidR="007C0AFA">
              <w:rPr>
                <w:sz w:val="16"/>
                <w:szCs w:val="16"/>
                <w:lang w:val="de-DE"/>
              </w:rPr>
              <w:t>материально-техни</w:t>
            </w:r>
            <w:r w:rsidRPr="00DC04AB">
              <w:rPr>
                <w:sz w:val="16"/>
                <w:szCs w:val="16"/>
                <w:lang w:val="de-DE"/>
              </w:rPr>
              <w:t>ческое</w:t>
            </w:r>
            <w:proofErr w:type="spellEnd"/>
            <w:r w:rsidR="007C0AFA">
              <w:rPr>
                <w:sz w:val="16"/>
                <w:szCs w:val="16"/>
              </w:rPr>
              <w:t xml:space="preserve"> </w:t>
            </w:r>
            <w:proofErr w:type="spellStart"/>
            <w:r w:rsidRPr="00DC04AB">
              <w:rPr>
                <w:sz w:val="16"/>
                <w:szCs w:val="16"/>
                <w:lang w:val="de-DE"/>
              </w:rPr>
              <w:t>обеспечение</w:t>
            </w:r>
            <w:proofErr w:type="spellEnd"/>
            <w:r w:rsidR="007C0AFA">
              <w:rPr>
                <w:sz w:val="16"/>
                <w:szCs w:val="16"/>
              </w:rPr>
              <w:t xml:space="preserve"> </w:t>
            </w:r>
            <w:proofErr w:type="spellStart"/>
            <w:r w:rsidRPr="00DC04AB">
              <w:rPr>
                <w:sz w:val="16"/>
                <w:szCs w:val="16"/>
                <w:lang w:val="de-DE"/>
              </w:rPr>
              <w:t>подготовки</w:t>
            </w:r>
            <w:proofErr w:type="spellEnd"/>
            <w:r w:rsidRPr="00DC04AB">
              <w:rPr>
                <w:sz w:val="16"/>
                <w:szCs w:val="16"/>
                <w:lang w:val="de-DE"/>
              </w:rPr>
              <w:t xml:space="preserve"> и </w:t>
            </w:r>
            <w:proofErr w:type="spellStart"/>
            <w:r w:rsidRPr="00DC04AB">
              <w:rPr>
                <w:sz w:val="16"/>
                <w:szCs w:val="16"/>
                <w:lang w:val="de-DE"/>
              </w:rPr>
              <w:t>проведения</w:t>
            </w:r>
            <w:proofErr w:type="spellEnd"/>
            <w:r w:rsidR="007C0AFA">
              <w:rPr>
                <w:sz w:val="16"/>
                <w:szCs w:val="16"/>
              </w:rPr>
              <w:t xml:space="preserve"> </w:t>
            </w:r>
            <w:proofErr w:type="spellStart"/>
            <w:r w:rsidRPr="00DC04AB">
              <w:rPr>
                <w:sz w:val="16"/>
                <w:szCs w:val="16"/>
                <w:lang w:val="de-DE"/>
              </w:rPr>
              <w:t>официальных</w:t>
            </w:r>
            <w:proofErr w:type="spellEnd"/>
            <w:r w:rsidR="007C0AFA">
              <w:rPr>
                <w:sz w:val="16"/>
                <w:szCs w:val="16"/>
              </w:rPr>
              <w:t xml:space="preserve"> </w:t>
            </w:r>
            <w:proofErr w:type="spellStart"/>
            <w:r w:rsidRPr="00DC04AB">
              <w:rPr>
                <w:sz w:val="16"/>
                <w:szCs w:val="16"/>
                <w:lang w:val="de-DE"/>
              </w:rPr>
              <w:t>районных</w:t>
            </w:r>
            <w:proofErr w:type="spellEnd"/>
            <w:r w:rsidRPr="00DC04AB">
              <w:rPr>
                <w:sz w:val="16"/>
                <w:szCs w:val="16"/>
                <w:lang w:val="de-DE"/>
              </w:rPr>
              <w:t xml:space="preserve">, </w:t>
            </w:r>
            <w:proofErr w:type="spellStart"/>
            <w:r w:rsidRPr="00DC04AB">
              <w:rPr>
                <w:sz w:val="16"/>
                <w:szCs w:val="16"/>
                <w:lang w:val="de-DE"/>
              </w:rPr>
              <w:t>межмуниципальных</w:t>
            </w:r>
            <w:proofErr w:type="spellEnd"/>
            <w:r w:rsidR="007C0AFA">
              <w:rPr>
                <w:sz w:val="16"/>
                <w:szCs w:val="16"/>
              </w:rPr>
              <w:t xml:space="preserve"> </w:t>
            </w:r>
            <w:proofErr w:type="spellStart"/>
            <w:r w:rsidRPr="00DC04AB">
              <w:rPr>
                <w:sz w:val="16"/>
                <w:szCs w:val="16"/>
                <w:lang w:val="de-DE"/>
              </w:rPr>
              <w:t>физкультурных</w:t>
            </w:r>
            <w:proofErr w:type="spellEnd"/>
            <w:r w:rsidR="007C0AFA">
              <w:rPr>
                <w:sz w:val="16"/>
                <w:szCs w:val="16"/>
              </w:rPr>
              <w:t xml:space="preserve"> </w:t>
            </w:r>
            <w:proofErr w:type="spellStart"/>
            <w:r w:rsidRPr="00DC04AB">
              <w:rPr>
                <w:sz w:val="16"/>
                <w:szCs w:val="16"/>
                <w:lang w:val="de-DE"/>
              </w:rPr>
              <w:t>мероприятий</w:t>
            </w:r>
            <w:proofErr w:type="spellEnd"/>
            <w:r w:rsidRPr="00DC04AB">
              <w:rPr>
                <w:sz w:val="16"/>
                <w:szCs w:val="16"/>
                <w:lang w:val="de-DE"/>
              </w:rPr>
              <w:t xml:space="preserve"> и </w:t>
            </w:r>
            <w:proofErr w:type="spellStart"/>
            <w:r w:rsidRPr="00DC04AB">
              <w:rPr>
                <w:sz w:val="16"/>
                <w:szCs w:val="16"/>
                <w:lang w:val="de-DE"/>
              </w:rPr>
              <w:t>спортивных</w:t>
            </w:r>
            <w:proofErr w:type="spellEnd"/>
            <w:r w:rsidR="007C0AFA">
              <w:rPr>
                <w:sz w:val="16"/>
                <w:szCs w:val="16"/>
              </w:rPr>
              <w:t xml:space="preserve"> </w:t>
            </w:r>
            <w:proofErr w:type="spellStart"/>
            <w:r w:rsidRPr="00DC04AB">
              <w:rPr>
                <w:sz w:val="16"/>
                <w:szCs w:val="16"/>
                <w:lang w:val="de-DE"/>
              </w:rPr>
              <w:t>мероприятий</w:t>
            </w:r>
            <w:proofErr w:type="spellEnd"/>
            <w:r w:rsidRPr="00DC04AB">
              <w:rPr>
                <w:sz w:val="16"/>
                <w:szCs w:val="16"/>
                <w:lang w:val="de-DE"/>
              </w:rPr>
              <w:t xml:space="preserve">, </w:t>
            </w:r>
            <w:proofErr w:type="spellStart"/>
            <w:r w:rsidRPr="00DC04AB">
              <w:rPr>
                <w:sz w:val="16"/>
                <w:szCs w:val="16"/>
                <w:lang w:val="de-DE"/>
              </w:rPr>
              <w:t>проводимых</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территории</w:t>
            </w:r>
            <w:proofErr w:type="spellEnd"/>
            <w:r w:rsidR="007C0AFA">
              <w:rPr>
                <w:sz w:val="16"/>
                <w:szCs w:val="16"/>
              </w:rPr>
              <w:t xml:space="preserve"> </w:t>
            </w:r>
            <w:proofErr w:type="spellStart"/>
            <w:r w:rsidRPr="00DC04AB">
              <w:rPr>
                <w:sz w:val="16"/>
                <w:szCs w:val="16"/>
                <w:lang w:val="de-DE"/>
              </w:rPr>
              <w:t>муниципального</w:t>
            </w:r>
            <w:proofErr w:type="spellEnd"/>
            <w:r w:rsidR="007C0AFA">
              <w:rPr>
                <w:sz w:val="16"/>
                <w:szCs w:val="16"/>
              </w:rPr>
              <w:t xml:space="preserve"> </w:t>
            </w:r>
            <w:proofErr w:type="spellStart"/>
            <w:r w:rsidRPr="00DC04AB">
              <w:rPr>
                <w:sz w:val="16"/>
                <w:szCs w:val="16"/>
                <w:lang w:val="de-DE"/>
              </w:rPr>
              <w:t>района</w:t>
            </w:r>
            <w:proofErr w:type="spellEnd"/>
          </w:p>
        </w:tc>
        <w:tc>
          <w:tcPr>
            <w:tcW w:w="1276" w:type="dxa"/>
            <w:shd w:val="clear" w:color="auto" w:fill="auto"/>
          </w:tcPr>
          <w:p w:rsidR="00DC04AB" w:rsidRPr="00DC04AB" w:rsidRDefault="007C0AFA" w:rsidP="005E0434">
            <w:pPr>
              <w:tabs>
                <w:tab w:val="left" w:pos="6480"/>
              </w:tabs>
              <w:autoSpaceDE w:val="0"/>
              <w:autoSpaceDN w:val="0"/>
              <w:adjustRightInd w:val="0"/>
              <w:rPr>
                <w:sz w:val="16"/>
                <w:szCs w:val="16"/>
                <w:lang w:val="de-DE"/>
              </w:rPr>
            </w:pPr>
            <w:proofErr w:type="spellStart"/>
            <w:r w:rsidRPr="00DC04AB">
              <w:rPr>
                <w:sz w:val="16"/>
                <w:szCs w:val="16"/>
                <w:lang w:val="de-DE"/>
              </w:rPr>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r w:rsidR="00DC04AB" w:rsidRPr="00DC04AB">
              <w:rPr>
                <w:sz w:val="16"/>
                <w:szCs w:val="16"/>
                <w:lang w:val="de-DE"/>
              </w:rPr>
              <w:t>,</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2014-2024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1.1.1-1.1.2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  -</w:t>
            </w:r>
          </w:p>
        </w:tc>
      </w:tr>
      <w:tr w:rsidR="00DC04AB" w:rsidRPr="00DC04AB" w:rsidTr="00DC04AB">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1.8.</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Предоставление</w:t>
            </w:r>
            <w:proofErr w:type="spellEnd"/>
            <w:r w:rsidR="007C0AFA">
              <w:rPr>
                <w:sz w:val="16"/>
                <w:szCs w:val="16"/>
              </w:rPr>
              <w:t xml:space="preserve"> </w:t>
            </w:r>
            <w:proofErr w:type="spellStart"/>
            <w:r w:rsidRPr="00DC04AB">
              <w:rPr>
                <w:sz w:val="16"/>
                <w:szCs w:val="16"/>
                <w:lang w:val="de-DE"/>
              </w:rPr>
              <w:t>субвенции</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осуществление</w:t>
            </w:r>
            <w:proofErr w:type="spellEnd"/>
            <w:r w:rsidR="007C0AFA">
              <w:rPr>
                <w:sz w:val="16"/>
                <w:szCs w:val="16"/>
              </w:rPr>
              <w:t xml:space="preserve"> </w:t>
            </w:r>
            <w:proofErr w:type="spellStart"/>
            <w:r w:rsidR="007C0AFA">
              <w:rPr>
                <w:sz w:val="16"/>
                <w:szCs w:val="16"/>
                <w:lang w:val="de-DE"/>
              </w:rPr>
              <w:t>от</w:t>
            </w:r>
            <w:r w:rsidRPr="00DC04AB">
              <w:rPr>
                <w:sz w:val="16"/>
                <w:szCs w:val="16"/>
                <w:lang w:val="de-DE"/>
              </w:rPr>
              <w:t>дельных</w:t>
            </w:r>
            <w:proofErr w:type="spellEnd"/>
            <w:r w:rsidR="007C0AFA">
              <w:rPr>
                <w:sz w:val="16"/>
                <w:szCs w:val="16"/>
              </w:rPr>
              <w:t xml:space="preserve"> </w:t>
            </w:r>
            <w:proofErr w:type="spellStart"/>
            <w:r w:rsidRPr="00DC04AB">
              <w:rPr>
                <w:sz w:val="16"/>
                <w:szCs w:val="16"/>
                <w:lang w:val="de-DE"/>
              </w:rPr>
              <w:t>го</w:t>
            </w:r>
            <w:proofErr w:type="spellEnd"/>
            <w:r w:rsidR="007C0AFA">
              <w:rPr>
                <w:sz w:val="16"/>
                <w:szCs w:val="16"/>
              </w:rPr>
              <w:t xml:space="preserve"> </w:t>
            </w:r>
            <w:proofErr w:type="spellStart"/>
            <w:r w:rsidRPr="00DC04AB">
              <w:rPr>
                <w:sz w:val="16"/>
                <w:szCs w:val="16"/>
                <w:lang w:val="de-DE"/>
              </w:rPr>
              <w:t>сударственных</w:t>
            </w:r>
            <w:proofErr w:type="spellEnd"/>
            <w:r w:rsidR="007C0AFA">
              <w:rPr>
                <w:sz w:val="16"/>
                <w:szCs w:val="16"/>
              </w:rPr>
              <w:t xml:space="preserve"> </w:t>
            </w:r>
            <w:proofErr w:type="spellStart"/>
            <w:r w:rsidRPr="00DC04AB">
              <w:rPr>
                <w:sz w:val="16"/>
                <w:szCs w:val="16"/>
                <w:lang w:val="de-DE"/>
              </w:rPr>
              <w:t>полномочий</w:t>
            </w:r>
            <w:proofErr w:type="spellEnd"/>
            <w:r w:rsidR="007C0AFA">
              <w:rPr>
                <w:sz w:val="16"/>
                <w:szCs w:val="16"/>
              </w:rPr>
              <w:t xml:space="preserve"> </w:t>
            </w:r>
            <w:proofErr w:type="spellStart"/>
            <w:r w:rsidRPr="00DC04AB">
              <w:rPr>
                <w:sz w:val="16"/>
                <w:szCs w:val="16"/>
                <w:lang w:val="de-DE"/>
              </w:rPr>
              <w:t>по</w:t>
            </w:r>
            <w:proofErr w:type="spellEnd"/>
            <w:r w:rsidR="007C0AFA">
              <w:rPr>
                <w:sz w:val="16"/>
                <w:szCs w:val="16"/>
              </w:rPr>
              <w:t xml:space="preserve"> </w:t>
            </w:r>
            <w:proofErr w:type="spellStart"/>
            <w:r w:rsidRPr="00DC04AB">
              <w:rPr>
                <w:sz w:val="16"/>
                <w:szCs w:val="16"/>
                <w:lang w:val="de-DE"/>
              </w:rPr>
              <w:t>присвоению</w:t>
            </w:r>
            <w:proofErr w:type="spellEnd"/>
            <w:r w:rsidR="007C0AFA">
              <w:rPr>
                <w:sz w:val="16"/>
                <w:szCs w:val="16"/>
              </w:rPr>
              <w:t xml:space="preserve"> </w:t>
            </w:r>
            <w:proofErr w:type="spellStart"/>
            <w:r w:rsidRPr="00DC04AB">
              <w:rPr>
                <w:sz w:val="16"/>
                <w:szCs w:val="16"/>
                <w:lang w:val="de-DE"/>
              </w:rPr>
              <w:t>спортивных</w:t>
            </w:r>
            <w:proofErr w:type="spellEnd"/>
            <w:r w:rsidR="007C0AFA">
              <w:rPr>
                <w:sz w:val="16"/>
                <w:szCs w:val="16"/>
              </w:rPr>
              <w:t xml:space="preserve"> </w:t>
            </w:r>
            <w:proofErr w:type="spellStart"/>
            <w:r w:rsidRPr="00DC04AB">
              <w:rPr>
                <w:sz w:val="16"/>
                <w:szCs w:val="16"/>
                <w:lang w:val="de-DE"/>
              </w:rPr>
              <w:t>разрядов</w:t>
            </w:r>
            <w:proofErr w:type="spellEnd"/>
            <w:r w:rsidRPr="00DC04AB">
              <w:rPr>
                <w:sz w:val="16"/>
                <w:szCs w:val="16"/>
                <w:lang w:val="de-DE"/>
              </w:rPr>
              <w:t xml:space="preserve"> и </w:t>
            </w:r>
            <w:proofErr w:type="spellStart"/>
            <w:r w:rsidRPr="00DC04AB">
              <w:rPr>
                <w:sz w:val="16"/>
                <w:szCs w:val="16"/>
                <w:lang w:val="de-DE"/>
              </w:rPr>
              <w:t>квалификационных</w:t>
            </w:r>
            <w:proofErr w:type="spellEnd"/>
            <w:r w:rsidR="007C0AFA">
              <w:rPr>
                <w:sz w:val="16"/>
                <w:szCs w:val="16"/>
              </w:rPr>
              <w:t xml:space="preserve"> </w:t>
            </w:r>
            <w:proofErr w:type="spellStart"/>
            <w:r w:rsidRPr="00DC04AB">
              <w:rPr>
                <w:sz w:val="16"/>
                <w:szCs w:val="16"/>
                <w:lang w:val="de-DE"/>
              </w:rPr>
              <w:t>категорий</w:t>
            </w:r>
            <w:proofErr w:type="spellEnd"/>
            <w:r w:rsidR="007C0AFA">
              <w:rPr>
                <w:sz w:val="16"/>
                <w:szCs w:val="16"/>
              </w:rPr>
              <w:t xml:space="preserve"> </w:t>
            </w:r>
            <w:proofErr w:type="spellStart"/>
            <w:r w:rsidRPr="00DC04AB">
              <w:rPr>
                <w:sz w:val="16"/>
                <w:szCs w:val="16"/>
                <w:lang w:val="de-DE"/>
              </w:rPr>
              <w:t>спортивных</w:t>
            </w:r>
            <w:proofErr w:type="spellEnd"/>
            <w:r w:rsidR="007C0AFA">
              <w:rPr>
                <w:sz w:val="16"/>
                <w:szCs w:val="16"/>
              </w:rPr>
              <w:t xml:space="preserve"> </w:t>
            </w:r>
            <w:proofErr w:type="spellStart"/>
            <w:r w:rsidRPr="00DC04AB">
              <w:rPr>
                <w:sz w:val="16"/>
                <w:szCs w:val="16"/>
                <w:lang w:val="de-DE"/>
              </w:rPr>
              <w:t>судей</w:t>
            </w:r>
            <w:proofErr w:type="spellEnd"/>
          </w:p>
        </w:tc>
        <w:tc>
          <w:tcPr>
            <w:tcW w:w="1276" w:type="dxa"/>
            <w:shd w:val="clear" w:color="auto" w:fill="auto"/>
          </w:tcPr>
          <w:p w:rsidR="00DC04AB" w:rsidRPr="00DC04AB" w:rsidRDefault="007C0AFA" w:rsidP="005E0434">
            <w:pPr>
              <w:tabs>
                <w:tab w:val="left" w:pos="6480"/>
              </w:tabs>
              <w:autoSpaceDE w:val="0"/>
              <w:autoSpaceDN w:val="0"/>
              <w:adjustRightInd w:val="0"/>
              <w:rPr>
                <w:sz w:val="16"/>
                <w:szCs w:val="16"/>
                <w:lang w:val="de-DE"/>
              </w:rPr>
            </w:pPr>
            <w:proofErr w:type="spellStart"/>
            <w:r w:rsidRPr="00DC04AB">
              <w:rPr>
                <w:sz w:val="16"/>
                <w:szCs w:val="16"/>
                <w:lang w:val="de-DE"/>
              </w:rPr>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1.1.1-1.1.2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5E0434" w:rsidP="005E0434">
            <w:pPr>
              <w:tabs>
                <w:tab w:val="left" w:pos="6480"/>
              </w:tabs>
              <w:autoSpaceDE w:val="0"/>
              <w:autoSpaceDN w:val="0"/>
              <w:adjustRightInd w:val="0"/>
              <w:rPr>
                <w:sz w:val="16"/>
                <w:szCs w:val="16"/>
              </w:rPr>
            </w:pPr>
            <w:proofErr w:type="spellStart"/>
            <w:r w:rsidRPr="00DC04AB">
              <w:rPr>
                <w:sz w:val="16"/>
                <w:szCs w:val="16"/>
                <w:lang w:val="de-DE"/>
              </w:rPr>
              <w:t>О</w:t>
            </w:r>
            <w:r w:rsidR="00DC04AB" w:rsidRPr="00DC04AB">
              <w:rPr>
                <w:sz w:val="16"/>
                <w:szCs w:val="16"/>
                <w:lang w:val="de-DE"/>
              </w:rPr>
              <w:t>бластной</w:t>
            </w:r>
            <w:proofErr w:type="spellEnd"/>
            <w:r>
              <w:rPr>
                <w:sz w:val="16"/>
                <w:szCs w:val="16"/>
              </w:rPr>
              <w:t xml:space="preserve"> </w:t>
            </w:r>
            <w:proofErr w:type="spellStart"/>
            <w:r w:rsidR="00DC04AB"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8,90000</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6,90000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1.9.</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lastRenderedPageBreak/>
              <w:t>Организация</w:t>
            </w:r>
            <w:proofErr w:type="spellEnd"/>
            <w:r w:rsidR="007C0AFA">
              <w:rPr>
                <w:sz w:val="16"/>
                <w:szCs w:val="16"/>
              </w:rPr>
              <w:t xml:space="preserve"> </w:t>
            </w:r>
            <w:proofErr w:type="spellStart"/>
            <w:r w:rsidRPr="00DC04AB">
              <w:rPr>
                <w:sz w:val="16"/>
                <w:szCs w:val="16"/>
                <w:lang w:val="de-DE"/>
              </w:rPr>
              <w:t>медицинского</w:t>
            </w:r>
            <w:proofErr w:type="spellEnd"/>
            <w:r w:rsidR="007C0AFA">
              <w:rPr>
                <w:sz w:val="16"/>
                <w:szCs w:val="16"/>
              </w:rPr>
              <w:t xml:space="preserve"> </w:t>
            </w:r>
            <w:proofErr w:type="spellStart"/>
            <w:r w:rsidRPr="00DC04AB">
              <w:rPr>
                <w:sz w:val="16"/>
                <w:szCs w:val="16"/>
                <w:lang w:val="de-DE"/>
              </w:rPr>
              <w:t>обеспечения</w:t>
            </w:r>
            <w:proofErr w:type="spellEnd"/>
            <w:r w:rsidR="007C0AFA">
              <w:rPr>
                <w:sz w:val="16"/>
                <w:szCs w:val="16"/>
              </w:rPr>
              <w:t xml:space="preserve"> </w:t>
            </w:r>
            <w:proofErr w:type="spellStart"/>
            <w:r w:rsidRPr="00DC04AB">
              <w:rPr>
                <w:sz w:val="16"/>
                <w:szCs w:val="16"/>
                <w:lang w:val="de-DE"/>
              </w:rPr>
              <w:t>членов</w:t>
            </w:r>
            <w:proofErr w:type="spellEnd"/>
            <w:r w:rsidR="007C0AFA">
              <w:rPr>
                <w:sz w:val="16"/>
                <w:szCs w:val="16"/>
              </w:rPr>
              <w:t xml:space="preserve"> </w:t>
            </w:r>
            <w:proofErr w:type="spellStart"/>
            <w:r w:rsidRPr="00DC04AB">
              <w:rPr>
                <w:sz w:val="16"/>
                <w:szCs w:val="16"/>
                <w:lang w:val="de-DE"/>
              </w:rPr>
              <w:t>сборных</w:t>
            </w:r>
            <w:proofErr w:type="spellEnd"/>
            <w:r w:rsidR="007C0AFA">
              <w:rPr>
                <w:sz w:val="16"/>
                <w:szCs w:val="16"/>
              </w:rPr>
              <w:t xml:space="preserve"> </w:t>
            </w:r>
            <w:proofErr w:type="spellStart"/>
            <w:r w:rsidRPr="00DC04AB">
              <w:rPr>
                <w:sz w:val="16"/>
                <w:szCs w:val="16"/>
                <w:lang w:val="de-DE"/>
              </w:rPr>
              <w:t>команд</w:t>
            </w:r>
            <w:proofErr w:type="spellEnd"/>
            <w:r w:rsidR="007C0AFA">
              <w:rPr>
                <w:sz w:val="16"/>
                <w:szCs w:val="16"/>
              </w:rPr>
              <w:t xml:space="preserve"> </w:t>
            </w:r>
            <w:proofErr w:type="spellStart"/>
            <w:r w:rsidRPr="00DC04AB">
              <w:rPr>
                <w:sz w:val="16"/>
                <w:szCs w:val="16"/>
                <w:lang w:val="de-DE"/>
              </w:rPr>
              <w:t>муниципального</w:t>
            </w:r>
            <w:proofErr w:type="spellEnd"/>
            <w:r w:rsidR="007C0AFA">
              <w:rPr>
                <w:sz w:val="16"/>
                <w:szCs w:val="16"/>
              </w:rPr>
              <w:t xml:space="preserve"> </w:t>
            </w:r>
            <w:proofErr w:type="spellStart"/>
            <w:r w:rsidRPr="00DC04AB">
              <w:rPr>
                <w:sz w:val="16"/>
                <w:szCs w:val="16"/>
                <w:lang w:val="de-DE"/>
              </w:rPr>
              <w:t>района</w:t>
            </w:r>
            <w:proofErr w:type="spellEnd"/>
            <w:r w:rsidRPr="00DC04AB">
              <w:rPr>
                <w:sz w:val="16"/>
                <w:szCs w:val="16"/>
                <w:lang w:val="de-DE"/>
              </w:rPr>
              <w:t xml:space="preserve">, </w:t>
            </w:r>
            <w:proofErr w:type="spellStart"/>
            <w:r w:rsidRPr="00DC04AB">
              <w:rPr>
                <w:sz w:val="16"/>
                <w:szCs w:val="16"/>
                <w:lang w:val="de-DE"/>
              </w:rPr>
              <w:t>медицинское</w:t>
            </w:r>
            <w:proofErr w:type="spellEnd"/>
            <w:r w:rsidR="007C0AFA">
              <w:rPr>
                <w:sz w:val="16"/>
                <w:szCs w:val="16"/>
              </w:rPr>
              <w:t xml:space="preserve"> </w:t>
            </w:r>
            <w:proofErr w:type="spellStart"/>
            <w:r w:rsidRPr="00DC04AB">
              <w:rPr>
                <w:sz w:val="16"/>
                <w:szCs w:val="16"/>
                <w:lang w:val="de-DE"/>
              </w:rPr>
              <w:t>обеспечение</w:t>
            </w:r>
            <w:proofErr w:type="spellEnd"/>
            <w:r w:rsidR="007C0AFA">
              <w:rPr>
                <w:sz w:val="16"/>
                <w:szCs w:val="16"/>
              </w:rPr>
              <w:t xml:space="preserve"> </w:t>
            </w:r>
            <w:proofErr w:type="spellStart"/>
            <w:r w:rsidRPr="00DC04AB">
              <w:rPr>
                <w:sz w:val="16"/>
                <w:szCs w:val="16"/>
                <w:lang w:val="de-DE"/>
              </w:rPr>
              <w:t>спортивных</w:t>
            </w:r>
            <w:proofErr w:type="spellEnd"/>
            <w:r w:rsidR="007C0AFA">
              <w:rPr>
                <w:sz w:val="16"/>
                <w:szCs w:val="16"/>
              </w:rPr>
              <w:t xml:space="preserve"> </w:t>
            </w:r>
            <w:proofErr w:type="spellStart"/>
            <w:r w:rsidRPr="00DC04AB">
              <w:rPr>
                <w:sz w:val="16"/>
                <w:szCs w:val="16"/>
                <w:lang w:val="de-DE"/>
              </w:rPr>
              <w:t>мероприятий</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территории</w:t>
            </w:r>
            <w:proofErr w:type="spellEnd"/>
            <w:r w:rsidR="007C0AFA">
              <w:rPr>
                <w:sz w:val="16"/>
                <w:szCs w:val="16"/>
              </w:rPr>
              <w:t xml:space="preserve"> </w:t>
            </w:r>
            <w:proofErr w:type="spellStart"/>
            <w:r w:rsidRPr="00DC04AB">
              <w:rPr>
                <w:sz w:val="16"/>
                <w:szCs w:val="16"/>
                <w:lang w:val="de-DE"/>
              </w:rPr>
              <w:t>муниципального</w:t>
            </w:r>
            <w:proofErr w:type="spellEnd"/>
            <w:r w:rsidR="007C0AFA">
              <w:rPr>
                <w:sz w:val="16"/>
                <w:szCs w:val="16"/>
              </w:rPr>
              <w:t xml:space="preserve"> </w:t>
            </w:r>
            <w:proofErr w:type="spellStart"/>
            <w:r w:rsidRPr="00DC04AB">
              <w:rPr>
                <w:sz w:val="16"/>
                <w:szCs w:val="16"/>
                <w:lang w:val="de-DE"/>
              </w:rPr>
              <w:t>района</w:t>
            </w:r>
            <w:proofErr w:type="spellEnd"/>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C0AFA" w:rsidP="005E0434">
            <w:pPr>
              <w:tabs>
                <w:tab w:val="left" w:pos="6480"/>
              </w:tabs>
              <w:autoSpaceDE w:val="0"/>
              <w:autoSpaceDN w:val="0"/>
              <w:adjustRightInd w:val="0"/>
              <w:rPr>
                <w:sz w:val="16"/>
                <w:szCs w:val="16"/>
              </w:rPr>
            </w:pPr>
            <w:proofErr w:type="spellStart"/>
            <w:r w:rsidRPr="00DC04AB">
              <w:rPr>
                <w:sz w:val="16"/>
                <w:szCs w:val="16"/>
                <w:lang w:val="de-DE"/>
              </w:rPr>
              <w:lastRenderedPageBreak/>
              <w:t>К</w:t>
            </w:r>
            <w:r w:rsidR="00DC04AB" w:rsidRPr="00DC04AB">
              <w:rPr>
                <w:sz w:val="16"/>
                <w:szCs w:val="16"/>
                <w:lang w:val="de-DE"/>
              </w:rPr>
              <w:t>омитет</w:t>
            </w:r>
            <w:proofErr w:type="spellEnd"/>
            <w:r>
              <w:rPr>
                <w:sz w:val="16"/>
                <w:szCs w:val="16"/>
              </w:rPr>
              <w:t xml:space="preserve"> </w:t>
            </w:r>
            <w:proofErr w:type="spellStart"/>
            <w:r w:rsidR="00DC04AB" w:rsidRPr="00DC04AB">
              <w:rPr>
                <w:sz w:val="16"/>
                <w:szCs w:val="16"/>
                <w:lang w:val="de-DE"/>
              </w:rPr>
              <w:t>культуры</w:t>
            </w:r>
            <w:proofErr w:type="spellEnd"/>
            <w:r w:rsidR="00DC04AB" w:rsidRPr="00DC04AB">
              <w:rPr>
                <w:sz w:val="16"/>
                <w:szCs w:val="16"/>
                <w:lang w:val="de-DE"/>
              </w:rPr>
              <w:t xml:space="preserve">, </w:t>
            </w:r>
            <w:proofErr w:type="spellStart"/>
            <w:r w:rsidR="00DC04AB" w:rsidRPr="00DC04AB">
              <w:rPr>
                <w:sz w:val="16"/>
                <w:szCs w:val="16"/>
                <w:lang w:val="de-DE"/>
              </w:rPr>
              <w:t>спорта</w:t>
            </w:r>
            <w:proofErr w:type="spellEnd"/>
            <w:r w:rsidR="00DC04AB" w:rsidRPr="00DC04AB">
              <w:rPr>
                <w:sz w:val="16"/>
                <w:szCs w:val="16"/>
                <w:lang w:val="de-DE"/>
              </w:rPr>
              <w:t xml:space="preserve"> и </w:t>
            </w:r>
            <w:proofErr w:type="spellStart"/>
            <w:r w:rsidR="00DC04AB" w:rsidRPr="00DC04AB">
              <w:rPr>
                <w:sz w:val="16"/>
                <w:szCs w:val="16"/>
                <w:lang w:val="de-DE"/>
              </w:rPr>
              <w:t>туризма</w:t>
            </w:r>
            <w:proofErr w:type="spellEnd"/>
            <w:r w:rsidR="00DC04AB" w:rsidRPr="00DC04AB">
              <w:rPr>
                <w:sz w:val="16"/>
                <w:szCs w:val="16"/>
                <w:lang w:val="de-DE"/>
              </w:rPr>
              <w:t>, МАУ «ФСЦ»</w:t>
            </w:r>
          </w:p>
          <w:p w:rsidR="00DC04AB" w:rsidRPr="00DC04AB" w:rsidRDefault="00DC04AB" w:rsidP="005E0434">
            <w:pPr>
              <w:tabs>
                <w:tab w:val="left" w:pos="6480"/>
              </w:tabs>
              <w:autoSpaceDE w:val="0"/>
              <w:autoSpaceDN w:val="0"/>
              <w:adjustRightInd w:val="0"/>
              <w:rPr>
                <w:sz w:val="16"/>
                <w:szCs w:val="16"/>
              </w:rPr>
            </w:pP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lastRenderedPageBreak/>
              <w:t>2014-</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2024</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1.1.1-1.1.2</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lastRenderedPageBreak/>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lastRenderedPageBreak/>
              <w:t>-</w:t>
            </w:r>
          </w:p>
        </w:tc>
      </w:tr>
      <w:tr w:rsidR="00DC04AB" w:rsidRPr="00DC04AB" w:rsidTr="00DC04AB">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w:t>
            </w:r>
          </w:p>
        </w:tc>
        <w:tc>
          <w:tcPr>
            <w:tcW w:w="20208" w:type="dxa"/>
            <w:gridSpan w:val="16"/>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Развитие</w:t>
            </w:r>
            <w:proofErr w:type="spellEnd"/>
            <w:r w:rsidR="007C0AFA">
              <w:rPr>
                <w:sz w:val="16"/>
                <w:szCs w:val="16"/>
              </w:rPr>
              <w:t xml:space="preserve"> </w:t>
            </w:r>
            <w:proofErr w:type="spellStart"/>
            <w:r w:rsidRPr="00DC04AB">
              <w:rPr>
                <w:sz w:val="16"/>
                <w:szCs w:val="16"/>
                <w:lang w:val="de-DE"/>
              </w:rPr>
              <w:t>отрасли</w:t>
            </w:r>
            <w:proofErr w:type="spellEnd"/>
            <w:r w:rsidR="007C0AFA">
              <w:rPr>
                <w:sz w:val="16"/>
                <w:szCs w:val="16"/>
              </w:rPr>
              <w:t xml:space="preserve"> </w:t>
            </w:r>
            <w:proofErr w:type="spellStart"/>
            <w:r w:rsidRPr="00DC04AB">
              <w:rPr>
                <w:sz w:val="16"/>
                <w:szCs w:val="16"/>
                <w:lang w:val="de-DE"/>
              </w:rPr>
              <w:t>физической</w:t>
            </w:r>
            <w:proofErr w:type="spellEnd"/>
            <w:r w:rsidR="007C0AFA">
              <w:rPr>
                <w:sz w:val="16"/>
                <w:szCs w:val="16"/>
              </w:rPr>
              <w:t xml:space="preserve"> </w:t>
            </w:r>
            <w:proofErr w:type="spellStart"/>
            <w:r w:rsidRPr="00DC04AB">
              <w:rPr>
                <w:sz w:val="16"/>
                <w:szCs w:val="16"/>
                <w:lang w:val="de-DE"/>
              </w:rPr>
              <w:t>культуры</w:t>
            </w:r>
            <w:proofErr w:type="spellEnd"/>
            <w:r w:rsidRPr="00DC04AB">
              <w:rPr>
                <w:sz w:val="16"/>
                <w:szCs w:val="16"/>
                <w:lang w:val="de-DE"/>
              </w:rPr>
              <w:t xml:space="preserve">  и  </w:t>
            </w:r>
            <w:proofErr w:type="spellStart"/>
            <w:r w:rsidRPr="00DC04AB">
              <w:rPr>
                <w:sz w:val="16"/>
                <w:szCs w:val="16"/>
                <w:lang w:val="de-DE"/>
              </w:rPr>
              <w:t>спорта</w:t>
            </w:r>
            <w:proofErr w:type="spellEnd"/>
          </w:p>
        </w:tc>
      </w:tr>
      <w:tr w:rsidR="00DC04AB" w:rsidRPr="00DC04AB" w:rsidTr="00744F1D">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2.1.</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Выполнение</w:t>
            </w:r>
            <w:proofErr w:type="spellEnd"/>
            <w:r w:rsidR="007C0AFA">
              <w:rPr>
                <w:sz w:val="16"/>
                <w:szCs w:val="16"/>
              </w:rPr>
              <w:t xml:space="preserve"> </w:t>
            </w:r>
            <w:proofErr w:type="spellStart"/>
            <w:r w:rsidRPr="00DC04AB">
              <w:rPr>
                <w:sz w:val="16"/>
                <w:szCs w:val="16"/>
                <w:lang w:val="de-DE"/>
              </w:rPr>
              <w:t>строительных</w:t>
            </w:r>
            <w:proofErr w:type="spellEnd"/>
            <w:r w:rsidR="007C0AFA">
              <w:rPr>
                <w:sz w:val="16"/>
                <w:szCs w:val="16"/>
              </w:rPr>
              <w:t xml:space="preserve"> </w:t>
            </w:r>
            <w:proofErr w:type="spellStart"/>
            <w:r w:rsidRPr="00DC04AB">
              <w:rPr>
                <w:sz w:val="16"/>
                <w:szCs w:val="16"/>
                <w:lang w:val="de-DE"/>
              </w:rPr>
              <w:t>работ</w:t>
            </w:r>
            <w:proofErr w:type="spellEnd"/>
            <w:r w:rsidRPr="00DC04AB">
              <w:rPr>
                <w:sz w:val="16"/>
                <w:szCs w:val="16"/>
                <w:lang w:val="de-DE"/>
              </w:rPr>
              <w:t xml:space="preserve">, </w:t>
            </w:r>
            <w:proofErr w:type="spellStart"/>
            <w:r w:rsidRPr="00DC04AB">
              <w:rPr>
                <w:sz w:val="16"/>
                <w:szCs w:val="16"/>
                <w:lang w:val="de-DE"/>
              </w:rPr>
              <w:t>ремонтных</w:t>
            </w:r>
            <w:proofErr w:type="spellEnd"/>
            <w:r w:rsidR="007C0AFA">
              <w:rPr>
                <w:sz w:val="16"/>
                <w:szCs w:val="16"/>
              </w:rPr>
              <w:t xml:space="preserve"> </w:t>
            </w:r>
            <w:proofErr w:type="spellStart"/>
            <w:r w:rsidRPr="00DC04AB">
              <w:rPr>
                <w:sz w:val="16"/>
                <w:szCs w:val="16"/>
                <w:lang w:val="de-DE"/>
              </w:rPr>
              <w:t>работ</w:t>
            </w:r>
            <w:proofErr w:type="spellEnd"/>
            <w:r w:rsidRPr="00DC04AB">
              <w:rPr>
                <w:sz w:val="16"/>
                <w:szCs w:val="16"/>
                <w:lang w:val="de-DE"/>
              </w:rPr>
              <w:t xml:space="preserve">, в </w:t>
            </w:r>
            <w:proofErr w:type="spellStart"/>
            <w:r w:rsidRPr="00DC04AB">
              <w:rPr>
                <w:sz w:val="16"/>
                <w:szCs w:val="16"/>
                <w:lang w:val="de-DE"/>
              </w:rPr>
              <w:t>том</w:t>
            </w:r>
            <w:proofErr w:type="spellEnd"/>
            <w:r w:rsidR="007C0AFA">
              <w:rPr>
                <w:sz w:val="16"/>
                <w:szCs w:val="16"/>
              </w:rPr>
              <w:t xml:space="preserve"> </w:t>
            </w:r>
            <w:proofErr w:type="spellStart"/>
            <w:r w:rsidRPr="00DC04AB">
              <w:rPr>
                <w:sz w:val="16"/>
                <w:szCs w:val="16"/>
                <w:lang w:val="de-DE"/>
              </w:rPr>
              <w:t>числе</w:t>
            </w:r>
            <w:proofErr w:type="spellEnd"/>
            <w:r w:rsidR="007C0AFA">
              <w:rPr>
                <w:sz w:val="16"/>
                <w:szCs w:val="16"/>
              </w:rPr>
              <w:t xml:space="preserve"> </w:t>
            </w:r>
            <w:proofErr w:type="spellStart"/>
            <w:r w:rsidRPr="00DC04AB">
              <w:rPr>
                <w:sz w:val="16"/>
                <w:szCs w:val="16"/>
                <w:lang w:val="de-DE"/>
              </w:rPr>
              <w:t>устранение</w:t>
            </w:r>
            <w:proofErr w:type="spellEnd"/>
            <w:r w:rsidR="007C0AFA">
              <w:rPr>
                <w:sz w:val="16"/>
                <w:szCs w:val="16"/>
              </w:rPr>
              <w:t xml:space="preserve"> </w:t>
            </w:r>
            <w:proofErr w:type="spellStart"/>
            <w:r w:rsidRPr="00DC04AB">
              <w:rPr>
                <w:sz w:val="16"/>
                <w:szCs w:val="16"/>
                <w:lang w:val="de-DE"/>
              </w:rPr>
              <w:t>предписаний</w:t>
            </w:r>
            <w:proofErr w:type="spellEnd"/>
            <w:r w:rsidR="007C0AFA">
              <w:rPr>
                <w:sz w:val="16"/>
                <w:szCs w:val="16"/>
              </w:rPr>
              <w:t xml:space="preserve"> </w:t>
            </w:r>
            <w:proofErr w:type="spellStart"/>
            <w:r w:rsidRPr="00DC04AB">
              <w:rPr>
                <w:sz w:val="16"/>
                <w:szCs w:val="16"/>
                <w:lang w:val="de-DE"/>
              </w:rPr>
              <w:t>контролирующих</w:t>
            </w:r>
            <w:proofErr w:type="spellEnd"/>
            <w:r w:rsidR="007C0AFA">
              <w:rPr>
                <w:sz w:val="16"/>
                <w:szCs w:val="16"/>
              </w:rPr>
              <w:t xml:space="preserve"> </w:t>
            </w:r>
            <w:proofErr w:type="spellStart"/>
            <w:r w:rsidRPr="00DC04AB">
              <w:rPr>
                <w:sz w:val="16"/>
                <w:szCs w:val="16"/>
                <w:lang w:val="de-DE"/>
              </w:rPr>
              <w:t>органов</w:t>
            </w:r>
            <w:proofErr w:type="spellEnd"/>
          </w:p>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2014-2024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3.1.4</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49,50000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2014-2024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3.1.4</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1050,70000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rPr>
            </w:pPr>
          </w:p>
        </w:tc>
        <w:tc>
          <w:tcPr>
            <w:tcW w:w="1134"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rPr>
            </w:pPr>
          </w:p>
        </w:tc>
        <w:tc>
          <w:tcPr>
            <w:tcW w:w="1194"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областной</w:t>
            </w:r>
            <w:proofErr w:type="spellEnd"/>
          </w:p>
          <w:p w:rsidR="00DC04AB" w:rsidRPr="00DC04AB" w:rsidRDefault="00DC04AB" w:rsidP="005E0434">
            <w:pPr>
              <w:tabs>
                <w:tab w:val="left" w:pos="6480"/>
              </w:tabs>
              <w:autoSpaceDE w:val="0"/>
              <w:autoSpaceDN w:val="0"/>
              <w:adjustRightInd w:val="0"/>
              <w:rPr>
                <w:sz w:val="16"/>
                <w:szCs w:val="16"/>
              </w:rPr>
            </w:pPr>
            <w:proofErr w:type="spellStart"/>
            <w:r>
              <w:rPr>
                <w:sz w:val="16"/>
                <w:szCs w:val="16"/>
                <w:lang w:val="de-DE"/>
              </w:rPr>
              <w:t>бюдже</w:t>
            </w:r>
            <w:proofErr w:type="spellEnd"/>
            <w:r>
              <w:rPr>
                <w:sz w:val="16"/>
                <w:szCs w:val="16"/>
              </w:rPr>
              <w:t>т</w:t>
            </w:r>
          </w:p>
          <w:p w:rsidR="00DC04AB" w:rsidRPr="00DC04AB" w:rsidRDefault="00DC04AB" w:rsidP="005E0434">
            <w:pPr>
              <w:tabs>
                <w:tab w:val="left" w:pos="6480"/>
              </w:tabs>
              <w:autoSpaceDE w:val="0"/>
              <w:autoSpaceDN w:val="0"/>
              <w:adjustRightInd w:val="0"/>
              <w:rPr>
                <w:sz w:val="16"/>
                <w:szCs w:val="16"/>
              </w:rPr>
            </w:pPr>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10,60000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2.2.</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Оснащение</w:t>
            </w:r>
            <w:proofErr w:type="spellEnd"/>
            <w:r w:rsidR="007C0AFA">
              <w:rPr>
                <w:sz w:val="16"/>
                <w:szCs w:val="16"/>
              </w:rPr>
              <w:t xml:space="preserve"> </w:t>
            </w:r>
            <w:proofErr w:type="spellStart"/>
            <w:r w:rsidRPr="00DC04AB">
              <w:rPr>
                <w:sz w:val="16"/>
                <w:szCs w:val="16"/>
                <w:lang w:val="de-DE"/>
              </w:rPr>
              <w:t>объектов</w:t>
            </w:r>
            <w:proofErr w:type="spellEnd"/>
            <w:r w:rsidR="007C0AFA">
              <w:rPr>
                <w:sz w:val="16"/>
                <w:szCs w:val="16"/>
              </w:rPr>
              <w:t xml:space="preserve"> </w:t>
            </w:r>
            <w:proofErr w:type="spellStart"/>
            <w:r w:rsidRPr="00DC04AB">
              <w:rPr>
                <w:sz w:val="16"/>
                <w:szCs w:val="16"/>
                <w:lang w:val="de-DE"/>
              </w:rPr>
              <w:t>спортивной</w:t>
            </w:r>
            <w:proofErr w:type="spellEnd"/>
            <w:r w:rsidR="007C0AFA">
              <w:rPr>
                <w:sz w:val="16"/>
                <w:szCs w:val="16"/>
              </w:rPr>
              <w:t xml:space="preserve"> </w:t>
            </w:r>
            <w:proofErr w:type="spellStart"/>
            <w:r w:rsidRPr="00DC04AB">
              <w:rPr>
                <w:sz w:val="16"/>
                <w:szCs w:val="16"/>
                <w:lang w:val="de-DE"/>
              </w:rPr>
              <w:t>инфраструктуры</w:t>
            </w:r>
            <w:proofErr w:type="spellEnd"/>
            <w:r w:rsidR="007C0AFA">
              <w:rPr>
                <w:sz w:val="16"/>
                <w:szCs w:val="16"/>
              </w:rPr>
              <w:t xml:space="preserve"> </w:t>
            </w:r>
            <w:proofErr w:type="spellStart"/>
            <w:r w:rsidRPr="00DC04AB">
              <w:rPr>
                <w:sz w:val="16"/>
                <w:szCs w:val="16"/>
                <w:lang w:val="de-DE"/>
              </w:rPr>
              <w:t>спортивно-технологическим</w:t>
            </w:r>
            <w:proofErr w:type="spellEnd"/>
            <w:r w:rsidR="007C0AFA">
              <w:rPr>
                <w:sz w:val="16"/>
                <w:szCs w:val="16"/>
              </w:rPr>
              <w:t xml:space="preserve"> </w:t>
            </w:r>
            <w:proofErr w:type="spellStart"/>
            <w:r w:rsidRPr="00DC04AB">
              <w:rPr>
                <w:sz w:val="16"/>
                <w:szCs w:val="16"/>
                <w:lang w:val="de-DE"/>
              </w:rPr>
              <w:t>оборудованием</w:t>
            </w:r>
            <w:proofErr w:type="spellEnd"/>
            <w:r w:rsidRPr="00DC04AB">
              <w:rPr>
                <w:sz w:val="16"/>
                <w:szCs w:val="16"/>
                <w:lang w:val="de-DE"/>
              </w:rPr>
              <w:t xml:space="preserve">  (</w:t>
            </w:r>
            <w:proofErr w:type="spellStart"/>
            <w:r w:rsidRPr="00DC04AB">
              <w:rPr>
                <w:sz w:val="16"/>
                <w:szCs w:val="16"/>
                <w:lang w:val="de-DE"/>
              </w:rPr>
              <w:t>создание</w:t>
            </w:r>
            <w:proofErr w:type="spellEnd"/>
            <w:r w:rsidR="007C0AFA">
              <w:rPr>
                <w:sz w:val="16"/>
                <w:szCs w:val="16"/>
              </w:rPr>
              <w:t xml:space="preserve"> </w:t>
            </w:r>
            <w:proofErr w:type="spellStart"/>
            <w:r w:rsidRPr="00DC04AB">
              <w:rPr>
                <w:sz w:val="16"/>
                <w:szCs w:val="16"/>
                <w:lang w:val="de-DE"/>
              </w:rPr>
              <w:t>малых</w:t>
            </w:r>
            <w:proofErr w:type="spellEnd"/>
            <w:r w:rsidR="007C0AFA">
              <w:rPr>
                <w:sz w:val="16"/>
                <w:szCs w:val="16"/>
              </w:rPr>
              <w:t xml:space="preserve"> </w:t>
            </w:r>
            <w:proofErr w:type="spellStart"/>
            <w:r w:rsidRPr="00DC04AB">
              <w:rPr>
                <w:sz w:val="16"/>
                <w:szCs w:val="16"/>
                <w:lang w:val="de-DE"/>
              </w:rPr>
              <w:t>спортивных</w:t>
            </w:r>
            <w:proofErr w:type="spellEnd"/>
            <w:r w:rsidR="007C0AFA">
              <w:rPr>
                <w:sz w:val="16"/>
                <w:szCs w:val="16"/>
              </w:rPr>
              <w:t xml:space="preserve"> </w:t>
            </w:r>
            <w:proofErr w:type="spellStart"/>
            <w:r w:rsidRPr="00DC04AB">
              <w:rPr>
                <w:sz w:val="16"/>
                <w:szCs w:val="16"/>
                <w:lang w:val="de-DE"/>
              </w:rPr>
              <w:t>площадок</w:t>
            </w:r>
            <w:proofErr w:type="spellEnd"/>
            <w:r w:rsidRPr="00DC04AB">
              <w:rPr>
                <w:sz w:val="16"/>
                <w:szCs w:val="16"/>
                <w:lang w:val="de-DE"/>
              </w:rPr>
              <w:t xml:space="preserve">, </w:t>
            </w:r>
            <w:proofErr w:type="spellStart"/>
            <w:r w:rsidRPr="00DC04AB">
              <w:rPr>
                <w:sz w:val="16"/>
                <w:szCs w:val="16"/>
                <w:lang w:val="de-DE"/>
              </w:rPr>
              <w:t>монтируемых</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открытых</w:t>
            </w:r>
            <w:proofErr w:type="spellEnd"/>
            <w:r w:rsidR="007C0AFA">
              <w:rPr>
                <w:sz w:val="16"/>
                <w:szCs w:val="16"/>
              </w:rPr>
              <w:t xml:space="preserve"> </w:t>
            </w:r>
            <w:proofErr w:type="spellStart"/>
            <w:r w:rsidRPr="00DC04AB">
              <w:rPr>
                <w:sz w:val="16"/>
                <w:szCs w:val="16"/>
                <w:lang w:val="de-DE"/>
              </w:rPr>
              <w:t>площадках</w:t>
            </w:r>
            <w:proofErr w:type="spellEnd"/>
            <w:r w:rsidR="007C0AFA">
              <w:rPr>
                <w:sz w:val="16"/>
                <w:szCs w:val="16"/>
              </w:rPr>
              <w:t xml:space="preserve"> </w:t>
            </w:r>
            <w:proofErr w:type="spellStart"/>
            <w:r w:rsidRPr="00DC04AB">
              <w:rPr>
                <w:sz w:val="16"/>
                <w:szCs w:val="16"/>
                <w:lang w:val="de-DE"/>
              </w:rPr>
              <w:t>или</w:t>
            </w:r>
            <w:proofErr w:type="spellEnd"/>
            <w:r w:rsidRPr="00DC04AB">
              <w:rPr>
                <w:sz w:val="16"/>
                <w:szCs w:val="16"/>
                <w:lang w:val="de-DE"/>
              </w:rPr>
              <w:t xml:space="preserve"> в </w:t>
            </w:r>
            <w:proofErr w:type="spellStart"/>
            <w:r w:rsidRPr="00DC04AB">
              <w:rPr>
                <w:sz w:val="16"/>
                <w:szCs w:val="16"/>
                <w:lang w:val="de-DE"/>
              </w:rPr>
              <w:t>закрытых</w:t>
            </w:r>
            <w:proofErr w:type="spellEnd"/>
            <w:r w:rsidR="007C0AFA">
              <w:rPr>
                <w:sz w:val="16"/>
                <w:szCs w:val="16"/>
              </w:rPr>
              <w:t xml:space="preserve"> </w:t>
            </w:r>
            <w:proofErr w:type="spellStart"/>
            <w:r w:rsidRPr="00DC04AB">
              <w:rPr>
                <w:sz w:val="16"/>
                <w:szCs w:val="16"/>
                <w:lang w:val="de-DE"/>
              </w:rPr>
              <w:t>помещениях</w:t>
            </w:r>
            <w:proofErr w:type="spellEnd"/>
            <w:r w:rsidRPr="00DC04AB">
              <w:rPr>
                <w:sz w:val="16"/>
                <w:szCs w:val="16"/>
                <w:lang w:val="de-DE"/>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которых</w:t>
            </w:r>
            <w:proofErr w:type="spellEnd"/>
            <w:r w:rsidR="007C0AFA">
              <w:rPr>
                <w:sz w:val="16"/>
                <w:szCs w:val="16"/>
              </w:rPr>
              <w:t xml:space="preserve"> </w:t>
            </w:r>
            <w:proofErr w:type="spellStart"/>
            <w:r w:rsidRPr="00DC04AB">
              <w:rPr>
                <w:sz w:val="16"/>
                <w:szCs w:val="16"/>
                <w:lang w:val="de-DE"/>
              </w:rPr>
              <w:t>возможно</w:t>
            </w:r>
            <w:proofErr w:type="spellEnd"/>
            <w:r w:rsidR="007C0AFA">
              <w:rPr>
                <w:sz w:val="16"/>
                <w:szCs w:val="16"/>
              </w:rPr>
              <w:t xml:space="preserve"> </w:t>
            </w:r>
            <w:proofErr w:type="spellStart"/>
            <w:r w:rsidRPr="00DC04AB">
              <w:rPr>
                <w:sz w:val="16"/>
                <w:szCs w:val="16"/>
                <w:lang w:val="de-DE"/>
              </w:rPr>
              <w:t>проводить</w:t>
            </w:r>
            <w:proofErr w:type="spellEnd"/>
            <w:r w:rsidR="007C0AFA">
              <w:rPr>
                <w:sz w:val="16"/>
                <w:szCs w:val="16"/>
              </w:rPr>
              <w:t xml:space="preserve"> </w:t>
            </w:r>
            <w:proofErr w:type="spellStart"/>
            <w:r w:rsidRPr="00DC04AB">
              <w:rPr>
                <w:sz w:val="16"/>
                <w:szCs w:val="16"/>
                <w:lang w:val="de-DE"/>
              </w:rPr>
              <w:t>тестирование</w:t>
            </w:r>
            <w:proofErr w:type="spellEnd"/>
            <w:r w:rsidR="007C0AFA">
              <w:rPr>
                <w:sz w:val="16"/>
                <w:szCs w:val="16"/>
              </w:rPr>
              <w:t xml:space="preserve"> </w:t>
            </w:r>
            <w:proofErr w:type="spellStart"/>
            <w:r w:rsidRPr="00DC04AB">
              <w:rPr>
                <w:sz w:val="16"/>
                <w:szCs w:val="16"/>
                <w:lang w:val="de-DE"/>
              </w:rPr>
              <w:t>населения</w:t>
            </w:r>
            <w:proofErr w:type="spellEnd"/>
            <w:r w:rsidRPr="00DC04AB">
              <w:rPr>
                <w:sz w:val="16"/>
                <w:szCs w:val="16"/>
                <w:lang w:val="de-DE"/>
              </w:rPr>
              <w:t xml:space="preserve"> в </w:t>
            </w:r>
            <w:proofErr w:type="spellStart"/>
            <w:r w:rsidRPr="00DC04AB">
              <w:rPr>
                <w:sz w:val="16"/>
                <w:szCs w:val="16"/>
                <w:lang w:val="de-DE"/>
              </w:rPr>
              <w:t>соответствии</w:t>
            </w:r>
            <w:proofErr w:type="spellEnd"/>
            <w:r w:rsidR="007C0AFA">
              <w:rPr>
                <w:sz w:val="16"/>
                <w:szCs w:val="16"/>
              </w:rPr>
              <w:t xml:space="preserve"> </w:t>
            </w:r>
            <w:proofErr w:type="spellStart"/>
            <w:r w:rsidRPr="00DC04AB">
              <w:rPr>
                <w:sz w:val="16"/>
                <w:szCs w:val="16"/>
                <w:lang w:val="de-DE"/>
              </w:rPr>
              <w:t>со</w:t>
            </w:r>
            <w:proofErr w:type="spellEnd"/>
            <w:r w:rsidR="007C0AFA">
              <w:rPr>
                <w:sz w:val="16"/>
                <w:szCs w:val="16"/>
              </w:rPr>
              <w:t xml:space="preserve"> </w:t>
            </w:r>
            <w:proofErr w:type="spellStart"/>
            <w:r w:rsidRPr="00DC04AB">
              <w:rPr>
                <w:sz w:val="16"/>
                <w:szCs w:val="16"/>
                <w:lang w:val="de-DE"/>
              </w:rPr>
              <w:t>Всероссийским</w:t>
            </w:r>
            <w:proofErr w:type="spellEnd"/>
            <w:r w:rsidR="007C0AFA">
              <w:rPr>
                <w:sz w:val="16"/>
                <w:szCs w:val="16"/>
              </w:rPr>
              <w:t xml:space="preserve"> </w:t>
            </w:r>
            <w:proofErr w:type="spellStart"/>
            <w:r w:rsidRPr="00DC04AB">
              <w:rPr>
                <w:sz w:val="16"/>
                <w:szCs w:val="16"/>
                <w:lang w:val="de-DE"/>
              </w:rPr>
              <w:t>физкультурно-спортивным</w:t>
            </w:r>
            <w:proofErr w:type="spellEnd"/>
            <w:r w:rsidR="007C0AFA">
              <w:rPr>
                <w:sz w:val="16"/>
                <w:szCs w:val="16"/>
              </w:rPr>
              <w:t xml:space="preserve"> </w:t>
            </w:r>
            <w:proofErr w:type="spellStart"/>
            <w:r w:rsidRPr="00DC04AB">
              <w:rPr>
                <w:sz w:val="16"/>
                <w:szCs w:val="16"/>
                <w:lang w:val="de-DE"/>
              </w:rPr>
              <w:t>комплексом</w:t>
            </w:r>
            <w:proofErr w:type="spellEnd"/>
            <w:r w:rsidRPr="00DC04AB">
              <w:rPr>
                <w:sz w:val="16"/>
                <w:szCs w:val="16"/>
                <w:lang w:val="de-DE"/>
              </w:rPr>
              <w:t xml:space="preserve"> «</w:t>
            </w:r>
            <w:proofErr w:type="spellStart"/>
            <w:r w:rsidRPr="00DC04AB">
              <w:rPr>
                <w:sz w:val="16"/>
                <w:szCs w:val="16"/>
                <w:lang w:val="de-DE"/>
              </w:rPr>
              <w:t>Готов</w:t>
            </w:r>
            <w:proofErr w:type="spellEnd"/>
            <w:r w:rsidRPr="00DC04AB">
              <w:rPr>
                <w:sz w:val="16"/>
                <w:szCs w:val="16"/>
                <w:lang w:val="de-DE"/>
              </w:rPr>
              <w:t xml:space="preserve"> к </w:t>
            </w:r>
            <w:proofErr w:type="spellStart"/>
            <w:r w:rsidRPr="00DC04AB">
              <w:rPr>
                <w:sz w:val="16"/>
                <w:szCs w:val="16"/>
                <w:lang w:val="de-DE"/>
              </w:rPr>
              <w:t>труду</w:t>
            </w:r>
            <w:proofErr w:type="spellEnd"/>
            <w:r w:rsidRPr="00DC04AB">
              <w:rPr>
                <w:sz w:val="16"/>
                <w:szCs w:val="16"/>
                <w:lang w:val="de-DE"/>
              </w:rPr>
              <w:t xml:space="preserve"> и </w:t>
            </w:r>
            <w:proofErr w:type="spellStart"/>
            <w:r w:rsidRPr="00DC04AB">
              <w:rPr>
                <w:sz w:val="16"/>
                <w:szCs w:val="16"/>
                <w:lang w:val="de-DE"/>
              </w:rPr>
              <w:t>обороне</w:t>
            </w:r>
            <w:proofErr w:type="spellEnd"/>
            <w:r w:rsidRPr="00DC04AB">
              <w:rPr>
                <w:sz w:val="16"/>
                <w:szCs w:val="16"/>
                <w:lang w:val="de-DE"/>
              </w:rPr>
              <w:t>» (ГТО))</w:t>
            </w:r>
          </w:p>
        </w:tc>
        <w:tc>
          <w:tcPr>
            <w:tcW w:w="1276"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3.1.4.</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федераль</w:t>
            </w:r>
            <w:proofErr w:type="spellEnd"/>
            <w:r w:rsidRPr="00DC04AB">
              <w:rPr>
                <w:sz w:val="16"/>
                <w:szCs w:val="16"/>
              </w:rPr>
              <w:t>-</w:t>
            </w:r>
            <w:proofErr w:type="spellStart"/>
            <w:r w:rsidRPr="00DC04AB">
              <w:rPr>
                <w:sz w:val="16"/>
                <w:szCs w:val="16"/>
                <w:lang w:val="de-DE"/>
              </w:rPr>
              <w:t>ный</w:t>
            </w:r>
            <w:proofErr w:type="spellEnd"/>
            <w:r w:rsidR="005E0434">
              <w:rPr>
                <w:sz w:val="16"/>
                <w:szCs w:val="16"/>
              </w:rPr>
              <w:t xml:space="preserve"> </w:t>
            </w:r>
            <w:proofErr w:type="spellStart"/>
            <w:r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744F1D" w:rsidRDefault="00DC04AB" w:rsidP="005E0434">
            <w:pPr>
              <w:tabs>
                <w:tab w:val="left" w:pos="6480"/>
              </w:tabs>
              <w:autoSpaceDE w:val="0"/>
              <w:autoSpaceDN w:val="0"/>
              <w:adjustRightInd w:val="0"/>
              <w:rPr>
                <w:sz w:val="16"/>
                <w:szCs w:val="16"/>
              </w:rPr>
            </w:pPr>
            <w:r w:rsidRPr="00744F1D">
              <w:rPr>
                <w:sz w:val="16"/>
                <w:szCs w:val="16"/>
                <w:lang w:val="de-DE"/>
              </w:rPr>
              <w:t>2631,26667</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lang w:val="de-DE"/>
              </w:rPr>
            </w:pPr>
          </w:p>
        </w:tc>
        <w:tc>
          <w:tcPr>
            <w:tcW w:w="1134"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lang w:val="de-DE"/>
              </w:rPr>
            </w:pPr>
          </w:p>
        </w:tc>
        <w:tc>
          <w:tcPr>
            <w:tcW w:w="1194"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областной</w:t>
            </w:r>
            <w:proofErr w:type="spellEnd"/>
          </w:p>
          <w:p w:rsidR="00DC04AB" w:rsidRPr="00DC04AB" w:rsidRDefault="00DC04AB" w:rsidP="005E0434">
            <w:pPr>
              <w:tabs>
                <w:tab w:val="left" w:pos="6480"/>
              </w:tabs>
              <w:autoSpaceDE w:val="0"/>
              <w:autoSpaceDN w:val="0"/>
              <w:adjustRightInd w:val="0"/>
              <w:rPr>
                <w:sz w:val="16"/>
                <w:szCs w:val="16"/>
              </w:rPr>
            </w:pPr>
            <w:proofErr w:type="spellStart"/>
            <w:r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81,38000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lang w:val="de-DE"/>
              </w:rPr>
            </w:pPr>
          </w:p>
        </w:tc>
        <w:tc>
          <w:tcPr>
            <w:tcW w:w="1134"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lang w:val="de-DE"/>
              </w:rPr>
            </w:pPr>
          </w:p>
        </w:tc>
        <w:tc>
          <w:tcPr>
            <w:tcW w:w="1194" w:type="dxa"/>
            <w:vMerge/>
            <w:shd w:val="clear" w:color="auto" w:fill="auto"/>
            <w:vAlign w:val="center"/>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w:t>
            </w:r>
            <w:proofErr w:type="spellEnd"/>
            <w:r w:rsidRPr="00DC04AB">
              <w:rPr>
                <w:sz w:val="16"/>
                <w:szCs w:val="16"/>
              </w:rPr>
              <w:t>-</w:t>
            </w:r>
            <w:proofErr w:type="spellStart"/>
            <w:r w:rsidRPr="00DC04AB">
              <w:rPr>
                <w:sz w:val="16"/>
                <w:szCs w:val="16"/>
                <w:lang w:val="de-DE"/>
              </w:rPr>
              <w:t>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2,71537</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2.3.</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proofErr w:type="spellStart"/>
            <w:r w:rsidRPr="00DC04AB">
              <w:rPr>
                <w:sz w:val="16"/>
                <w:szCs w:val="16"/>
                <w:lang w:val="de-DE"/>
              </w:rPr>
              <w:t>Предоставление</w:t>
            </w:r>
            <w:proofErr w:type="spellEnd"/>
            <w:r w:rsidR="007C0AFA">
              <w:rPr>
                <w:sz w:val="16"/>
                <w:szCs w:val="16"/>
              </w:rPr>
              <w:t xml:space="preserve"> </w:t>
            </w:r>
            <w:proofErr w:type="spellStart"/>
            <w:r w:rsidRPr="00DC04AB">
              <w:rPr>
                <w:sz w:val="16"/>
                <w:szCs w:val="16"/>
                <w:lang w:val="de-DE"/>
              </w:rPr>
              <w:t>финансовых</w:t>
            </w:r>
            <w:proofErr w:type="spellEnd"/>
            <w:r w:rsidR="007C0AFA">
              <w:rPr>
                <w:sz w:val="16"/>
                <w:szCs w:val="16"/>
              </w:rPr>
              <w:t xml:space="preserve"> </w:t>
            </w:r>
            <w:proofErr w:type="spellStart"/>
            <w:r w:rsidRPr="00DC04AB">
              <w:rPr>
                <w:sz w:val="16"/>
                <w:szCs w:val="16"/>
                <w:lang w:val="de-DE"/>
              </w:rPr>
              <w:t>средств</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выполнение</w:t>
            </w:r>
            <w:proofErr w:type="spellEnd"/>
            <w:r w:rsidR="007C0AFA">
              <w:rPr>
                <w:sz w:val="16"/>
                <w:szCs w:val="16"/>
              </w:rPr>
              <w:t xml:space="preserve"> </w:t>
            </w:r>
            <w:proofErr w:type="spellStart"/>
            <w:r w:rsidRPr="00DC04AB">
              <w:rPr>
                <w:sz w:val="16"/>
                <w:szCs w:val="16"/>
                <w:lang w:val="de-DE"/>
              </w:rPr>
              <w:t>муниципального</w:t>
            </w:r>
            <w:proofErr w:type="spellEnd"/>
            <w:r w:rsidR="007C0AFA">
              <w:rPr>
                <w:sz w:val="16"/>
                <w:szCs w:val="16"/>
              </w:rPr>
              <w:t xml:space="preserve"> </w:t>
            </w:r>
            <w:proofErr w:type="spellStart"/>
            <w:r w:rsidRPr="00DC04AB">
              <w:rPr>
                <w:sz w:val="16"/>
                <w:szCs w:val="16"/>
                <w:lang w:val="de-DE"/>
              </w:rPr>
              <w:t>задания</w:t>
            </w:r>
            <w:proofErr w:type="spellEnd"/>
          </w:p>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p>
        </w:tc>
        <w:tc>
          <w:tcPr>
            <w:tcW w:w="1276"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5E0434" w:rsidP="005E0434">
            <w:pPr>
              <w:tabs>
                <w:tab w:val="left" w:pos="6480"/>
              </w:tabs>
              <w:autoSpaceDE w:val="0"/>
              <w:autoSpaceDN w:val="0"/>
              <w:adjustRightInd w:val="0"/>
              <w:rPr>
                <w:sz w:val="16"/>
                <w:szCs w:val="16"/>
                <w:lang w:val="de-DE"/>
              </w:rPr>
            </w:pPr>
            <w:proofErr w:type="spellStart"/>
            <w:r w:rsidRPr="00DC04AB">
              <w:rPr>
                <w:sz w:val="16"/>
                <w:szCs w:val="16"/>
                <w:lang w:val="de-DE"/>
              </w:rPr>
              <w:t>Б</w:t>
            </w:r>
            <w:r w:rsidR="00DC04AB" w:rsidRPr="00DC04AB">
              <w:rPr>
                <w:sz w:val="16"/>
                <w:szCs w:val="16"/>
                <w:lang w:val="de-DE"/>
              </w:rPr>
              <w:t>юджет</w:t>
            </w:r>
            <w:proofErr w:type="spellEnd"/>
            <w:r>
              <w:rPr>
                <w:sz w:val="16"/>
                <w:szCs w:val="16"/>
              </w:rPr>
              <w:t xml:space="preserve"> </w:t>
            </w:r>
            <w:proofErr w:type="spellStart"/>
            <w:r w:rsidR="00DC04AB" w:rsidRPr="00DC04AB">
              <w:rPr>
                <w:sz w:val="16"/>
                <w:szCs w:val="16"/>
                <w:lang w:val="de-DE"/>
              </w:rPr>
              <w:t>муниципаль</w:t>
            </w:r>
            <w:proofErr w:type="spellEnd"/>
            <w:r w:rsidR="00DC04AB" w:rsidRPr="00DC04AB">
              <w:rPr>
                <w:sz w:val="16"/>
                <w:szCs w:val="16"/>
              </w:rPr>
              <w:t>-</w:t>
            </w:r>
            <w:proofErr w:type="spellStart"/>
            <w:r w:rsidR="00DC04AB" w:rsidRPr="00DC04AB">
              <w:rPr>
                <w:sz w:val="16"/>
                <w:szCs w:val="16"/>
                <w:lang w:val="de-DE"/>
              </w:rPr>
              <w:t>ного</w:t>
            </w:r>
            <w:proofErr w:type="spellEnd"/>
            <w:r>
              <w:rPr>
                <w:sz w:val="16"/>
                <w:szCs w:val="16"/>
              </w:rPr>
              <w:t xml:space="preserve"> </w:t>
            </w:r>
            <w:proofErr w:type="spellStart"/>
            <w:r w:rsidR="00DC04AB"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1055,</w:t>
            </w:r>
            <w:r w:rsidR="00DC04AB" w:rsidRPr="00DC04AB">
              <w:rPr>
                <w:sz w:val="16"/>
                <w:szCs w:val="16"/>
                <w:lang w:val="de-DE"/>
              </w:rPr>
              <w:t>38700</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1031,</w:t>
            </w:r>
            <w:r w:rsidR="00DC04AB" w:rsidRPr="00DC04AB">
              <w:rPr>
                <w:sz w:val="16"/>
                <w:szCs w:val="16"/>
                <w:lang w:val="de-DE"/>
              </w:rPr>
              <w:t>20000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1032,</w:t>
            </w:r>
            <w:r w:rsidR="00DC04AB" w:rsidRPr="00DC04AB">
              <w:rPr>
                <w:sz w:val="16"/>
                <w:szCs w:val="16"/>
                <w:lang w:val="de-DE"/>
              </w:rPr>
              <w:t>30000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1033,</w:t>
            </w:r>
            <w:r w:rsidR="00DC04AB" w:rsidRPr="00DC04AB">
              <w:rPr>
                <w:sz w:val="16"/>
                <w:szCs w:val="16"/>
                <w:lang w:val="de-DE"/>
              </w:rPr>
              <w:t>20000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1075,</w:t>
            </w:r>
            <w:r w:rsidR="00DC04AB" w:rsidRPr="00DC04AB">
              <w:rPr>
                <w:sz w:val="16"/>
                <w:szCs w:val="16"/>
                <w:lang w:val="de-DE"/>
              </w:rPr>
              <w:t>98800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1643,</w:t>
            </w:r>
            <w:r w:rsidR="00DC04AB" w:rsidRPr="00DC04AB">
              <w:rPr>
                <w:sz w:val="16"/>
                <w:szCs w:val="16"/>
                <w:lang w:val="de-DE"/>
              </w:rPr>
              <w:t>72200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2031,</w:t>
            </w:r>
            <w:r w:rsidR="00DC04AB" w:rsidRPr="00DC04AB">
              <w:rPr>
                <w:sz w:val="16"/>
                <w:szCs w:val="16"/>
                <w:lang w:val="de-DE"/>
              </w:rPr>
              <w:t>14733</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1398,300000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1241,</w:t>
            </w:r>
            <w:r w:rsidR="00DC04AB" w:rsidRPr="00DC04AB">
              <w:rPr>
                <w:sz w:val="16"/>
                <w:szCs w:val="16"/>
                <w:lang w:val="de-DE"/>
              </w:rPr>
              <w:t>58683</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1244,</w:t>
            </w:r>
            <w:r w:rsidR="00DC04AB" w:rsidRPr="00DC04AB">
              <w:rPr>
                <w:sz w:val="16"/>
                <w:szCs w:val="16"/>
                <w:lang w:val="de-DE"/>
              </w:rPr>
              <w:t>30000</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1244,</w:t>
            </w:r>
            <w:r w:rsidR="00DC04AB" w:rsidRPr="00DC04AB">
              <w:rPr>
                <w:sz w:val="16"/>
                <w:szCs w:val="16"/>
                <w:lang w:val="de-DE"/>
              </w:rPr>
              <w:t>30000</w:t>
            </w:r>
          </w:p>
        </w:tc>
      </w:tr>
      <w:tr w:rsidR="00DC04AB" w:rsidRPr="00DC04AB" w:rsidTr="00744F1D">
        <w:trPr>
          <w:trHeight w:val="559"/>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34"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94"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rPr>
              <w:t>о</w:t>
            </w:r>
            <w:proofErr w:type="spellStart"/>
            <w:r w:rsidRPr="00DC04AB">
              <w:rPr>
                <w:sz w:val="16"/>
                <w:szCs w:val="16"/>
                <w:lang w:val="de-DE"/>
              </w:rPr>
              <w:t>бластнойбюджет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9,70000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r>
      <w:tr w:rsidR="00DC04AB" w:rsidRPr="00DC04AB" w:rsidTr="00744F1D">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2.4.</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Предоставление</w:t>
            </w:r>
            <w:proofErr w:type="spellEnd"/>
            <w:r w:rsidR="007C0AFA">
              <w:rPr>
                <w:sz w:val="16"/>
                <w:szCs w:val="16"/>
              </w:rPr>
              <w:t xml:space="preserve"> </w:t>
            </w:r>
            <w:proofErr w:type="spellStart"/>
            <w:r w:rsidRPr="00DC04AB">
              <w:rPr>
                <w:sz w:val="16"/>
                <w:szCs w:val="16"/>
                <w:lang w:val="de-DE"/>
              </w:rPr>
              <w:t>финансовых</w:t>
            </w:r>
            <w:proofErr w:type="spellEnd"/>
            <w:r w:rsidR="007C0AFA">
              <w:rPr>
                <w:sz w:val="16"/>
                <w:szCs w:val="16"/>
              </w:rPr>
              <w:t xml:space="preserve"> </w:t>
            </w:r>
            <w:proofErr w:type="spellStart"/>
            <w:r w:rsidRPr="00DC04AB">
              <w:rPr>
                <w:sz w:val="16"/>
                <w:szCs w:val="16"/>
                <w:lang w:val="de-DE"/>
              </w:rPr>
              <w:t>средств</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выполнение</w:t>
            </w:r>
            <w:proofErr w:type="spellEnd"/>
            <w:r w:rsidR="007C0AFA">
              <w:rPr>
                <w:sz w:val="16"/>
                <w:szCs w:val="16"/>
              </w:rPr>
              <w:t xml:space="preserve"> </w:t>
            </w:r>
            <w:proofErr w:type="spellStart"/>
            <w:r w:rsidRPr="00DC04AB">
              <w:rPr>
                <w:sz w:val="16"/>
                <w:szCs w:val="16"/>
                <w:lang w:val="de-DE"/>
              </w:rPr>
              <w:t>муниципального</w:t>
            </w:r>
            <w:proofErr w:type="spellEnd"/>
            <w:r w:rsidR="007C0AFA">
              <w:rPr>
                <w:sz w:val="16"/>
                <w:szCs w:val="16"/>
              </w:rPr>
              <w:t xml:space="preserve"> </w:t>
            </w:r>
            <w:proofErr w:type="spellStart"/>
            <w:r w:rsidRPr="00DC04AB">
              <w:rPr>
                <w:sz w:val="16"/>
                <w:szCs w:val="16"/>
                <w:lang w:val="de-DE"/>
              </w:rPr>
              <w:t>задания</w:t>
            </w:r>
            <w:proofErr w:type="spellEnd"/>
          </w:p>
        </w:tc>
        <w:tc>
          <w:tcPr>
            <w:tcW w:w="1276"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tc>
        <w:tc>
          <w:tcPr>
            <w:tcW w:w="1134"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vMerge w:val="restart"/>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5E0434" w:rsidP="005E0434">
            <w:pPr>
              <w:tabs>
                <w:tab w:val="left" w:pos="6480"/>
              </w:tabs>
              <w:autoSpaceDE w:val="0"/>
              <w:autoSpaceDN w:val="0"/>
              <w:adjustRightInd w:val="0"/>
              <w:rPr>
                <w:sz w:val="16"/>
                <w:szCs w:val="16"/>
                <w:lang w:val="de-DE"/>
              </w:rPr>
            </w:pPr>
            <w:proofErr w:type="spellStart"/>
            <w:r w:rsidRPr="00DC04AB">
              <w:rPr>
                <w:sz w:val="16"/>
                <w:szCs w:val="16"/>
                <w:lang w:val="de-DE"/>
              </w:rPr>
              <w:t>Б</w:t>
            </w:r>
            <w:r w:rsidR="00DC04AB" w:rsidRPr="00DC04AB">
              <w:rPr>
                <w:sz w:val="16"/>
                <w:szCs w:val="16"/>
                <w:lang w:val="de-DE"/>
              </w:rPr>
              <w:t>юджет</w:t>
            </w:r>
            <w:proofErr w:type="spellEnd"/>
            <w:r>
              <w:rPr>
                <w:sz w:val="16"/>
                <w:szCs w:val="16"/>
              </w:rPr>
              <w:t xml:space="preserve"> </w:t>
            </w:r>
            <w:proofErr w:type="spellStart"/>
            <w:r w:rsidR="00DC04AB" w:rsidRPr="00DC04AB">
              <w:rPr>
                <w:sz w:val="16"/>
                <w:szCs w:val="16"/>
                <w:lang w:val="de-DE"/>
              </w:rPr>
              <w:t>муници-пального</w:t>
            </w:r>
            <w:proofErr w:type="spellEnd"/>
            <w:r>
              <w:rPr>
                <w:sz w:val="16"/>
                <w:szCs w:val="16"/>
              </w:rPr>
              <w:t xml:space="preserve"> </w:t>
            </w:r>
            <w:proofErr w:type="spellStart"/>
            <w:r w:rsidR="00DC04AB"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1909,</w:t>
            </w:r>
            <w:r w:rsidR="00DC04AB" w:rsidRPr="00DC04AB">
              <w:rPr>
                <w:sz w:val="16"/>
                <w:szCs w:val="16"/>
                <w:lang w:val="de-DE"/>
              </w:rPr>
              <w:t>00000</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1854,</w:t>
            </w:r>
            <w:r w:rsidR="00DC04AB" w:rsidRPr="00DC04AB">
              <w:rPr>
                <w:sz w:val="16"/>
                <w:szCs w:val="16"/>
                <w:lang w:val="de-DE"/>
              </w:rPr>
              <w:t>40000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1912,</w:t>
            </w:r>
            <w:r w:rsidR="00DC04AB" w:rsidRPr="00DC04AB">
              <w:rPr>
                <w:sz w:val="16"/>
                <w:szCs w:val="16"/>
                <w:lang w:val="de-DE"/>
              </w:rPr>
              <w:t>50000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2499,</w:t>
            </w:r>
            <w:r w:rsidR="00DC04AB" w:rsidRPr="00DC04AB">
              <w:rPr>
                <w:sz w:val="16"/>
                <w:szCs w:val="16"/>
                <w:lang w:val="de-DE"/>
              </w:rPr>
              <w:t>60000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2153,</w:t>
            </w:r>
            <w:r w:rsidR="00DC04AB" w:rsidRPr="00DC04AB">
              <w:rPr>
                <w:sz w:val="16"/>
                <w:szCs w:val="16"/>
                <w:lang w:val="de-DE"/>
              </w:rPr>
              <w:t>49900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2774,</w:t>
            </w:r>
            <w:r w:rsidR="00DC04AB" w:rsidRPr="00DC04AB">
              <w:rPr>
                <w:sz w:val="16"/>
                <w:szCs w:val="16"/>
                <w:lang w:val="de-DE"/>
              </w:rPr>
              <w:t>12920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2362,</w:t>
            </w:r>
            <w:r w:rsidR="00DC04AB" w:rsidRPr="00DC04AB">
              <w:rPr>
                <w:sz w:val="16"/>
                <w:szCs w:val="16"/>
                <w:lang w:val="de-DE"/>
              </w:rPr>
              <w:t>31526</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744F1D" w:rsidRDefault="00DC04AB" w:rsidP="005E0434">
            <w:pPr>
              <w:tabs>
                <w:tab w:val="left" w:pos="6480"/>
              </w:tabs>
              <w:autoSpaceDE w:val="0"/>
              <w:autoSpaceDN w:val="0"/>
              <w:adjustRightInd w:val="0"/>
              <w:rPr>
                <w:sz w:val="16"/>
                <w:szCs w:val="16"/>
              </w:rPr>
            </w:pPr>
            <w:r w:rsidRPr="00DC04AB">
              <w:rPr>
                <w:sz w:val="16"/>
                <w:szCs w:val="16"/>
                <w:lang w:val="de-DE"/>
              </w:rPr>
              <w:t>2914,91163</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2836,</w:t>
            </w:r>
            <w:r w:rsidR="00DC04AB" w:rsidRPr="00DC04AB">
              <w:rPr>
                <w:sz w:val="16"/>
                <w:szCs w:val="16"/>
                <w:lang w:val="de-DE"/>
              </w:rPr>
              <w:t>99780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2211,</w:t>
            </w:r>
            <w:r w:rsidR="00DC04AB" w:rsidRPr="00DC04AB">
              <w:rPr>
                <w:sz w:val="16"/>
                <w:szCs w:val="16"/>
                <w:lang w:val="de-DE"/>
              </w:rPr>
              <w:t>60000</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2211,</w:t>
            </w:r>
            <w:r w:rsidR="00DC04AB" w:rsidRPr="00DC04AB">
              <w:rPr>
                <w:sz w:val="16"/>
                <w:szCs w:val="16"/>
                <w:lang w:val="de-DE"/>
              </w:rPr>
              <w:t>60000</w:t>
            </w:r>
          </w:p>
        </w:tc>
      </w:tr>
      <w:tr w:rsidR="00DC04AB" w:rsidRPr="00DC04AB" w:rsidTr="00744F1D">
        <w:trPr>
          <w:trHeight w:val="663"/>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34"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94"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5E0434" w:rsidP="005E0434">
            <w:pPr>
              <w:tabs>
                <w:tab w:val="left" w:pos="6480"/>
              </w:tabs>
              <w:autoSpaceDE w:val="0"/>
              <w:autoSpaceDN w:val="0"/>
              <w:adjustRightInd w:val="0"/>
              <w:rPr>
                <w:sz w:val="16"/>
                <w:szCs w:val="16"/>
                <w:lang w:val="de-DE"/>
              </w:rPr>
            </w:pPr>
            <w:r w:rsidRPr="00DC04AB">
              <w:rPr>
                <w:sz w:val="16"/>
                <w:szCs w:val="16"/>
              </w:rPr>
              <w:t>О</w:t>
            </w:r>
            <w:proofErr w:type="spellStart"/>
            <w:r w:rsidR="00DC04AB" w:rsidRPr="00DC04AB">
              <w:rPr>
                <w:sz w:val="16"/>
                <w:szCs w:val="16"/>
                <w:lang w:val="de-DE"/>
              </w:rPr>
              <w:t>бластной</w:t>
            </w:r>
            <w:proofErr w:type="spellEnd"/>
            <w:r>
              <w:rPr>
                <w:sz w:val="16"/>
                <w:szCs w:val="16"/>
              </w:rPr>
              <w:t xml:space="preserve"> </w:t>
            </w:r>
            <w:proofErr w:type="spellStart"/>
            <w:r w:rsidR="00DC04AB"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744F1D" w:rsidRDefault="00DC04AB" w:rsidP="005E0434">
            <w:pPr>
              <w:tabs>
                <w:tab w:val="left" w:pos="6480"/>
              </w:tabs>
              <w:autoSpaceDE w:val="0"/>
              <w:autoSpaceDN w:val="0"/>
              <w:adjustRightInd w:val="0"/>
              <w:rPr>
                <w:sz w:val="16"/>
                <w:szCs w:val="16"/>
              </w:rPr>
            </w:pPr>
            <w:r w:rsidRPr="00DC04AB">
              <w:rPr>
                <w:sz w:val="16"/>
                <w:szCs w:val="16"/>
                <w:lang w:val="de-DE"/>
              </w:rPr>
              <w:t>200,100000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12,70000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r>
      <w:tr w:rsidR="00DC04AB" w:rsidRPr="00DC04AB" w:rsidTr="00744F1D">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2.5.</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Субсидия</w:t>
            </w:r>
            <w:proofErr w:type="spellEnd"/>
            <w:r w:rsidR="007C0AFA">
              <w:rPr>
                <w:sz w:val="16"/>
                <w:szCs w:val="16"/>
              </w:rPr>
              <w:t xml:space="preserve"> </w:t>
            </w:r>
            <w:proofErr w:type="spellStart"/>
            <w:r w:rsidRPr="00DC04AB">
              <w:rPr>
                <w:sz w:val="16"/>
                <w:szCs w:val="16"/>
                <w:lang w:val="de-DE"/>
              </w:rPr>
              <w:t>бюджетным</w:t>
            </w:r>
            <w:proofErr w:type="spellEnd"/>
            <w:r w:rsidR="007C0AFA">
              <w:rPr>
                <w:sz w:val="16"/>
                <w:szCs w:val="16"/>
              </w:rPr>
              <w:t xml:space="preserve"> </w:t>
            </w:r>
            <w:proofErr w:type="spellStart"/>
            <w:r w:rsidRPr="00DC04AB">
              <w:rPr>
                <w:sz w:val="16"/>
                <w:szCs w:val="16"/>
                <w:lang w:val="de-DE"/>
              </w:rPr>
              <w:t>учреждениям</w:t>
            </w:r>
            <w:proofErr w:type="spellEnd"/>
            <w:r w:rsidR="007C0AFA">
              <w:rPr>
                <w:sz w:val="16"/>
                <w:szCs w:val="16"/>
              </w:rPr>
              <w:t xml:space="preserve"> </w:t>
            </w:r>
            <w:proofErr w:type="spellStart"/>
            <w:r w:rsidRPr="00DC04AB">
              <w:rPr>
                <w:sz w:val="16"/>
                <w:szCs w:val="16"/>
                <w:lang w:val="de-DE"/>
              </w:rPr>
              <w:t>по</w:t>
            </w:r>
            <w:proofErr w:type="spellEnd"/>
            <w:r w:rsidR="007C0AFA">
              <w:rPr>
                <w:sz w:val="16"/>
                <w:szCs w:val="16"/>
              </w:rPr>
              <w:t xml:space="preserve"> </w:t>
            </w:r>
            <w:proofErr w:type="spellStart"/>
            <w:r w:rsidRPr="00DC04AB">
              <w:rPr>
                <w:sz w:val="16"/>
                <w:szCs w:val="16"/>
                <w:lang w:val="de-DE"/>
              </w:rPr>
              <w:t>приобретению</w:t>
            </w:r>
            <w:proofErr w:type="spellEnd"/>
            <w:r w:rsidR="007C0AFA">
              <w:rPr>
                <w:sz w:val="16"/>
                <w:szCs w:val="16"/>
              </w:rPr>
              <w:t xml:space="preserve"> </w:t>
            </w:r>
            <w:proofErr w:type="spellStart"/>
            <w:r w:rsidRPr="00DC04AB">
              <w:rPr>
                <w:sz w:val="16"/>
                <w:szCs w:val="16"/>
                <w:lang w:val="de-DE"/>
              </w:rPr>
              <w:t>коммунальных</w:t>
            </w:r>
            <w:proofErr w:type="spellEnd"/>
            <w:r w:rsidR="007C0AFA">
              <w:rPr>
                <w:sz w:val="16"/>
                <w:szCs w:val="16"/>
              </w:rPr>
              <w:t xml:space="preserve"> </w:t>
            </w:r>
            <w:proofErr w:type="spellStart"/>
            <w:r w:rsidRPr="00DC04AB">
              <w:rPr>
                <w:sz w:val="16"/>
                <w:szCs w:val="16"/>
                <w:lang w:val="de-DE"/>
              </w:rPr>
              <w:t>услуг</w:t>
            </w:r>
            <w:proofErr w:type="spellEnd"/>
          </w:p>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5E0434" w:rsidP="005E0434">
            <w:pPr>
              <w:tabs>
                <w:tab w:val="left" w:pos="6480"/>
              </w:tabs>
              <w:autoSpaceDE w:val="0"/>
              <w:autoSpaceDN w:val="0"/>
              <w:adjustRightInd w:val="0"/>
              <w:rPr>
                <w:sz w:val="16"/>
                <w:szCs w:val="16"/>
                <w:lang w:val="de-DE"/>
              </w:rPr>
            </w:pPr>
            <w:proofErr w:type="spellStart"/>
            <w:r>
              <w:rPr>
                <w:sz w:val="16"/>
                <w:szCs w:val="16"/>
                <w:lang w:val="de-DE"/>
              </w:rPr>
              <w:t>Б</w:t>
            </w:r>
            <w:r w:rsidR="00744F1D">
              <w:rPr>
                <w:sz w:val="16"/>
                <w:szCs w:val="16"/>
                <w:lang w:val="de-DE"/>
              </w:rPr>
              <w:t>юджет</w:t>
            </w:r>
            <w:proofErr w:type="spellEnd"/>
            <w:r>
              <w:rPr>
                <w:sz w:val="16"/>
                <w:szCs w:val="16"/>
              </w:rPr>
              <w:t xml:space="preserve"> </w:t>
            </w:r>
            <w:proofErr w:type="spellStart"/>
            <w:r w:rsidR="00744F1D">
              <w:rPr>
                <w:sz w:val="16"/>
                <w:szCs w:val="16"/>
                <w:lang w:val="de-DE"/>
              </w:rPr>
              <w:t>муници</w:t>
            </w:r>
            <w:r w:rsidR="00DC04AB" w:rsidRPr="00DC04AB">
              <w:rPr>
                <w:sz w:val="16"/>
                <w:szCs w:val="16"/>
                <w:lang w:val="de-DE"/>
              </w:rPr>
              <w:t>паль</w:t>
            </w:r>
            <w:proofErr w:type="spellEnd"/>
            <w:r w:rsidR="00DC04AB" w:rsidRPr="00DC04AB">
              <w:rPr>
                <w:sz w:val="16"/>
                <w:szCs w:val="16"/>
              </w:rPr>
              <w:t>-</w:t>
            </w:r>
            <w:proofErr w:type="spellStart"/>
            <w:r w:rsidR="00DC04AB" w:rsidRPr="00DC04AB">
              <w:rPr>
                <w:sz w:val="16"/>
                <w:szCs w:val="16"/>
                <w:lang w:val="de-DE"/>
              </w:rPr>
              <w:t>ного</w:t>
            </w:r>
            <w:proofErr w:type="spellEnd"/>
            <w:r>
              <w:rPr>
                <w:sz w:val="16"/>
                <w:szCs w:val="16"/>
              </w:rPr>
              <w:t xml:space="preserve"> </w:t>
            </w:r>
            <w:proofErr w:type="spellStart"/>
            <w:r w:rsidR="00DC04AB"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39,</w:t>
            </w:r>
            <w:r w:rsidR="00DC04AB" w:rsidRPr="00DC04AB">
              <w:rPr>
                <w:sz w:val="16"/>
                <w:szCs w:val="16"/>
                <w:lang w:val="de-DE"/>
              </w:rPr>
              <w:t>34600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103,</w:t>
            </w:r>
            <w:r w:rsidR="00DC04AB" w:rsidRPr="00DC04AB">
              <w:rPr>
                <w:sz w:val="16"/>
                <w:szCs w:val="16"/>
                <w:lang w:val="de-DE"/>
              </w:rPr>
              <w:t>07258</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110,</w:t>
            </w:r>
            <w:r w:rsidR="00DC04AB" w:rsidRPr="00DC04AB">
              <w:rPr>
                <w:sz w:val="16"/>
                <w:szCs w:val="16"/>
                <w:lang w:val="de-DE"/>
              </w:rPr>
              <w:t>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149,</w:t>
            </w:r>
            <w:r w:rsidR="00DC04AB" w:rsidRPr="00DC04AB">
              <w:rPr>
                <w:sz w:val="16"/>
                <w:szCs w:val="16"/>
                <w:lang w:val="de-DE"/>
              </w:rPr>
              <w:t>30000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141,</w:t>
            </w:r>
            <w:r w:rsidR="00DC04AB" w:rsidRPr="00DC04AB">
              <w:rPr>
                <w:sz w:val="16"/>
                <w:szCs w:val="16"/>
                <w:lang w:val="de-DE"/>
              </w:rPr>
              <w:t>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125,</w:t>
            </w:r>
            <w:r w:rsidR="00DC04AB" w:rsidRPr="00DC04AB">
              <w:rPr>
                <w:sz w:val="16"/>
                <w:szCs w:val="16"/>
                <w:lang w:val="de-DE"/>
              </w:rPr>
              <w:t>20000</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1</w:t>
            </w:r>
            <w:r w:rsidR="00744F1D">
              <w:rPr>
                <w:sz w:val="16"/>
                <w:szCs w:val="16"/>
                <w:lang w:val="de-DE"/>
              </w:rPr>
              <w:t>25,</w:t>
            </w:r>
            <w:r w:rsidRPr="00DC04AB">
              <w:rPr>
                <w:sz w:val="16"/>
                <w:szCs w:val="16"/>
                <w:lang w:val="de-DE"/>
              </w:rPr>
              <w:t>20000</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2014-2024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областной</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147,</w:t>
            </w:r>
            <w:r w:rsidR="00DC04AB" w:rsidRPr="00DC04AB">
              <w:rPr>
                <w:sz w:val="16"/>
                <w:szCs w:val="16"/>
                <w:lang w:val="de-DE"/>
              </w:rPr>
              <w:t>30000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173,</w:t>
            </w:r>
            <w:r w:rsidR="00DC04AB" w:rsidRPr="00DC04AB">
              <w:rPr>
                <w:sz w:val="16"/>
                <w:szCs w:val="16"/>
                <w:lang w:val="de-DE"/>
              </w:rPr>
              <w:t>10000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171,</w:t>
            </w:r>
            <w:r w:rsidR="00DC04AB" w:rsidRPr="00DC04AB">
              <w:rPr>
                <w:sz w:val="16"/>
                <w:szCs w:val="16"/>
                <w:lang w:val="de-DE"/>
              </w:rPr>
              <w:t>60000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157,</w:t>
            </w:r>
            <w:r w:rsidR="00DC04AB" w:rsidRPr="00DC04AB">
              <w:rPr>
                <w:sz w:val="16"/>
                <w:szCs w:val="16"/>
                <w:lang w:val="de-DE"/>
              </w:rPr>
              <w:t>38800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312,</w:t>
            </w:r>
            <w:r w:rsidR="00DC04AB" w:rsidRPr="00DC04AB">
              <w:rPr>
                <w:sz w:val="16"/>
                <w:szCs w:val="16"/>
                <w:lang w:val="de-DE"/>
              </w:rPr>
              <w:t xml:space="preserve">01155       </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398,</w:t>
            </w:r>
            <w:r w:rsidR="00DC04AB" w:rsidRPr="00DC04AB">
              <w:rPr>
                <w:sz w:val="16"/>
                <w:szCs w:val="16"/>
                <w:lang w:val="de-DE"/>
              </w:rPr>
              <w:t>90000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511,</w:t>
            </w:r>
            <w:r w:rsidR="00DC04AB" w:rsidRPr="00DC04AB">
              <w:rPr>
                <w:sz w:val="16"/>
                <w:szCs w:val="16"/>
                <w:lang w:val="de-DE"/>
              </w:rPr>
              <w:t>30000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744F1D" w:rsidP="005E0434">
            <w:pPr>
              <w:tabs>
                <w:tab w:val="left" w:pos="6480"/>
              </w:tabs>
              <w:autoSpaceDE w:val="0"/>
              <w:autoSpaceDN w:val="0"/>
              <w:adjustRightInd w:val="0"/>
              <w:rPr>
                <w:sz w:val="16"/>
                <w:szCs w:val="16"/>
                <w:lang w:val="de-DE"/>
              </w:rPr>
            </w:pPr>
            <w:r>
              <w:rPr>
                <w:sz w:val="16"/>
                <w:szCs w:val="16"/>
                <w:lang w:val="de-DE"/>
              </w:rPr>
              <w:t>500,</w:t>
            </w:r>
            <w:r w:rsidR="00DC04AB" w:rsidRPr="00DC04AB">
              <w:rPr>
                <w:sz w:val="16"/>
                <w:szCs w:val="16"/>
                <w:lang w:val="de-DE"/>
              </w:rPr>
              <w:t>80000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p w:rsidR="00DC04AB" w:rsidRPr="00DC04AB" w:rsidRDefault="00DC04AB" w:rsidP="005E0434">
            <w:pPr>
              <w:tabs>
                <w:tab w:val="left" w:pos="6480"/>
              </w:tabs>
              <w:autoSpaceDE w:val="0"/>
              <w:autoSpaceDN w:val="0"/>
              <w:adjustRightInd w:val="0"/>
              <w:rPr>
                <w:sz w:val="16"/>
                <w:szCs w:val="16"/>
                <w:lang w:val="de-DE"/>
              </w:rPr>
            </w:pP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2014-2024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областной</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379,</w:t>
            </w:r>
            <w:r w:rsidR="00DC04AB" w:rsidRPr="00DC04AB">
              <w:rPr>
                <w:sz w:val="16"/>
                <w:szCs w:val="16"/>
                <w:lang w:val="de-DE"/>
              </w:rPr>
              <w:t>70000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457,</w:t>
            </w:r>
            <w:r w:rsidR="00DC04AB" w:rsidRPr="00DC04AB">
              <w:rPr>
                <w:sz w:val="16"/>
                <w:szCs w:val="16"/>
                <w:lang w:val="de-DE"/>
              </w:rPr>
              <w:t>55000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463,</w:t>
            </w:r>
            <w:r w:rsidR="00DC04AB" w:rsidRPr="00DC04AB">
              <w:rPr>
                <w:sz w:val="16"/>
                <w:szCs w:val="16"/>
                <w:lang w:val="de-DE"/>
              </w:rPr>
              <w:t>90000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445,</w:t>
            </w:r>
            <w:r w:rsidR="00DC04AB" w:rsidRPr="00DC04AB">
              <w:rPr>
                <w:sz w:val="16"/>
                <w:szCs w:val="16"/>
                <w:lang w:val="de-DE"/>
              </w:rPr>
              <w:t>80600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412,</w:t>
            </w:r>
            <w:r w:rsidR="00DC04AB" w:rsidRPr="00DC04AB">
              <w:rPr>
                <w:sz w:val="16"/>
                <w:szCs w:val="16"/>
                <w:lang w:val="de-DE"/>
              </w:rPr>
              <w:t>29034</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440,</w:t>
            </w:r>
            <w:r w:rsidR="00DC04AB" w:rsidRPr="00DC04AB">
              <w:rPr>
                <w:sz w:val="16"/>
                <w:szCs w:val="16"/>
                <w:lang w:val="de-DE"/>
              </w:rPr>
              <w:t>20000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597,000000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564,</w:t>
            </w:r>
            <w:r w:rsidR="00DC04AB" w:rsidRPr="00DC04AB">
              <w:rPr>
                <w:sz w:val="16"/>
                <w:szCs w:val="16"/>
                <w:lang w:val="de-DE"/>
              </w:rPr>
              <w:t>20000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2014-2024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3.1.1</w:t>
            </w:r>
          </w:p>
        </w:tc>
        <w:tc>
          <w:tcPr>
            <w:tcW w:w="1156" w:type="dxa"/>
            <w:shd w:val="clear" w:color="auto" w:fill="auto"/>
          </w:tcPr>
          <w:p w:rsidR="00DC04AB" w:rsidRPr="00DC04AB" w:rsidRDefault="005E0434" w:rsidP="005E0434">
            <w:pPr>
              <w:tabs>
                <w:tab w:val="left" w:pos="6480"/>
              </w:tabs>
              <w:autoSpaceDE w:val="0"/>
              <w:autoSpaceDN w:val="0"/>
              <w:adjustRightInd w:val="0"/>
              <w:rPr>
                <w:sz w:val="16"/>
                <w:szCs w:val="16"/>
                <w:lang w:val="de-DE"/>
              </w:rPr>
            </w:pPr>
            <w:proofErr w:type="spellStart"/>
            <w:r>
              <w:rPr>
                <w:sz w:val="16"/>
                <w:szCs w:val="16"/>
                <w:lang w:val="de-DE"/>
              </w:rPr>
              <w:t>Б</w:t>
            </w:r>
            <w:r w:rsidR="00744F1D">
              <w:rPr>
                <w:sz w:val="16"/>
                <w:szCs w:val="16"/>
                <w:lang w:val="de-DE"/>
              </w:rPr>
              <w:t>юджет</w:t>
            </w:r>
            <w:proofErr w:type="spellEnd"/>
            <w:r>
              <w:rPr>
                <w:sz w:val="16"/>
                <w:szCs w:val="16"/>
              </w:rPr>
              <w:t xml:space="preserve"> </w:t>
            </w:r>
            <w:proofErr w:type="spellStart"/>
            <w:r w:rsidR="00744F1D">
              <w:rPr>
                <w:sz w:val="16"/>
                <w:szCs w:val="16"/>
                <w:lang w:val="de-DE"/>
              </w:rPr>
              <w:t>муници</w:t>
            </w:r>
            <w:r w:rsidR="00DC04AB" w:rsidRPr="00DC04AB">
              <w:rPr>
                <w:sz w:val="16"/>
                <w:szCs w:val="16"/>
                <w:lang w:val="de-DE"/>
              </w:rPr>
              <w:t>паль</w:t>
            </w:r>
            <w:proofErr w:type="spellEnd"/>
            <w:r w:rsidR="00DC04AB" w:rsidRPr="00DC04AB">
              <w:rPr>
                <w:sz w:val="16"/>
                <w:szCs w:val="16"/>
              </w:rPr>
              <w:t>-</w:t>
            </w:r>
            <w:proofErr w:type="spellStart"/>
            <w:r w:rsidR="00DC04AB" w:rsidRPr="00DC04AB">
              <w:rPr>
                <w:sz w:val="16"/>
                <w:szCs w:val="16"/>
                <w:lang w:val="de-DE"/>
              </w:rPr>
              <w:t>ного</w:t>
            </w:r>
            <w:proofErr w:type="spellEnd"/>
            <w:r>
              <w:rPr>
                <w:sz w:val="16"/>
                <w:szCs w:val="16"/>
              </w:rPr>
              <w:t xml:space="preserve"> </w:t>
            </w:r>
            <w:proofErr w:type="spellStart"/>
            <w:r w:rsidR="00DC04AB"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111,</w:t>
            </w:r>
            <w:r w:rsidR="00DC04AB" w:rsidRPr="00DC04AB">
              <w:rPr>
                <w:sz w:val="16"/>
                <w:szCs w:val="16"/>
                <w:lang w:val="de-DE"/>
              </w:rPr>
              <w:t>39900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78,</w:t>
            </w:r>
            <w:r w:rsidR="00DC04AB" w:rsidRPr="00DC04AB">
              <w:rPr>
                <w:sz w:val="16"/>
                <w:szCs w:val="16"/>
                <w:lang w:val="de-DE"/>
              </w:rPr>
              <w:t>00287</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99,</w:t>
            </w:r>
            <w:r w:rsidR="00DC04AB" w:rsidRPr="00DC04AB">
              <w:rPr>
                <w:sz w:val="16"/>
                <w:szCs w:val="16"/>
                <w:lang w:val="de-DE"/>
              </w:rPr>
              <w:t>70000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127,</w:t>
            </w:r>
            <w:r w:rsidR="00DC04AB" w:rsidRPr="00DC04AB">
              <w:rPr>
                <w:sz w:val="16"/>
                <w:szCs w:val="16"/>
                <w:lang w:val="de-DE"/>
              </w:rPr>
              <w:t>90000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125,</w:t>
            </w:r>
            <w:r w:rsidR="00DC04AB" w:rsidRPr="00DC04AB">
              <w:rPr>
                <w:sz w:val="16"/>
                <w:szCs w:val="16"/>
                <w:lang w:val="de-DE"/>
              </w:rPr>
              <w:t>20000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141,</w:t>
            </w:r>
            <w:r w:rsidR="00DC04AB" w:rsidRPr="00DC04AB">
              <w:rPr>
                <w:sz w:val="16"/>
                <w:szCs w:val="16"/>
                <w:lang w:val="de-DE"/>
              </w:rPr>
              <w:t>00000</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141,</w:t>
            </w:r>
            <w:r w:rsidR="00DC04AB" w:rsidRPr="00DC04AB">
              <w:rPr>
                <w:sz w:val="16"/>
                <w:szCs w:val="16"/>
                <w:lang w:val="de-DE"/>
              </w:rPr>
              <w:t>00000</w:t>
            </w:r>
          </w:p>
        </w:tc>
      </w:tr>
      <w:tr w:rsidR="00DC04AB" w:rsidRPr="00DC04AB" w:rsidTr="00744F1D">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2.6.</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Компенсация</w:t>
            </w:r>
            <w:proofErr w:type="spellEnd"/>
            <w:r w:rsidR="007C0AFA">
              <w:rPr>
                <w:sz w:val="16"/>
                <w:szCs w:val="16"/>
              </w:rPr>
              <w:t xml:space="preserve"> </w:t>
            </w:r>
            <w:proofErr w:type="spellStart"/>
            <w:r w:rsidRPr="00DC04AB">
              <w:rPr>
                <w:sz w:val="16"/>
                <w:szCs w:val="16"/>
                <w:lang w:val="de-DE"/>
              </w:rPr>
              <w:t>на</w:t>
            </w:r>
            <w:proofErr w:type="spellEnd"/>
            <w:r w:rsidR="007C0AFA">
              <w:rPr>
                <w:sz w:val="16"/>
                <w:szCs w:val="16"/>
              </w:rPr>
              <w:t xml:space="preserve"> </w:t>
            </w:r>
            <w:proofErr w:type="spellStart"/>
            <w:r w:rsidRPr="00DC04AB">
              <w:rPr>
                <w:sz w:val="16"/>
                <w:szCs w:val="16"/>
                <w:lang w:val="de-DE"/>
              </w:rPr>
              <w:t>повышение</w:t>
            </w:r>
            <w:proofErr w:type="spellEnd"/>
            <w:r w:rsidR="007C0AFA">
              <w:rPr>
                <w:sz w:val="16"/>
                <w:szCs w:val="16"/>
              </w:rPr>
              <w:t xml:space="preserve"> </w:t>
            </w:r>
            <w:proofErr w:type="spellStart"/>
            <w:r w:rsidRPr="00DC04AB">
              <w:rPr>
                <w:sz w:val="16"/>
                <w:szCs w:val="16"/>
                <w:lang w:val="de-DE"/>
              </w:rPr>
              <w:t>оплаты</w:t>
            </w:r>
            <w:proofErr w:type="spellEnd"/>
            <w:r w:rsidR="007C0AFA">
              <w:rPr>
                <w:sz w:val="16"/>
                <w:szCs w:val="16"/>
              </w:rPr>
              <w:t xml:space="preserve"> </w:t>
            </w:r>
            <w:proofErr w:type="spellStart"/>
            <w:r w:rsidRPr="00DC04AB">
              <w:rPr>
                <w:sz w:val="16"/>
                <w:szCs w:val="16"/>
                <w:lang w:val="de-DE"/>
              </w:rPr>
              <w:t>труда</w:t>
            </w:r>
            <w:proofErr w:type="spellEnd"/>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2024 </w:t>
            </w: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областной</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4,</w:t>
            </w:r>
            <w:r w:rsidR="00DC04AB" w:rsidRPr="00DC04AB">
              <w:rPr>
                <w:sz w:val="16"/>
                <w:szCs w:val="16"/>
                <w:lang w:val="de-DE"/>
              </w:rPr>
              <w:t>70000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en-US"/>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en-US"/>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2024 </w:t>
            </w: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областной</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115,</w:t>
            </w:r>
            <w:r w:rsidR="00DC04AB" w:rsidRPr="00DC04AB">
              <w:rPr>
                <w:sz w:val="16"/>
                <w:szCs w:val="16"/>
                <w:lang w:val="de-DE"/>
              </w:rPr>
              <w:t>90000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111,</w:t>
            </w:r>
            <w:r w:rsidR="00DC04AB" w:rsidRPr="00DC04AB">
              <w:rPr>
                <w:sz w:val="16"/>
                <w:szCs w:val="16"/>
                <w:lang w:val="de-DE"/>
              </w:rPr>
              <w:t>60000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en-US"/>
              </w:rPr>
              <w:t>36</w:t>
            </w:r>
            <w:r w:rsidR="00F05925">
              <w:rPr>
                <w:sz w:val="16"/>
                <w:szCs w:val="16"/>
                <w:lang w:val="de-DE"/>
              </w:rPr>
              <w:t>,</w:t>
            </w:r>
            <w:r w:rsidRPr="00DC04AB">
              <w:rPr>
                <w:sz w:val="16"/>
                <w:szCs w:val="16"/>
                <w:lang w:val="de-DE"/>
              </w:rPr>
              <w:t>20000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en-US"/>
              </w:rPr>
            </w:pPr>
          </w:p>
          <w:p w:rsidR="00DC04AB" w:rsidRPr="00F05925" w:rsidRDefault="00DC04AB" w:rsidP="005E0434">
            <w:pPr>
              <w:tabs>
                <w:tab w:val="left" w:pos="6480"/>
              </w:tabs>
              <w:autoSpaceDE w:val="0"/>
              <w:autoSpaceDN w:val="0"/>
              <w:adjustRightInd w:val="0"/>
              <w:rPr>
                <w:sz w:val="16"/>
                <w:szCs w:val="16"/>
              </w:rPr>
            </w:pPr>
            <w:r w:rsidRPr="00DC04AB">
              <w:rPr>
                <w:sz w:val="16"/>
                <w:szCs w:val="16"/>
                <w:lang w:val="en-US"/>
              </w:rPr>
              <w:t>19</w:t>
            </w:r>
            <w:r w:rsidRPr="00DC04AB">
              <w:rPr>
                <w:sz w:val="16"/>
                <w:szCs w:val="16"/>
                <w:lang w:val="de-DE"/>
              </w:rPr>
              <w:t>,2000</w:t>
            </w:r>
            <w:r w:rsidRPr="00DC04AB">
              <w:rPr>
                <w:sz w:val="16"/>
                <w:szCs w:val="16"/>
                <w:lang w:val="en-US"/>
              </w:rPr>
              <w:t>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en-US"/>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rPr>
            </w:pPr>
            <w:r w:rsidRPr="00DC04AB">
              <w:rPr>
                <w:sz w:val="16"/>
                <w:szCs w:val="16"/>
              </w:rPr>
              <w:t>2.7.</w:t>
            </w:r>
          </w:p>
        </w:tc>
        <w:tc>
          <w:tcPr>
            <w:tcW w:w="4469" w:type="dxa"/>
            <w:vMerge w:val="restart"/>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Укрепление</w:t>
            </w:r>
            <w:proofErr w:type="spellEnd"/>
            <w:r w:rsidR="00447897">
              <w:rPr>
                <w:sz w:val="16"/>
                <w:szCs w:val="16"/>
              </w:rPr>
              <w:t xml:space="preserve"> </w:t>
            </w:r>
            <w:proofErr w:type="spellStart"/>
            <w:r w:rsidRPr="00DC04AB">
              <w:rPr>
                <w:sz w:val="16"/>
                <w:szCs w:val="16"/>
                <w:lang w:val="de-DE"/>
              </w:rPr>
              <w:t>материально-технической</w:t>
            </w:r>
            <w:proofErr w:type="spellEnd"/>
            <w:r w:rsidR="00447897">
              <w:rPr>
                <w:sz w:val="16"/>
                <w:szCs w:val="16"/>
              </w:rPr>
              <w:t xml:space="preserve"> </w:t>
            </w:r>
            <w:proofErr w:type="spellStart"/>
            <w:r w:rsidRPr="00DC04AB">
              <w:rPr>
                <w:sz w:val="16"/>
                <w:szCs w:val="16"/>
                <w:lang w:val="de-DE"/>
              </w:rPr>
              <w:t>базы</w:t>
            </w:r>
            <w:proofErr w:type="spellEnd"/>
            <w:r w:rsidRPr="00DC04AB">
              <w:rPr>
                <w:sz w:val="16"/>
                <w:szCs w:val="16"/>
                <w:lang w:val="de-DE"/>
              </w:rPr>
              <w:t xml:space="preserve">, </w:t>
            </w:r>
            <w:proofErr w:type="spellStart"/>
            <w:r w:rsidRPr="00DC04AB">
              <w:rPr>
                <w:sz w:val="16"/>
                <w:szCs w:val="16"/>
                <w:lang w:val="de-DE"/>
              </w:rPr>
              <w:t>оснащение</w:t>
            </w:r>
            <w:proofErr w:type="spellEnd"/>
            <w:r w:rsidR="00447897">
              <w:rPr>
                <w:sz w:val="16"/>
                <w:szCs w:val="16"/>
              </w:rPr>
              <w:t xml:space="preserve"> </w:t>
            </w:r>
            <w:proofErr w:type="spellStart"/>
            <w:r w:rsidRPr="00DC04AB">
              <w:rPr>
                <w:sz w:val="16"/>
                <w:szCs w:val="16"/>
                <w:lang w:val="de-DE"/>
              </w:rPr>
              <w:t>компьютерным</w:t>
            </w:r>
            <w:proofErr w:type="spellEnd"/>
            <w:r w:rsidRPr="00DC04AB">
              <w:rPr>
                <w:sz w:val="16"/>
                <w:szCs w:val="16"/>
                <w:lang w:val="de-DE"/>
              </w:rPr>
              <w:t xml:space="preserve"> и </w:t>
            </w:r>
            <w:proofErr w:type="spellStart"/>
            <w:r w:rsidRPr="00DC04AB">
              <w:rPr>
                <w:sz w:val="16"/>
                <w:szCs w:val="16"/>
                <w:lang w:val="de-DE"/>
              </w:rPr>
              <w:t>телекоммуникационным</w:t>
            </w:r>
            <w:proofErr w:type="spellEnd"/>
            <w:r w:rsidR="00447897">
              <w:rPr>
                <w:sz w:val="16"/>
                <w:szCs w:val="16"/>
              </w:rPr>
              <w:t xml:space="preserve"> </w:t>
            </w:r>
            <w:proofErr w:type="spellStart"/>
            <w:r w:rsidRPr="00DC04AB">
              <w:rPr>
                <w:sz w:val="16"/>
                <w:szCs w:val="16"/>
                <w:lang w:val="de-DE"/>
              </w:rPr>
              <w:t>оборудованием</w:t>
            </w:r>
            <w:proofErr w:type="spellEnd"/>
            <w:r w:rsidRPr="00DC04AB">
              <w:rPr>
                <w:sz w:val="16"/>
                <w:szCs w:val="16"/>
                <w:lang w:val="de-DE"/>
              </w:rPr>
              <w:t xml:space="preserve">,  </w:t>
            </w:r>
            <w:proofErr w:type="spellStart"/>
            <w:r w:rsidRPr="00DC04AB">
              <w:rPr>
                <w:sz w:val="16"/>
                <w:szCs w:val="16"/>
                <w:lang w:val="de-DE"/>
              </w:rPr>
              <w:t>закупка</w:t>
            </w:r>
            <w:proofErr w:type="spellEnd"/>
            <w:r w:rsidR="00447897">
              <w:rPr>
                <w:sz w:val="16"/>
                <w:szCs w:val="16"/>
              </w:rPr>
              <w:t xml:space="preserve"> </w:t>
            </w:r>
            <w:proofErr w:type="spellStart"/>
            <w:r w:rsidRPr="00DC04AB">
              <w:rPr>
                <w:sz w:val="16"/>
                <w:szCs w:val="16"/>
                <w:lang w:val="de-DE"/>
              </w:rPr>
              <w:t>противопожарного</w:t>
            </w:r>
            <w:proofErr w:type="spellEnd"/>
            <w:r w:rsidR="00447897">
              <w:rPr>
                <w:sz w:val="16"/>
                <w:szCs w:val="16"/>
              </w:rPr>
              <w:t xml:space="preserve"> </w:t>
            </w:r>
            <w:proofErr w:type="spellStart"/>
            <w:r w:rsidRPr="00DC04AB">
              <w:rPr>
                <w:sz w:val="16"/>
                <w:szCs w:val="16"/>
                <w:lang w:val="de-DE"/>
              </w:rPr>
              <w:t>оборудования</w:t>
            </w:r>
            <w:proofErr w:type="spellEnd"/>
            <w:r w:rsidRPr="00DC04AB">
              <w:rPr>
                <w:sz w:val="16"/>
                <w:szCs w:val="16"/>
                <w:lang w:val="de-DE"/>
              </w:rPr>
              <w:t xml:space="preserve">, </w:t>
            </w:r>
            <w:proofErr w:type="spellStart"/>
            <w:r w:rsidRPr="00DC04AB">
              <w:rPr>
                <w:sz w:val="16"/>
                <w:szCs w:val="16"/>
                <w:lang w:val="de-DE"/>
              </w:rPr>
              <w:t>обеспечение</w:t>
            </w:r>
            <w:proofErr w:type="spellEnd"/>
            <w:r w:rsidR="00447897">
              <w:rPr>
                <w:sz w:val="16"/>
                <w:szCs w:val="16"/>
              </w:rPr>
              <w:t xml:space="preserve"> </w:t>
            </w:r>
            <w:proofErr w:type="spellStart"/>
            <w:r w:rsidRPr="00DC04AB">
              <w:rPr>
                <w:sz w:val="16"/>
                <w:szCs w:val="16"/>
                <w:lang w:val="de-DE"/>
              </w:rPr>
              <w:t>современными</w:t>
            </w:r>
            <w:proofErr w:type="spellEnd"/>
            <w:r w:rsidR="00447897">
              <w:rPr>
                <w:sz w:val="16"/>
                <w:szCs w:val="16"/>
              </w:rPr>
              <w:t xml:space="preserve"> </w:t>
            </w:r>
            <w:proofErr w:type="spellStart"/>
            <w:r w:rsidRPr="00DC04AB">
              <w:rPr>
                <w:sz w:val="16"/>
                <w:szCs w:val="16"/>
                <w:lang w:val="de-DE"/>
              </w:rPr>
              <w:t>средствами</w:t>
            </w:r>
            <w:proofErr w:type="spellEnd"/>
            <w:r w:rsidR="00447897">
              <w:rPr>
                <w:sz w:val="16"/>
                <w:szCs w:val="16"/>
              </w:rPr>
              <w:t xml:space="preserve"> </w:t>
            </w:r>
            <w:proofErr w:type="spellStart"/>
            <w:r w:rsidRPr="00DC04AB">
              <w:rPr>
                <w:sz w:val="16"/>
                <w:szCs w:val="16"/>
                <w:lang w:val="de-DE"/>
              </w:rPr>
              <w:t>охраны</w:t>
            </w:r>
            <w:proofErr w:type="spellEnd"/>
            <w:r w:rsidRPr="00DC04AB">
              <w:rPr>
                <w:sz w:val="16"/>
                <w:szCs w:val="16"/>
                <w:lang w:val="de-DE"/>
              </w:rPr>
              <w:t xml:space="preserve">, </w:t>
            </w:r>
            <w:proofErr w:type="spellStart"/>
            <w:r w:rsidRPr="00DC04AB">
              <w:rPr>
                <w:sz w:val="16"/>
                <w:szCs w:val="16"/>
                <w:lang w:val="de-DE"/>
              </w:rPr>
              <w:t>обеспечение</w:t>
            </w:r>
            <w:proofErr w:type="spellEnd"/>
            <w:r w:rsidR="00447897">
              <w:rPr>
                <w:sz w:val="16"/>
                <w:szCs w:val="16"/>
              </w:rPr>
              <w:t xml:space="preserve"> </w:t>
            </w:r>
            <w:proofErr w:type="spellStart"/>
            <w:r w:rsidRPr="00DC04AB">
              <w:rPr>
                <w:sz w:val="16"/>
                <w:szCs w:val="16"/>
                <w:lang w:val="de-DE"/>
              </w:rPr>
              <w:t>пожарной</w:t>
            </w:r>
            <w:proofErr w:type="spellEnd"/>
            <w:r w:rsidR="00447897">
              <w:rPr>
                <w:sz w:val="16"/>
                <w:szCs w:val="16"/>
              </w:rPr>
              <w:t xml:space="preserve"> </w:t>
            </w:r>
            <w:proofErr w:type="spellStart"/>
            <w:r w:rsidRPr="00DC04AB">
              <w:rPr>
                <w:sz w:val="16"/>
                <w:szCs w:val="16"/>
                <w:lang w:val="de-DE"/>
              </w:rPr>
              <w:t>безопасности</w:t>
            </w:r>
            <w:proofErr w:type="spellEnd"/>
            <w:r w:rsidRPr="00DC04AB">
              <w:rPr>
                <w:sz w:val="16"/>
                <w:szCs w:val="16"/>
                <w:lang w:val="de-DE"/>
              </w:rPr>
              <w:t xml:space="preserve"> и </w:t>
            </w:r>
            <w:proofErr w:type="spellStart"/>
            <w:r w:rsidRPr="00DC04AB">
              <w:rPr>
                <w:sz w:val="16"/>
                <w:szCs w:val="16"/>
                <w:lang w:val="de-DE"/>
              </w:rPr>
              <w:t>т.д</w:t>
            </w:r>
            <w:proofErr w:type="spellEnd"/>
            <w:r w:rsidRPr="00DC04AB">
              <w:rPr>
                <w:sz w:val="16"/>
                <w:szCs w:val="16"/>
                <w:lang w:val="de-DE"/>
              </w:rPr>
              <w:t>.</w:t>
            </w: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3.1.1</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vMerge/>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2014-</w:t>
            </w:r>
          </w:p>
          <w:p w:rsidR="00DC04AB" w:rsidRPr="00DC04AB" w:rsidRDefault="00DC04AB" w:rsidP="005E0434">
            <w:pPr>
              <w:tabs>
                <w:tab w:val="left" w:pos="6480"/>
              </w:tabs>
              <w:autoSpaceDE w:val="0"/>
              <w:autoSpaceDN w:val="0"/>
              <w:adjustRightInd w:val="0"/>
              <w:rPr>
                <w:sz w:val="16"/>
                <w:szCs w:val="16"/>
              </w:rPr>
            </w:pPr>
            <w:r w:rsidRPr="00DC04AB">
              <w:rPr>
                <w:sz w:val="16"/>
                <w:szCs w:val="16"/>
                <w:lang w:val="de-DE"/>
              </w:rPr>
              <w:t xml:space="preserve">2024 </w:t>
            </w: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3.1.4</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муници-пального</w:t>
            </w:r>
            <w:proofErr w:type="spellEnd"/>
            <w:r w:rsidR="005E0434">
              <w:rPr>
                <w:sz w:val="16"/>
                <w:szCs w:val="16"/>
              </w:rPr>
              <w:t xml:space="preserve"> </w:t>
            </w:r>
            <w:proofErr w:type="spellStart"/>
            <w:r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285,</w:t>
            </w:r>
            <w:r w:rsidR="00DC04AB" w:rsidRPr="00DC04AB">
              <w:rPr>
                <w:sz w:val="16"/>
                <w:szCs w:val="16"/>
                <w:lang w:val="de-DE"/>
              </w:rPr>
              <w:t>00000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p w:rsidR="00DC04AB" w:rsidRPr="00DC04AB" w:rsidRDefault="00DC04AB" w:rsidP="005E0434">
            <w:pPr>
              <w:tabs>
                <w:tab w:val="left" w:pos="6480"/>
              </w:tabs>
              <w:autoSpaceDE w:val="0"/>
              <w:autoSpaceDN w:val="0"/>
              <w:adjustRightInd w:val="0"/>
              <w:rPr>
                <w:sz w:val="16"/>
                <w:szCs w:val="16"/>
                <w:lang w:val="de-DE"/>
              </w:rPr>
            </w:pP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744F1D">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2.8</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Разработка</w:t>
            </w:r>
            <w:proofErr w:type="spellEnd"/>
            <w:r w:rsidR="00447897">
              <w:rPr>
                <w:sz w:val="16"/>
                <w:szCs w:val="16"/>
              </w:rPr>
              <w:t xml:space="preserve"> </w:t>
            </w:r>
            <w:proofErr w:type="spellStart"/>
            <w:r w:rsidRPr="00DC04AB">
              <w:rPr>
                <w:sz w:val="16"/>
                <w:szCs w:val="16"/>
                <w:lang w:val="de-DE"/>
              </w:rPr>
              <w:t>проектно-сметной</w:t>
            </w:r>
            <w:proofErr w:type="spellEnd"/>
            <w:r w:rsidR="00447897">
              <w:rPr>
                <w:sz w:val="16"/>
                <w:szCs w:val="16"/>
              </w:rPr>
              <w:t xml:space="preserve"> </w:t>
            </w:r>
            <w:proofErr w:type="spellStart"/>
            <w:r w:rsidRPr="00DC04AB">
              <w:rPr>
                <w:sz w:val="16"/>
                <w:szCs w:val="16"/>
                <w:lang w:val="de-DE"/>
              </w:rPr>
              <w:t>документации</w:t>
            </w:r>
            <w:proofErr w:type="spellEnd"/>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МАУ «ФСЦ»</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2014-2024 </w:t>
            </w: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3.1.4</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бюджет</w:t>
            </w:r>
            <w:proofErr w:type="spellEnd"/>
          </w:p>
          <w:p w:rsidR="00DC04AB" w:rsidRPr="00DC04AB" w:rsidRDefault="005E0434" w:rsidP="005E0434">
            <w:pPr>
              <w:tabs>
                <w:tab w:val="left" w:pos="6480"/>
              </w:tabs>
              <w:autoSpaceDE w:val="0"/>
              <w:autoSpaceDN w:val="0"/>
              <w:adjustRightInd w:val="0"/>
              <w:rPr>
                <w:sz w:val="16"/>
                <w:szCs w:val="16"/>
                <w:lang w:val="de-DE"/>
              </w:rPr>
            </w:pPr>
            <w:proofErr w:type="spellStart"/>
            <w:r>
              <w:rPr>
                <w:sz w:val="16"/>
                <w:szCs w:val="16"/>
                <w:lang w:val="de-DE"/>
              </w:rPr>
              <w:t>муници</w:t>
            </w:r>
            <w:r w:rsidR="00DC04AB" w:rsidRPr="00DC04AB">
              <w:rPr>
                <w:sz w:val="16"/>
                <w:szCs w:val="16"/>
                <w:lang w:val="de-DE"/>
              </w:rPr>
              <w:t>паль</w:t>
            </w:r>
            <w:proofErr w:type="spellEnd"/>
            <w:r w:rsidR="00DC04AB" w:rsidRPr="00DC04AB">
              <w:rPr>
                <w:sz w:val="16"/>
                <w:szCs w:val="16"/>
              </w:rPr>
              <w:t>-</w:t>
            </w:r>
            <w:proofErr w:type="spellStart"/>
            <w:r w:rsidR="00DC04AB" w:rsidRPr="00DC04AB">
              <w:rPr>
                <w:sz w:val="16"/>
                <w:szCs w:val="16"/>
                <w:lang w:val="de-DE"/>
              </w:rPr>
              <w:t>ного</w:t>
            </w:r>
            <w:proofErr w:type="spellEnd"/>
            <w:r>
              <w:rPr>
                <w:sz w:val="16"/>
                <w:szCs w:val="16"/>
              </w:rPr>
              <w:t xml:space="preserve"> </w:t>
            </w:r>
            <w:proofErr w:type="spellStart"/>
            <w:r w:rsidR="00DC04AB" w:rsidRPr="00DC04AB">
              <w:rPr>
                <w:sz w:val="16"/>
                <w:szCs w:val="16"/>
                <w:lang w:val="de-DE"/>
              </w:rPr>
              <w:t>района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1515,</w:t>
            </w:r>
            <w:r w:rsidR="00DC04AB" w:rsidRPr="00DC04AB">
              <w:rPr>
                <w:sz w:val="16"/>
                <w:szCs w:val="16"/>
                <w:lang w:val="de-DE"/>
              </w:rPr>
              <w:t>00000</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980,</w:t>
            </w:r>
            <w:r w:rsidR="00DC04AB" w:rsidRPr="00DC04AB">
              <w:rPr>
                <w:sz w:val="16"/>
                <w:szCs w:val="16"/>
                <w:lang w:val="de-DE"/>
              </w:rPr>
              <w:t>25000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851,</w:t>
            </w:r>
            <w:r w:rsidR="00DC04AB" w:rsidRPr="00DC04AB">
              <w:rPr>
                <w:sz w:val="16"/>
                <w:szCs w:val="16"/>
                <w:lang w:val="de-DE"/>
              </w:rPr>
              <w:t>69750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DC04AB">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w:t>
            </w:r>
          </w:p>
        </w:tc>
        <w:tc>
          <w:tcPr>
            <w:tcW w:w="20208" w:type="dxa"/>
            <w:gridSpan w:val="16"/>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Вовлечение</w:t>
            </w:r>
            <w:proofErr w:type="spellEnd"/>
            <w:r w:rsidR="00447897">
              <w:rPr>
                <w:sz w:val="16"/>
                <w:szCs w:val="16"/>
              </w:rPr>
              <w:t xml:space="preserve"> </w:t>
            </w:r>
            <w:proofErr w:type="spellStart"/>
            <w:r w:rsidRPr="00DC04AB">
              <w:rPr>
                <w:sz w:val="16"/>
                <w:szCs w:val="16"/>
                <w:lang w:val="de-DE"/>
              </w:rPr>
              <w:t>детей</w:t>
            </w:r>
            <w:proofErr w:type="spellEnd"/>
            <w:r w:rsidRPr="00DC04AB">
              <w:rPr>
                <w:sz w:val="16"/>
                <w:szCs w:val="16"/>
                <w:lang w:val="de-DE"/>
              </w:rPr>
              <w:t xml:space="preserve"> в </w:t>
            </w:r>
            <w:proofErr w:type="spellStart"/>
            <w:r w:rsidRPr="00DC04AB">
              <w:rPr>
                <w:sz w:val="16"/>
                <w:szCs w:val="16"/>
                <w:lang w:val="de-DE"/>
              </w:rPr>
              <w:t>сферу</w:t>
            </w:r>
            <w:proofErr w:type="spellEnd"/>
            <w:r w:rsidR="00447897">
              <w:rPr>
                <w:sz w:val="16"/>
                <w:szCs w:val="16"/>
              </w:rPr>
              <w:t xml:space="preserve"> </w:t>
            </w:r>
            <w:proofErr w:type="spellStart"/>
            <w:r w:rsidRPr="00DC04AB">
              <w:rPr>
                <w:sz w:val="16"/>
                <w:szCs w:val="16"/>
                <w:lang w:val="de-DE"/>
              </w:rPr>
              <w:t>дополнительного</w:t>
            </w:r>
            <w:proofErr w:type="spellEnd"/>
            <w:r w:rsidR="00447897">
              <w:rPr>
                <w:sz w:val="16"/>
                <w:szCs w:val="16"/>
              </w:rPr>
              <w:t xml:space="preserve"> </w:t>
            </w:r>
            <w:proofErr w:type="spellStart"/>
            <w:r w:rsidRPr="00DC04AB">
              <w:rPr>
                <w:sz w:val="16"/>
                <w:szCs w:val="16"/>
                <w:lang w:val="de-DE"/>
              </w:rPr>
              <w:t>образования</w:t>
            </w:r>
            <w:proofErr w:type="spellEnd"/>
            <w:r w:rsidRPr="00DC04AB">
              <w:rPr>
                <w:sz w:val="16"/>
                <w:szCs w:val="16"/>
                <w:lang w:val="de-DE"/>
              </w:rPr>
              <w:t xml:space="preserve"> и </w:t>
            </w:r>
            <w:proofErr w:type="spellStart"/>
            <w:r w:rsidRPr="00DC04AB">
              <w:rPr>
                <w:sz w:val="16"/>
                <w:szCs w:val="16"/>
                <w:lang w:val="de-DE"/>
              </w:rPr>
              <w:t>обеспечение</w:t>
            </w:r>
            <w:proofErr w:type="spellEnd"/>
            <w:r w:rsidR="00447897">
              <w:rPr>
                <w:sz w:val="16"/>
                <w:szCs w:val="16"/>
              </w:rPr>
              <w:t xml:space="preserve"> </w:t>
            </w:r>
            <w:proofErr w:type="spellStart"/>
            <w:r w:rsidRPr="00DC04AB">
              <w:rPr>
                <w:sz w:val="16"/>
                <w:szCs w:val="16"/>
                <w:lang w:val="de-DE"/>
              </w:rPr>
              <w:t>доступности</w:t>
            </w:r>
            <w:proofErr w:type="spellEnd"/>
            <w:r w:rsidR="00447897">
              <w:rPr>
                <w:sz w:val="16"/>
                <w:szCs w:val="16"/>
              </w:rPr>
              <w:t xml:space="preserve"> </w:t>
            </w:r>
            <w:proofErr w:type="spellStart"/>
            <w:r w:rsidRPr="00DC04AB">
              <w:rPr>
                <w:sz w:val="16"/>
                <w:szCs w:val="16"/>
                <w:lang w:val="de-DE"/>
              </w:rPr>
              <w:t>услуг</w:t>
            </w:r>
            <w:proofErr w:type="spellEnd"/>
            <w:r w:rsidR="00447897">
              <w:rPr>
                <w:sz w:val="16"/>
                <w:szCs w:val="16"/>
              </w:rPr>
              <w:t xml:space="preserve"> </w:t>
            </w:r>
            <w:proofErr w:type="spellStart"/>
            <w:r w:rsidRPr="00DC04AB">
              <w:rPr>
                <w:sz w:val="16"/>
                <w:szCs w:val="16"/>
                <w:lang w:val="de-DE"/>
              </w:rPr>
              <w:t>дополнительного</w:t>
            </w:r>
            <w:proofErr w:type="spellEnd"/>
            <w:r w:rsidR="00447897">
              <w:rPr>
                <w:sz w:val="16"/>
                <w:szCs w:val="16"/>
              </w:rPr>
              <w:t xml:space="preserve"> </w:t>
            </w:r>
            <w:proofErr w:type="spellStart"/>
            <w:r w:rsidRPr="00DC04AB">
              <w:rPr>
                <w:sz w:val="16"/>
                <w:szCs w:val="16"/>
                <w:lang w:val="de-DE"/>
              </w:rPr>
              <w:t>образования</w:t>
            </w:r>
            <w:proofErr w:type="spellEnd"/>
            <w:r w:rsidR="00447897">
              <w:rPr>
                <w:sz w:val="16"/>
                <w:szCs w:val="16"/>
              </w:rPr>
              <w:t xml:space="preserve"> </w:t>
            </w:r>
            <w:proofErr w:type="spellStart"/>
            <w:r w:rsidRPr="00DC04AB">
              <w:rPr>
                <w:sz w:val="16"/>
                <w:szCs w:val="16"/>
                <w:lang w:val="de-DE"/>
              </w:rPr>
              <w:t>детей</w:t>
            </w:r>
            <w:proofErr w:type="spellEnd"/>
          </w:p>
        </w:tc>
      </w:tr>
      <w:tr w:rsidR="00DC04AB" w:rsidRPr="00DC04AB" w:rsidTr="00F05925">
        <w:trPr>
          <w:trHeight w:val="177"/>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3.1.</w:t>
            </w: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Обеспечение</w:t>
            </w:r>
            <w:proofErr w:type="spellEnd"/>
            <w:r w:rsidR="00447897">
              <w:rPr>
                <w:sz w:val="16"/>
                <w:szCs w:val="16"/>
              </w:rPr>
              <w:t xml:space="preserve"> </w:t>
            </w:r>
            <w:proofErr w:type="spellStart"/>
            <w:r w:rsidRPr="00DC04AB">
              <w:rPr>
                <w:sz w:val="16"/>
                <w:szCs w:val="16"/>
                <w:lang w:val="de-DE"/>
              </w:rPr>
              <w:t>персонифицированного</w:t>
            </w:r>
            <w:proofErr w:type="spellEnd"/>
            <w:r w:rsidR="00447897">
              <w:rPr>
                <w:sz w:val="16"/>
                <w:szCs w:val="16"/>
              </w:rPr>
              <w:t xml:space="preserve"> </w:t>
            </w:r>
            <w:proofErr w:type="spellStart"/>
            <w:r w:rsidRPr="00DC04AB">
              <w:rPr>
                <w:sz w:val="16"/>
                <w:szCs w:val="16"/>
                <w:lang w:val="de-DE"/>
              </w:rPr>
              <w:t>дополнительного</w:t>
            </w:r>
            <w:proofErr w:type="spellEnd"/>
            <w:r w:rsidR="00447897">
              <w:rPr>
                <w:sz w:val="16"/>
                <w:szCs w:val="16"/>
              </w:rPr>
              <w:t xml:space="preserve"> </w:t>
            </w:r>
            <w:proofErr w:type="spellStart"/>
            <w:r w:rsidRPr="00DC04AB">
              <w:rPr>
                <w:sz w:val="16"/>
                <w:szCs w:val="16"/>
                <w:lang w:val="de-DE"/>
              </w:rPr>
              <w:t>образования</w:t>
            </w:r>
            <w:proofErr w:type="spellEnd"/>
            <w:r w:rsidR="00447897">
              <w:rPr>
                <w:sz w:val="16"/>
                <w:szCs w:val="16"/>
              </w:rPr>
              <w:t xml:space="preserve"> </w:t>
            </w:r>
            <w:proofErr w:type="spellStart"/>
            <w:r w:rsidRPr="00DC04AB">
              <w:rPr>
                <w:sz w:val="16"/>
                <w:szCs w:val="16"/>
                <w:lang w:val="de-DE"/>
              </w:rPr>
              <w:t>детей</w:t>
            </w:r>
            <w:proofErr w:type="spellEnd"/>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МАОУ ДО «ДЮСШ»</w:t>
            </w: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 xml:space="preserve">2014-2024 </w:t>
            </w:r>
            <w:proofErr w:type="spellStart"/>
            <w:r w:rsidRPr="00DC04AB">
              <w:rPr>
                <w:sz w:val="16"/>
                <w:szCs w:val="16"/>
                <w:lang w:val="de-DE"/>
              </w:rPr>
              <w:t>годы</w:t>
            </w:r>
            <w:proofErr w:type="spellEnd"/>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4.1.1</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roofErr w:type="spellStart"/>
            <w:r w:rsidRPr="00DC04AB">
              <w:rPr>
                <w:sz w:val="16"/>
                <w:szCs w:val="16"/>
                <w:lang w:val="de-DE"/>
              </w:rPr>
              <w:t>внебюд-жетные</w:t>
            </w:r>
            <w:proofErr w:type="spellEnd"/>
            <w:r w:rsidR="005E0434">
              <w:rPr>
                <w:sz w:val="16"/>
                <w:szCs w:val="16"/>
              </w:rPr>
              <w:t xml:space="preserve"> </w:t>
            </w:r>
            <w:proofErr w:type="spellStart"/>
            <w:r w:rsidR="005E0434">
              <w:rPr>
                <w:sz w:val="16"/>
                <w:szCs w:val="16"/>
                <w:lang w:val="de-DE"/>
              </w:rPr>
              <w:t>средст</w:t>
            </w:r>
            <w:r w:rsidRPr="00DC04AB">
              <w:rPr>
                <w:sz w:val="16"/>
                <w:szCs w:val="16"/>
                <w:lang w:val="de-DE"/>
              </w:rPr>
              <w:t>ва</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115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54,</w:t>
            </w:r>
            <w:r w:rsidR="00DC04AB" w:rsidRPr="00DC04AB">
              <w:rPr>
                <w:sz w:val="16"/>
                <w:szCs w:val="16"/>
                <w:lang w:val="de-DE"/>
              </w:rPr>
              <w:t>20100</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F05925" w:rsidP="005E0434">
            <w:pPr>
              <w:tabs>
                <w:tab w:val="left" w:pos="6480"/>
              </w:tabs>
              <w:autoSpaceDE w:val="0"/>
              <w:autoSpaceDN w:val="0"/>
              <w:adjustRightInd w:val="0"/>
              <w:rPr>
                <w:sz w:val="16"/>
                <w:szCs w:val="16"/>
                <w:lang w:val="de-DE"/>
              </w:rPr>
            </w:pPr>
            <w:r>
              <w:rPr>
                <w:sz w:val="16"/>
                <w:szCs w:val="16"/>
                <w:lang w:val="de-DE"/>
              </w:rPr>
              <w:t>59,</w:t>
            </w:r>
            <w:r w:rsidR="00DC04AB" w:rsidRPr="00DC04AB">
              <w:rPr>
                <w:sz w:val="16"/>
                <w:szCs w:val="16"/>
                <w:lang w:val="de-DE"/>
              </w:rPr>
              <w:t>66089</w:t>
            </w:r>
          </w:p>
        </w:tc>
        <w:tc>
          <w:tcPr>
            <w:tcW w:w="96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3"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c>
          <w:tcPr>
            <w:tcW w:w="96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p w:rsidR="00DC04AB" w:rsidRPr="00DC04AB" w:rsidRDefault="00DC04AB" w:rsidP="005E0434">
            <w:pPr>
              <w:tabs>
                <w:tab w:val="left" w:pos="6480"/>
              </w:tabs>
              <w:autoSpaceDE w:val="0"/>
              <w:autoSpaceDN w:val="0"/>
              <w:adjustRightInd w:val="0"/>
              <w:rPr>
                <w:sz w:val="16"/>
                <w:szCs w:val="16"/>
                <w:lang w:val="de-DE"/>
              </w:rPr>
            </w:pPr>
            <w:r w:rsidRPr="00DC04AB">
              <w:rPr>
                <w:sz w:val="16"/>
                <w:szCs w:val="16"/>
                <w:lang w:val="de-DE"/>
              </w:rPr>
              <w:t>-</w:t>
            </w:r>
          </w:p>
        </w:tc>
      </w:tr>
      <w:tr w:rsidR="00DC04AB" w:rsidRPr="00DC04AB" w:rsidTr="00F05925">
        <w:trPr>
          <w:trHeight w:val="144"/>
        </w:trPr>
        <w:tc>
          <w:tcPr>
            <w:tcW w:w="742"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4469"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276"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3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94" w:type="dxa"/>
            <w:shd w:val="clear" w:color="auto" w:fill="auto"/>
          </w:tcPr>
          <w:p w:rsidR="00DC04AB" w:rsidRPr="00DC04AB" w:rsidRDefault="00DC04AB" w:rsidP="005E0434">
            <w:pPr>
              <w:tabs>
                <w:tab w:val="left" w:pos="6480"/>
              </w:tabs>
              <w:autoSpaceDE w:val="0"/>
              <w:autoSpaceDN w:val="0"/>
              <w:adjustRightInd w:val="0"/>
              <w:rPr>
                <w:sz w:val="16"/>
                <w:szCs w:val="16"/>
                <w:lang w:val="de-DE"/>
              </w:rPr>
            </w:pPr>
          </w:p>
        </w:tc>
        <w:tc>
          <w:tcPr>
            <w:tcW w:w="1156"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DC04AB" w:rsidRDefault="00DC04AB" w:rsidP="005E0434">
            <w:pPr>
              <w:tabs>
                <w:tab w:val="left" w:pos="6480"/>
              </w:tabs>
              <w:autoSpaceDE w:val="0"/>
              <w:autoSpaceDN w:val="0"/>
              <w:adjustRightInd w:val="0"/>
              <w:rPr>
                <w:b/>
                <w:sz w:val="16"/>
                <w:szCs w:val="16"/>
                <w:lang w:val="de-DE"/>
              </w:rPr>
            </w:pPr>
            <w:proofErr w:type="spellStart"/>
            <w:r w:rsidRPr="00DC04AB">
              <w:rPr>
                <w:b/>
                <w:sz w:val="16"/>
                <w:szCs w:val="16"/>
                <w:lang w:val="de-DE"/>
              </w:rPr>
              <w:t>Всего</w:t>
            </w:r>
            <w:proofErr w:type="spellEnd"/>
          </w:p>
        </w:tc>
        <w:tc>
          <w:tcPr>
            <w:tcW w:w="1155"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F05925" w:rsidRDefault="00DC04AB" w:rsidP="005E0434">
            <w:pPr>
              <w:tabs>
                <w:tab w:val="left" w:pos="6480"/>
              </w:tabs>
              <w:autoSpaceDE w:val="0"/>
              <w:autoSpaceDN w:val="0"/>
              <w:adjustRightInd w:val="0"/>
              <w:rPr>
                <w:sz w:val="16"/>
                <w:szCs w:val="16"/>
                <w:lang w:val="de-DE"/>
              </w:rPr>
            </w:pPr>
            <w:r w:rsidRPr="00DC04AB">
              <w:rPr>
                <w:b/>
                <w:sz w:val="16"/>
                <w:szCs w:val="16"/>
                <w:lang w:val="de-DE"/>
              </w:rPr>
              <w:t>3167,28700</w:t>
            </w:r>
          </w:p>
        </w:tc>
        <w:tc>
          <w:tcPr>
            <w:tcW w:w="1156"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F05925" w:rsidRDefault="00F05925" w:rsidP="005E0434">
            <w:pPr>
              <w:tabs>
                <w:tab w:val="left" w:pos="6480"/>
              </w:tabs>
              <w:autoSpaceDE w:val="0"/>
              <w:autoSpaceDN w:val="0"/>
              <w:adjustRightInd w:val="0"/>
              <w:rPr>
                <w:b/>
                <w:sz w:val="16"/>
                <w:szCs w:val="16"/>
                <w:lang w:val="de-DE"/>
              </w:rPr>
            </w:pPr>
            <w:r>
              <w:rPr>
                <w:b/>
                <w:sz w:val="16"/>
                <w:szCs w:val="16"/>
                <w:lang w:val="de-DE"/>
              </w:rPr>
              <w:t>5412,</w:t>
            </w:r>
            <w:r w:rsidR="00DC04AB" w:rsidRPr="00DC04AB">
              <w:rPr>
                <w:b/>
                <w:sz w:val="16"/>
                <w:szCs w:val="16"/>
                <w:lang w:val="de-DE"/>
              </w:rPr>
              <w:t>55000</w:t>
            </w:r>
          </w:p>
        </w:tc>
        <w:tc>
          <w:tcPr>
            <w:tcW w:w="962"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F05925" w:rsidRDefault="00F05925" w:rsidP="005E0434">
            <w:pPr>
              <w:tabs>
                <w:tab w:val="left" w:pos="6480"/>
              </w:tabs>
              <w:autoSpaceDE w:val="0"/>
              <w:autoSpaceDN w:val="0"/>
              <w:adjustRightInd w:val="0"/>
              <w:rPr>
                <w:b/>
                <w:sz w:val="16"/>
                <w:szCs w:val="16"/>
                <w:lang w:val="de-DE"/>
              </w:rPr>
            </w:pPr>
            <w:r>
              <w:rPr>
                <w:b/>
                <w:sz w:val="16"/>
                <w:szCs w:val="16"/>
                <w:lang w:val="de-DE"/>
              </w:rPr>
              <w:t>3791,</w:t>
            </w:r>
            <w:r w:rsidR="00DC04AB" w:rsidRPr="00DC04AB">
              <w:rPr>
                <w:b/>
                <w:sz w:val="16"/>
                <w:szCs w:val="16"/>
                <w:lang w:val="de-DE"/>
              </w:rPr>
              <w:t>05000</w:t>
            </w:r>
          </w:p>
        </w:tc>
        <w:tc>
          <w:tcPr>
            <w:tcW w:w="963"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F05925" w:rsidRDefault="00F05925" w:rsidP="005E0434">
            <w:pPr>
              <w:tabs>
                <w:tab w:val="left" w:pos="6480"/>
              </w:tabs>
              <w:autoSpaceDE w:val="0"/>
              <w:autoSpaceDN w:val="0"/>
              <w:adjustRightInd w:val="0"/>
              <w:rPr>
                <w:b/>
                <w:sz w:val="16"/>
                <w:szCs w:val="16"/>
                <w:lang w:val="de-DE"/>
              </w:rPr>
            </w:pPr>
            <w:r>
              <w:rPr>
                <w:b/>
                <w:sz w:val="16"/>
                <w:szCs w:val="16"/>
                <w:lang w:val="de-DE"/>
              </w:rPr>
              <w:t>4473,</w:t>
            </w:r>
            <w:r w:rsidR="00DC04AB" w:rsidRPr="00DC04AB">
              <w:rPr>
                <w:b/>
                <w:sz w:val="16"/>
                <w:szCs w:val="16"/>
                <w:lang w:val="de-DE"/>
              </w:rPr>
              <w:t>90000</w:t>
            </w:r>
          </w:p>
        </w:tc>
        <w:tc>
          <w:tcPr>
            <w:tcW w:w="963"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F05925" w:rsidRDefault="00F05925" w:rsidP="005E0434">
            <w:pPr>
              <w:tabs>
                <w:tab w:val="left" w:pos="6480"/>
              </w:tabs>
              <w:autoSpaceDE w:val="0"/>
              <w:autoSpaceDN w:val="0"/>
              <w:adjustRightInd w:val="0"/>
              <w:rPr>
                <w:b/>
                <w:sz w:val="16"/>
                <w:szCs w:val="16"/>
                <w:lang w:val="de-DE"/>
              </w:rPr>
            </w:pPr>
            <w:r>
              <w:rPr>
                <w:b/>
                <w:sz w:val="16"/>
                <w:szCs w:val="16"/>
                <w:lang w:val="de-DE"/>
              </w:rPr>
              <w:t>4885,</w:t>
            </w:r>
            <w:r w:rsidR="00DC04AB" w:rsidRPr="00DC04AB">
              <w:rPr>
                <w:b/>
                <w:sz w:val="16"/>
                <w:szCs w:val="16"/>
                <w:lang w:val="de-DE"/>
              </w:rPr>
              <w:t>88930</w:t>
            </w:r>
          </w:p>
        </w:tc>
        <w:tc>
          <w:tcPr>
            <w:tcW w:w="963"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DC04AB" w:rsidRDefault="00F05925" w:rsidP="005E0434">
            <w:pPr>
              <w:tabs>
                <w:tab w:val="left" w:pos="6480"/>
              </w:tabs>
              <w:autoSpaceDE w:val="0"/>
              <w:autoSpaceDN w:val="0"/>
              <w:adjustRightInd w:val="0"/>
              <w:rPr>
                <w:b/>
                <w:sz w:val="16"/>
                <w:szCs w:val="16"/>
                <w:lang w:val="de-DE"/>
              </w:rPr>
            </w:pPr>
            <w:r>
              <w:rPr>
                <w:b/>
                <w:sz w:val="16"/>
                <w:szCs w:val="16"/>
                <w:lang w:val="de-DE"/>
              </w:rPr>
              <w:t>7904,</w:t>
            </w:r>
            <w:r w:rsidR="00DC04AB" w:rsidRPr="00DC04AB">
              <w:rPr>
                <w:b/>
                <w:sz w:val="16"/>
                <w:szCs w:val="16"/>
                <w:lang w:val="de-DE"/>
              </w:rPr>
              <w:t>68154</w:t>
            </w:r>
          </w:p>
        </w:tc>
        <w:tc>
          <w:tcPr>
            <w:tcW w:w="962"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DC04AB" w:rsidRDefault="00F05925" w:rsidP="005E0434">
            <w:pPr>
              <w:tabs>
                <w:tab w:val="left" w:pos="6480"/>
              </w:tabs>
              <w:autoSpaceDE w:val="0"/>
              <w:autoSpaceDN w:val="0"/>
              <w:adjustRightInd w:val="0"/>
              <w:rPr>
                <w:b/>
                <w:sz w:val="16"/>
                <w:szCs w:val="16"/>
                <w:lang w:val="de-DE"/>
              </w:rPr>
            </w:pPr>
            <w:r>
              <w:rPr>
                <w:b/>
                <w:sz w:val="16"/>
                <w:szCs w:val="16"/>
                <w:lang w:val="de-DE"/>
              </w:rPr>
              <w:t>7014,</w:t>
            </w:r>
            <w:r w:rsidR="00DC04AB" w:rsidRPr="00DC04AB">
              <w:rPr>
                <w:b/>
                <w:sz w:val="16"/>
                <w:szCs w:val="16"/>
                <w:lang w:val="de-DE"/>
              </w:rPr>
              <w:t>12526</w:t>
            </w:r>
          </w:p>
        </w:tc>
        <w:tc>
          <w:tcPr>
            <w:tcW w:w="963"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DC04AB" w:rsidRDefault="00F05925" w:rsidP="005E0434">
            <w:pPr>
              <w:tabs>
                <w:tab w:val="left" w:pos="6480"/>
              </w:tabs>
              <w:autoSpaceDE w:val="0"/>
              <w:autoSpaceDN w:val="0"/>
              <w:adjustRightInd w:val="0"/>
              <w:rPr>
                <w:b/>
                <w:sz w:val="16"/>
                <w:szCs w:val="16"/>
                <w:lang w:val="de-DE"/>
              </w:rPr>
            </w:pPr>
            <w:r>
              <w:rPr>
                <w:b/>
                <w:sz w:val="16"/>
                <w:szCs w:val="16"/>
                <w:lang w:val="de-DE"/>
              </w:rPr>
              <w:t>8332,</w:t>
            </w:r>
            <w:r w:rsidR="00DC04AB" w:rsidRPr="00DC04AB">
              <w:rPr>
                <w:b/>
                <w:sz w:val="16"/>
                <w:szCs w:val="16"/>
                <w:lang w:val="de-DE"/>
              </w:rPr>
              <w:t>23413</w:t>
            </w:r>
          </w:p>
        </w:tc>
        <w:tc>
          <w:tcPr>
            <w:tcW w:w="963"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DC04AB" w:rsidRDefault="00F05925" w:rsidP="005E0434">
            <w:pPr>
              <w:tabs>
                <w:tab w:val="left" w:pos="6480"/>
              </w:tabs>
              <w:autoSpaceDE w:val="0"/>
              <w:autoSpaceDN w:val="0"/>
              <w:adjustRightInd w:val="0"/>
              <w:rPr>
                <w:b/>
                <w:sz w:val="16"/>
                <w:szCs w:val="16"/>
                <w:lang w:val="de-DE"/>
              </w:rPr>
            </w:pPr>
            <w:r>
              <w:rPr>
                <w:b/>
                <w:sz w:val="16"/>
                <w:szCs w:val="16"/>
                <w:lang w:val="de-DE"/>
              </w:rPr>
              <w:t>8653,</w:t>
            </w:r>
            <w:r w:rsidR="00DC04AB" w:rsidRPr="00DC04AB">
              <w:rPr>
                <w:b/>
                <w:sz w:val="16"/>
                <w:szCs w:val="16"/>
                <w:lang w:val="de-DE"/>
              </w:rPr>
              <w:t>10667</w:t>
            </w:r>
          </w:p>
        </w:tc>
        <w:tc>
          <w:tcPr>
            <w:tcW w:w="963"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DC04AB" w:rsidRDefault="00F05925" w:rsidP="005E0434">
            <w:pPr>
              <w:tabs>
                <w:tab w:val="left" w:pos="6480"/>
              </w:tabs>
              <w:autoSpaceDE w:val="0"/>
              <w:autoSpaceDN w:val="0"/>
              <w:adjustRightInd w:val="0"/>
              <w:rPr>
                <w:b/>
                <w:sz w:val="16"/>
                <w:szCs w:val="16"/>
                <w:lang w:val="de-DE"/>
              </w:rPr>
            </w:pPr>
            <w:r>
              <w:rPr>
                <w:b/>
                <w:sz w:val="16"/>
                <w:szCs w:val="16"/>
                <w:lang w:val="de-DE"/>
              </w:rPr>
              <w:t>3987,</w:t>
            </w:r>
            <w:r w:rsidR="00DC04AB" w:rsidRPr="00DC04AB">
              <w:rPr>
                <w:b/>
                <w:sz w:val="16"/>
                <w:szCs w:val="16"/>
                <w:lang w:val="de-DE"/>
              </w:rPr>
              <w:t>10000</w:t>
            </w:r>
          </w:p>
        </w:tc>
        <w:tc>
          <w:tcPr>
            <w:tcW w:w="966" w:type="dxa"/>
            <w:shd w:val="clear" w:color="auto" w:fill="auto"/>
          </w:tcPr>
          <w:p w:rsidR="00DC04AB" w:rsidRPr="00DC04AB" w:rsidRDefault="00DC04AB" w:rsidP="005E0434">
            <w:pPr>
              <w:tabs>
                <w:tab w:val="left" w:pos="6480"/>
              </w:tabs>
              <w:autoSpaceDE w:val="0"/>
              <w:autoSpaceDN w:val="0"/>
              <w:adjustRightInd w:val="0"/>
              <w:rPr>
                <w:b/>
                <w:sz w:val="16"/>
                <w:szCs w:val="16"/>
                <w:lang w:val="de-DE"/>
              </w:rPr>
            </w:pPr>
          </w:p>
          <w:p w:rsidR="00DC04AB" w:rsidRPr="00DC04AB" w:rsidRDefault="00F05925" w:rsidP="005E0434">
            <w:pPr>
              <w:tabs>
                <w:tab w:val="left" w:pos="6480"/>
              </w:tabs>
              <w:autoSpaceDE w:val="0"/>
              <w:autoSpaceDN w:val="0"/>
              <w:adjustRightInd w:val="0"/>
              <w:rPr>
                <w:b/>
                <w:sz w:val="16"/>
                <w:szCs w:val="16"/>
                <w:lang w:val="de-DE"/>
              </w:rPr>
            </w:pPr>
            <w:r>
              <w:rPr>
                <w:b/>
                <w:sz w:val="16"/>
                <w:szCs w:val="16"/>
                <w:lang w:val="de-DE"/>
              </w:rPr>
              <w:t>3987,</w:t>
            </w:r>
            <w:r w:rsidR="00DC04AB" w:rsidRPr="00DC04AB">
              <w:rPr>
                <w:b/>
                <w:sz w:val="16"/>
                <w:szCs w:val="16"/>
                <w:lang w:val="de-DE"/>
              </w:rPr>
              <w:t>10000</w:t>
            </w:r>
          </w:p>
        </w:tc>
      </w:tr>
    </w:tbl>
    <w:p w:rsidR="00E53F81" w:rsidRPr="00DC04AB" w:rsidRDefault="00E53F81" w:rsidP="005E0434">
      <w:pPr>
        <w:tabs>
          <w:tab w:val="left" w:pos="6480"/>
        </w:tabs>
        <w:autoSpaceDE w:val="0"/>
        <w:autoSpaceDN w:val="0"/>
        <w:adjustRightInd w:val="0"/>
        <w:rPr>
          <w:sz w:val="16"/>
          <w:szCs w:val="16"/>
        </w:rPr>
      </w:pPr>
    </w:p>
    <w:p w:rsidR="00E53F81" w:rsidRPr="00DC04AB" w:rsidRDefault="00E53F81" w:rsidP="005E0434">
      <w:pPr>
        <w:tabs>
          <w:tab w:val="left" w:pos="6480"/>
        </w:tabs>
        <w:autoSpaceDE w:val="0"/>
        <w:autoSpaceDN w:val="0"/>
        <w:adjustRightInd w:val="0"/>
        <w:rPr>
          <w:sz w:val="16"/>
          <w:szCs w:val="16"/>
        </w:rPr>
      </w:pPr>
    </w:p>
    <w:p w:rsidR="00E53F81" w:rsidRPr="00DC04AB" w:rsidRDefault="00E53F81" w:rsidP="005E0434">
      <w:pPr>
        <w:tabs>
          <w:tab w:val="left" w:pos="6480"/>
        </w:tabs>
        <w:autoSpaceDE w:val="0"/>
        <w:autoSpaceDN w:val="0"/>
        <w:adjustRightInd w:val="0"/>
        <w:rPr>
          <w:sz w:val="16"/>
          <w:szCs w:val="16"/>
        </w:rPr>
      </w:pPr>
    </w:p>
    <w:p w:rsidR="00E53F81" w:rsidRPr="00DC04AB" w:rsidRDefault="00E53F81" w:rsidP="00C06136">
      <w:pPr>
        <w:tabs>
          <w:tab w:val="left" w:pos="6480"/>
        </w:tabs>
        <w:autoSpaceDE w:val="0"/>
        <w:autoSpaceDN w:val="0"/>
        <w:adjustRightInd w:val="0"/>
        <w:jc w:val="both"/>
        <w:rPr>
          <w:sz w:val="16"/>
          <w:szCs w:val="16"/>
        </w:rPr>
      </w:pPr>
    </w:p>
    <w:p w:rsidR="00E53F81" w:rsidRPr="00DC04AB" w:rsidRDefault="00E53F81" w:rsidP="00C06136">
      <w:pPr>
        <w:tabs>
          <w:tab w:val="left" w:pos="6480"/>
        </w:tabs>
        <w:autoSpaceDE w:val="0"/>
        <w:autoSpaceDN w:val="0"/>
        <w:adjustRightInd w:val="0"/>
        <w:jc w:val="both"/>
        <w:rPr>
          <w:sz w:val="16"/>
          <w:szCs w:val="16"/>
        </w:rPr>
      </w:pPr>
    </w:p>
    <w:p w:rsidR="004B606B" w:rsidRDefault="004B606B" w:rsidP="00640FBE">
      <w:pPr>
        <w:tabs>
          <w:tab w:val="left" w:pos="6480"/>
        </w:tabs>
        <w:autoSpaceDE w:val="0"/>
        <w:autoSpaceDN w:val="0"/>
        <w:adjustRightInd w:val="0"/>
        <w:jc w:val="both"/>
        <w:rPr>
          <w:b/>
          <w:sz w:val="16"/>
          <w:szCs w:val="16"/>
        </w:rPr>
        <w:sectPr w:rsidR="004B606B" w:rsidSect="00DC04AB">
          <w:type w:val="continuous"/>
          <w:pgSz w:w="23814" w:h="16839" w:orient="landscape" w:code="8"/>
          <w:pgMar w:top="1134" w:right="850" w:bottom="1134" w:left="1701" w:header="454" w:footer="0" w:gutter="0"/>
          <w:cols w:space="720"/>
          <w:docGrid w:linePitch="272"/>
        </w:sectPr>
      </w:pP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lastRenderedPageBreak/>
        <w:t>Российская  Федерация</w:t>
      </w: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t>Новгородская область</w:t>
      </w: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t>Администрация  Любытинского муниципального района</w:t>
      </w:r>
    </w:p>
    <w:p w:rsidR="00640FBE" w:rsidRPr="004B606B" w:rsidRDefault="00640FBE" w:rsidP="004B606B">
      <w:pPr>
        <w:tabs>
          <w:tab w:val="left" w:pos="6480"/>
        </w:tabs>
        <w:autoSpaceDE w:val="0"/>
        <w:autoSpaceDN w:val="0"/>
        <w:adjustRightInd w:val="0"/>
        <w:jc w:val="center"/>
        <w:rPr>
          <w:b/>
          <w:sz w:val="16"/>
          <w:szCs w:val="16"/>
        </w:rPr>
      </w:pPr>
      <w:proofErr w:type="gramStart"/>
      <w:r w:rsidRPr="004B606B">
        <w:rPr>
          <w:b/>
          <w:sz w:val="16"/>
          <w:szCs w:val="16"/>
        </w:rPr>
        <w:t>П</w:t>
      </w:r>
      <w:proofErr w:type="gramEnd"/>
      <w:r w:rsidRPr="004B606B">
        <w:rPr>
          <w:b/>
          <w:sz w:val="16"/>
          <w:szCs w:val="16"/>
        </w:rPr>
        <w:t xml:space="preserve"> О С Т А Н О В Л Е Н И Е</w:t>
      </w:r>
    </w:p>
    <w:p w:rsidR="00640FBE" w:rsidRPr="004B606B" w:rsidRDefault="00640FBE" w:rsidP="004B606B">
      <w:pPr>
        <w:tabs>
          <w:tab w:val="left" w:pos="6480"/>
        </w:tabs>
        <w:autoSpaceDE w:val="0"/>
        <w:autoSpaceDN w:val="0"/>
        <w:adjustRightInd w:val="0"/>
        <w:jc w:val="center"/>
        <w:rPr>
          <w:b/>
          <w:sz w:val="16"/>
          <w:szCs w:val="16"/>
        </w:rPr>
      </w:pPr>
    </w:p>
    <w:p w:rsidR="00640FBE" w:rsidRPr="004B606B" w:rsidRDefault="00640FBE" w:rsidP="004B606B">
      <w:pPr>
        <w:tabs>
          <w:tab w:val="left" w:pos="6480"/>
        </w:tabs>
        <w:autoSpaceDE w:val="0"/>
        <w:autoSpaceDN w:val="0"/>
        <w:adjustRightInd w:val="0"/>
        <w:jc w:val="center"/>
        <w:rPr>
          <w:sz w:val="16"/>
          <w:szCs w:val="16"/>
        </w:rPr>
      </w:pPr>
      <w:r w:rsidRPr="004B606B">
        <w:rPr>
          <w:sz w:val="16"/>
          <w:szCs w:val="16"/>
        </w:rPr>
        <w:t>от 11.03.2022 № 203</w:t>
      </w:r>
    </w:p>
    <w:p w:rsidR="00640FBE" w:rsidRPr="004B606B" w:rsidRDefault="00640FBE" w:rsidP="004B606B">
      <w:pPr>
        <w:tabs>
          <w:tab w:val="left" w:pos="6480"/>
        </w:tabs>
        <w:autoSpaceDE w:val="0"/>
        <w:autoSpaceDN w:val="0"/>
        <w:adjustRightInd w:val="0"/>
        <w:jc w:val="center"/>
        <w:rPr>
          <w:sz w:val="16"/>
          <w:szCs w:val="16"/>
        </w:rPr>
      </w:pPr>
    </w:p>
    <w:p w:rsidR="00640FBE" w:rsidRPr="004B606B" w:rsidRDefault="00640FBE" w:rsidP="004B606B">
      <w:pPr>
        <w:tabs>
          <w:tab w:val="left" w:pos="6480"/>
        </w:tabs>
        <w:autoSpaceDE w:val="0"/>
        <w:autoSpaceDN w:val="0"/>
        <w:adjustRightInd w:val="0"/>
        <w:jc w:val="center"/>
        <w:rPr>
          <w:sz w:val="16"/>
          <w:szCs w:val="16"/>
        </w:rPr>
      </w:pPr>
      <w:proofErr w:type="spellStart"/>
      <w:r w:rsidRPr="004B606B">
        <w:rPr>
          <w:sz w:val="16"/>
          <w:szCs w:val="16"/>
        </w:rPr>
        <w:t>р.п</w:t>
      </w:r>
      <w:proofErr w:type="gramStart"/>
      <w:r w:rsidRPr="004B606B">
        <w:rPr>
          <w:sz w:val="16"/>
          <w:szCs w:val="16"/>
        </w:rPr>
        <w:t>.Л</w:t>
      </w:r>
      <w:proofErr w:type="gramEnd"/>
      <w:r w:rsidRPr="004B606B">
        <w:rPr>
          <w:sz w:val="16"/>
          <w:szCs w:val="16"/>
        </w:rPr>
        <w:t>юбытино</w:t>
      </w:r>
      <w:proofErr w:type="spellEnd"/>
    </w:p>
    <w:p w:rsidR="00640FBE" w:rsidRPr="004B606B" w:rsidRDefault="00640FBE" w:rsidP="004B606B">
      <w:pPr>
        <w:tabs>
          <w:tab w:val="left" w:pos="6480"/>
        </w:tabs>
        <w:autoSpaceDE w:val="0"/>
        <w:autoSpaceDN w:val="0"/>
        <w:adjustRightInd w:val="0"/>
        <w:jc w:val="center"/>
        <w:rPr>
          <w:sz w:val="16"/>
          <w:szCs w:val="16"/>
        </w:rPr>
      </w:pP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t>Об утверждении муниципальной программы Любытинскогомуниципального района «Совершенствование системы муниципального</w:t>
      </w: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t>управления и поддержки развития территориального общественногосамоуправления на 2022-2028 годы»</w:t>
      </w:r>
    </w:p>
    <w:p w:rsidR="00640FBE" w:rsidRPr="004B606B" w:rsidRDefault="00640FBE" w:rsidP="00640FBE">
      <w:pPr>
        <w:tabs>
          <w:tab w:val="left" w:pos="6480"/>
        </w:tabs>
        <w:autoSpaceDE w:val="0"/>
        <w:autoSpaceDN w:val="0"/>
        <w:adjustRightInd w:val="0"/>
        <w:jc w:val="both"/>
        <w:rPr>
          <w:b/>
          <w:sz w:val="16"/>
          <w:szCs w:val="16"/>
        </w:rPr>
      </w:pPr>
    </w:p>
    <w:p w:rsidR="00640FBE" w:rsidRPr="004B606B" w:rsidRDefault="00640FBE" w:rsidP="004B606B">
      <w:pPr>
        <w:tabs>
          <w:tab w:val="left" w:pos="6480"/>
        </w:tabs>
        <w:autoSpaceDE w:val="0"/>
        <w:autoSpaceDN w:val="0"/>
        <w:adjustRightInd w:val="0"/>
        <w:ind w:firstLine="851"/>
        <w:jc w:val="both"/>
        <w:rPr>
          <w:sz w:val="16"/>
          <w:szCs w:val="16"/>
        </w:rPr>
      </w:pPr>
      <w:r w:rsidRPr="004B606B">
        <w:rPr>
          <w:sz w:val="16"/>
          <w:szCs w:val="16"/>
        </w:rPr>
        <w:t xml:space="preserve">В соответствии с постановлением Администрации муниципального района от 20.08.2013 № 372 «Об утверждении Порядка разработки муниципальных программ Любытинского муниципального района, их формирования и реализации», в целях совершенствования системы муниципальной службы в муниципальном районе, развития и совершенствования системы территориального общественного самоуправления Администрация Любытинского муниципального района </w:t>
      </w:r>
      <w:r w:rsidRPr="004B606B">
        <w:rPr>
          <w:b/>
          <w:sz w:val="16"/>
          <w:szCs w:val="16"/>
        </w:rPr>
        <w:t>ПОСТАНОВЛЯЕТ:</w:t>
      </w:r>
    </w:p>
    <w:p w:rsidR="00640FBE" w:rsidRPr="004B606B" w:rsidRDefault="00640FBE" w:rsidP="00640FBE">
      <w:pPr>
        <w:tabs>
          <w:tab w:val="left" w:pos="6480"/>
        </w:tabs>
        <w:autoSpaceDE w:val="0"/>
        <w:autoSpaceDN w:val="0"/>
        <w:adjustRightInd w:val="0"/>
        <w:jc w:val="both"/>
        <w:rPr>
          <w:sz w:val="16"/>
          <w:szCs w:val="16"/>
        </w:rPr>
      </w:pPr>
    </w:p>
    <w:p w:rsidR="00640FBE" w:rsidRPr="004B606B" w:rsidRDefault="004B606B" w:rsidP="004B606B">
      <w:pPr>
        <w:tabs>
          <w:tab w:val="left" w:pos="6480"/>
        </w:tabs>
        <w:autoSpaceDE w:val="0"/>
        <w:autoSpaceDN w:val="0"/>
        <w:adjustRightInd w:val="0"/>
        <w:ind w:firstLine="851"/>
        <w:jc w:val="both"/>
        <w:rPr>
          <w:sz w:val="16"/>
          <w:szCs w:val="16"/>
        </w:rPr>
      </w:pPr>
      <w:r>
        <w:rPr>
          <w:sz w:val="16"/>
          <w:szCs w:val="16"/>
        </w:rPr>
        <w:t xml:space="preserve"> 1. </w:t>
      </w:r>
      <w:r w:rsidR="00640FBE" w:rsidRPr="004B606B">
        <w:rPr>
          <w:sz w:val="16"/>
          <w:szCs w:val="16"/>
        </w:rPr>
        <w:t>Утвердить прилагаемую муниципальную программу Любытинского муниципального района «Совершенство</w:t>
      </w:r>
      <w:r w:rsidRPr="004B606B">
        <w:rPr>
          <w:sz w:val="16"/>
          <w:szCs w:val="16"/>
        </w:rPr>
        <w:t>вание системы муниципального уп</w:t>
      </w:r>
      <w:r w:rsidR="00640FBE" w:rsidRPr="004B606B">
        <w:rPr>
          <w:sz w:val="16"/>
          <w:szCs w:val="16"/>
        </w:rPr>
        <w:t xml:space="preserve">равления и поддержки развития территориального общественного самоуправления на 2022-2028 годы». </w:t>
      </w:r>
    </w:p>
    <w:p w:rsidR="00640FBE" w:rsidRPr="004B606B" w:rsidRDefault="00640FBE" w:rsidP="004B606B">
      <w:pPr>
        <w:tabs>
          <w:tab w:val="left" w:pos="6480"/>
        </w:tabs>
        <w:autoSpaceDE w:val="0"/>
        <w:autoSpaceDN w:val="0"/>
        <w:adjustRightInd w:val="0"/>
        <w:ind w:firstLine="851"/>
        <w:jc w:val="both"/>
        <w:rPr>
          <w:sz w:val="16"/>
          <w:szCs w:val="16"/>
        </w:rPr>
      </w:pPr>
      <w:r w:rsidRPr="004B606B">
        <w:rPr>
          <w:sz w:val="16"/>
          <w:szCs w:val="16"/>
        </w:rPr>
        <w:t xml:space="preserve">2. </w:t>
      </w:r>
      <w:proofErr w:type="gramStart"/>
      <w:r w:rsidRPr="004B606B">
        <w:rPr>
          <w:sz w:val="16"/>
          <w:szCs w:val="16"/>
        </w:rPr>
        <w:t>Контроль за</w:t>
      </w:r>
      <w:proofErr w:type="gramEnd"/>
      <w:r w:rsidRPr="004B606B">
        <w:rPr>
          <w:sz w:val="16"/>
          <w:szCs w:val="16"/>
        </w:rPr>
        <w:t xml:space="preserve"> выполнением постановления оставляю за собой.</w:t>
      </w:r>
    </w:p>
    <w:p w:rsidR="00640FBE" w:rsidRPr="004B606B" w:rsidRDefault="00640FBE" w:rsidP="004B606B">
      <w:pPr>
        <w:tabs>
          <w:tab w:val="left" w:pos="6480"/>
        </w:tabs>
        <w:autoSpaceDE w:val="0"/>
        <w:autoSpaceDN w:val="0"/>
        <w:adjustRightInd w:val="0"/>
        <w:ind w:firstLine="851"/>
        <w:jc w:val="both"/>
        <w:rPr>
          <w:sz w:val="16"/>
          <w:szCs w:val="16"/>
        </w:rPr>
      </w:pPr>
      <w:r w:rsidRPr="004B606B">
        <w:rPr>
          <w:sz w:val="16"/>
          <w:szCs w:val="16"/>
        </w:rPr>
        <w:t>3.Признать утратившими силу постановления Администрации муниципального района  от 23.11.2016 № 1115 «Об утверждении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годы»;от 22.05.2017 № 559, от 21.05.2018 № 389,  от  29.12.2018 № 1228 «О внесении изменений  в муниципальную программу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p w:rsidR="00640FBE" w:rsidRPr="004B606B" w:rsidRDefault="00640FBE" w:rsidP="00640FBE">
      <w:pPr>
        <w:tabs>
          <w:tab w:val="left" w:pos="6480"/>
        </w:tabs>
        <w:autoSpaceDE w:val="0"/>
        <w:autoSpaceDN w:val="0"/>
        <w:adjustRightInd w:val="0"/>
        <w:jc w:val="both"/>
        <w:rPr>
          <w:b/>
          <w:sz w:val="16"/>
          <w:szCs w:val="16"/>
        </w:rPr>
      </w:pPr>
      <w:r w:rsidRPr="004B606B">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40FBE" w:rsidRPr="004B606B" w:rsidRDefault="00640FBE" w:rsidP="00640FBE">
      <w:pPr>
        <w:tabs>
          <w:tab w:val="left" w:pos="6480"/>
        </w:tabs>
        <w:autoSpaceDE w:val="0"/>
        <w:autoSpaceDN w:val="0"/>
        <w:adjustRightInd w:val="0"/>
        <w:jc w:val="both"/>
        <w:rPr>
          <w:sz w:val="16"/>
          <w:szCs w:val="16"/>
        </w:rPr>
      </w:pPr>
    </w:p>
    <w:p w:rsidR="00640FBE" w:rsidRPr="004B606B" w:rsidRDefault="00640FBE" w:rsidP="00640FBE">
      <w:pPr>
        <w:tabs>
          <w:tab w:val="left" w:pos="6480"/>
        </w:tabs>
        <w:autoSpaceDE w:val="0"/>
        <w:autoSpaceDN w:val="0"/>
        <w:adjustRightInd w:val="0"/>
        <w:jc w:val="both"/>
        <w:rPr>
          <w:b/>
          <w:sz w:val="16"/>
          <w:szCs w:val="16"/>
        </w:rPr>
      </w:pPr>
      <w:r w:rsidRPr="004B606B">
        <w:rPr>
          <w:b/>
          <w:sz w:val="16"/>
          <w:szCs w:val="16"/>
        </w:rPr>
        <w:t>Глава</w:t>
      </w:r>
    </w:p>
    <w:p w:rsidR="004B606B" w:rsidRDefault="00640FBE" w:rsidP="00640FBE">
      <w:pPr>
        <w:tabs>
          <w:tab w:val="left" w:pos="6480"/>
        </w:tabs>
        <w:autoSpaceDE w:val="0"/>
        <w:autoSpaceDN w:val="0"/>
        <w:adjustRightInd w:val="0"/>
        <w:jc w:val="both"/>
        <w:rPr>
          <w:b/>
          <w:sz w:val="16"/>
          <w:szCs w:val="16"/>
        </w:rPr>
      </w:pPr>
      <w:r w:rsidRPr="004B606B">
        <w:rPr>
          <w:b/>
          <w:sz w:val="16"/>
          <w:szCs w:val="16"/>
        </w:rPr>
        <w:t>муниципального района                                                        А.А.Устинов</w:t>
      </w:r>
    </w:p>
    <w:p w:rsidR="004B606B" w:rsidRDefault="004B606B" w:rsidP="00640FBE">
      <w:pPr>
        <w:tabs>
          <w:tab w:val="left" w:pos="6480"/>
        </w:tabs>
        <w:autoSpaceDE w:val="0"/>
        <w:autoSpaceDN w:val="0"/>
        <w:adjustRightInd w:val="0"/>
        <w:jc w:val="both"/>
        <w:rPr>
          <w:b/>
          <w:sz w:val="16"/>
          <w:szCs w:val="16"/>
        </w:rPr>
      </w:pPr>
    </w:p>
    <w:p w:rsidR="004B606B" w:rsidRDefault="004B606B" w:rsidP="00640FBE">
      <w:pPr>
        <w:tabs>
          <w:tab w:val="left" w:pos="6480"/>
        </w:tabs>
        <w:autoSpaceDE w:val="0"/>
        <w:autoSpaceDN w:val="0"/>
        <w:adjustRightInd w:val="0"/>
        <w:jc w:val="both"/>
        <w:rPr>
          <w:b/>
          <w:sz w:val="16"/>
          <w:szCs w:val="16"/>
        </w:rPr>
      </w:pPr>
    </w:p>
    <w:p w:rsidR="00640FBE" w:rsidRPr="004B606B" w:rsidRDefault="00640FBE" w:rsidP="00640FBE">
      <w:pPr>
        <w:tabs>
          <w:tab w:val="left" w:pos="6480"/>
        </w:tabs>
        <w:autoSpaceDE w:val="0"/>
        <w:autoSpaceDN w:val="0"/>
        <w:adjustRightInd w:val="0"/>
        <w:jc w:val="both"/>
        <w:rPr>
          <w:b/>
          <w:sz w:val="16"/>
          <w:szCs w:val="16"/>
        </w:rPr>
      </w:pPr>
    </w:p>
    <w:p w:rsidR="00640FBE" w:rsidRPr="004B606B" w:rsidRDefault="00640FBE" w:rsidP="004B606B">
      <w:pPr>
        <w:tabs>
          <w:tab w:val="left" w:pos="6480"/>
        </w:tabs>
        <w:autoSpaceDE w:val="0"/>
        <w:autoSpaceDN w:val="0"/>
        <w:adjustRightInd w:val="0"/>
        <w:jc w:val="right"/>
        <w:rPr>
          <w:b/>
          <w:sz w:val="16"/>
          <w:szCs w:val="16"/>
        </w:rPr>
      </w:pPr>
      <w:r w:rsidRPr="004B606B">
        <w:rPr>
          <w:sz w:val="16"/>
          <w:szCs w:val="16"/>
        </w:rPr>
        <w:t xml:space="preserve">                                                                                          Утверждена</w:t>
      </w:r>
    </w:p>
    <w:p w:rsidR="00640FBE" w:rsidRPr="004B606B" w:rsidRDefault="00640FBE" w:rsidP="004B606B">
      <w:pPr>
        <w:tabs>
          <w:tab w:val="left" w:pos="6480"/>
        </w:tabs>
        <w:autoSpaceDE w:val="0"/>
        <w:autoSpaceDN w:val="0"/>
        <w:adjustRightInd w:val="0"/>
        <w:jc w:val="right"/>
        <w:rPr>
          <w:sz w:val="16"/>
          <w:szCs w:val="16"/>
        </w:rPr>
      </w:pPr>
      <w:r w:rsidRPr="004B606B">
        <w:rPr>
          <w:sz w:val="16"/>
          <w:szCs w:val="16"/>
        </w:rPr>
        <w:t xml:space="preserve">                                                 постановлением Администрации</w:t>
      </w:r>
    </w:p>
    <w:p w:rsidR="00640FBE" w:rsidRPr="004B606B" w:rsidRDefault="00640FBE" w:rsidP="004B606B">
      <w:pPr>
        <w:tabs>
          <w:tab w:val="left" w:pos="6480"/>
        </w:tabs>
        <w:autoSpaceDE w:val="0"/>
        <w:autoSpaceDN w:val="0"/>
        <w:adjustRightInd w:val="0"/>
        <w:jc w:val="right"/>
        <w:rPr>
          <w:sz w:val="16"/>
          <w:szCs w:val="16"/>
        </w:rPr>
      </w:pPr>
      <w:r w:rsidRPr="004B606B">
        <w:rPr>
          <w:sz w:val="16"/>
          <w:szCs w:val="16"/>
        </w:rPr>
        <w:t xml:space="preserve">                                                 муниципального района</w:t>
      </w:r>
    </w:p>
    <w:p w:rsidR="00640FBE" w:rsidRPr="004B606B" w:rsidRDefault="00640FBE" w:rsidP="004B606B">
      <w:pPr>
        <w:tabs>
          <w:tab w:val="left" w:pos="6480"/>
        </w:tabs>
        <w:autoSpaceDE w:val="0"/>
        <w:autoSpaceDN w:val="0"/>
        <w:adjustRightInd w:val="0"/>
        <w:jc w:val="right"/>
        <w:rPr>
          <w:sz w:val="16"/>
          <w:szCs w:val="16"/>
        </w:rPr>
      </w:pPr>
      <w:r w:rsidRPr="004B606B">
        <w:rPr>
          <w:sz w:val="16"/>
          <w:szCs w:val="16"/>
        </w:rPr>
        <w:t xml:space="preserve">                                                  от 11.03.2022 № 203</w:t>
      </w:r>
    </w:p>
    <w:p w:rsidR="00640FBE" w:rsidRPr="004B606B" w:rsidRDefault="00640FBE" w:rsidP="004B606B">
      <w:pPr>
        <w:tabs>
          <w:tab w:val="left" w:pos="6480"/>
        </w:tabs>
        <w:autoSpaceDE w:val="0"/>
        <w:autoSpaceDN w:val="0"/>
        <w:adjustRightInd w:val="0"/>
        <w:jc w:val="right"/>
        <w:rPr>
          <w:b/>
          <w:sz w:val="16"/>
          <w:szCs w:val="16"/>
        </w:rPr>
      </w:pP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t>Муниципальная программа Любытинского муниципального района</w:t>
      </w: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t>«Совершенствование системы муниципального управления и поддержки развития территориального общественного самоуправления</w:t>
      </w:r>
    </w:p>
    <w:p w:rsidR="00640FBE" w:rsidRPr="004B606B" w:rsidRDefault="00640FBE" w:rsidP="004B606B">
      <w:pPr>
        <w:tabs>
          <w:tab w:val="left" w:pos="6480"/>
        </w:tabs>
        <w:autoSpaceDE w:val="0"/>
        <w:autoSpaceDN w:val="0"/>
        <w:adjustRightInd w:val="0"/>
        <w:jc w:val="center"/>
        <w:rPr>
          <w:sz w:val="16"/>
          <w:szCs w:val="16"/>
        </w:rPr>
      </w:pPr>
      <w:r w:rsidRPr="004B606B">
        <w:rPr>
          <w:b/>
          <w:sz w:val="16"/>
          <w:szCs w:val="16"/>
        </w:rPr>
        <w:t>на 2022-2028 годы»</w:t>
      </w:r>
    </w:p>
    <w:p w:rsidR="00640FBE" w:rsidRPr="004B606B" w:rsidRDefault="00640FBE" w:rsidP="004B606B">
      <w:pPr>
        <w:tabs>
          <w:tab w:val="left" w:pos="6480"/>
        </w:tabs>
        <w:autoSpaceDE w:val="0"/>
        <w:autoSpaceDN w:val="0"/>
        <w:adjustRightInd w:val="0"/>
        <w:jc w:val="center"/>
        <w:rPr>
          <w:sz w:val="16"/>
          <w:szCs w:val="16"/>
        </w:rPr>
      </w:pPr>
    </w:p>
    <w:p w:rsidR="00640FBE" w:rsidRPr="004B606B" w:rsidRDefault="00640FBE" w:rsidP="004B606B">
      <w:pPr>
        <w:tabs>
          <w:tab w:val="left" w:pos="6480"/>
        </w:tabs>
        <w:autoSpaceDE w:val="0"/>
        <w:autoSpaceDN w:val="0"/>
        <w:adjustRightInd w:val="0"/>
        <w:jc w:val="center"/>
        <w:rPr>
          <w:b/>
          <w:sz w:val="16"/>
          <w:szCs w:val="16"/>
        </w:rPr>
      </w:pPr>
      <w:r w:rsidRPr="004B606B">
        <w:rPr>
          <w:b/>
          <w:sz w:val="16"/>
          <w:szCs w:val="16"/>
        </w:rPr>
        <w:t>ПАСПОРТ</w:t>
      </w:r>
    </w:p>
    <w:p w:rsidR="00640FBE" w:rsidRPr="004B606B" w:rsidRDefault="00640FBE" w:rsidP="004B606B">
      <w:pPr>
        <w:tabs>
          <w:tab w:val="left" w:pos="6480"/>
        </w:tabs>
        <w:autoSpaceDE w:val="0"/>
        <w:autoSpaceDN w:val="0"/>
        <w:adjustRightInd w:val="0"/>
        <w:jc w:val="center"/>
        <w:rPr>
          <w:sz w:val="16"/>
          <w:szCs w:val="16"/>
        </w:rPr>
      </w:pPr>
      <w:r w:rsidRPr="004B606B">
        <w:rPr>
          <w:b/>
          <w:sz w:val="16"/>
          <w:szCs w:val="16"/>
        </w:rPr>
        <w:t>муниципальной программы</w:t>
      </w:r>
    </w:p>
    <w:p w:rsidR="00640FBE" w:rsidRPr="004B606B" w:rsidRDefault="00640FBE" w:rsidP="00640FBE">
      <w:pPr>
        <w:tabs>
          <w:tab w:val="left" w:pos="6480"/>
        </w:tabs>
        <w:autoSpaceDE w:val="0"/>
        <w:autoSpaceDN w:val="0"/>
        <w:adjustRightInd w:val="0"/>
        <w:jc w:val="both"/>
        <w:rPr>
          <w:sz w:val="16"/>
          <w:szCs w:val="16"/>
        </w:rPr>
      </w:pPr>
    </w:p>
    <w:p w:rsidR="00640FBE" w:rsidRPr="004B606B" w:rsidRDefault="00640FBE" w:rsidP="004B606B">
      <w:pPr>
        <w:tabs>
          <w:tab w:val="left" w:pos="6480"/>
        </w:tabs>
        <w:autoSpaceDE w:val="0"/>
        <w:autoSpaceDN w:val="0"/>
        <w:adjustRightInd w:val="0"/>
        <w:ind w:firstLine="851"/>
        <w:jc w:val="both"/>
        <w:rPr>
          <w:sz w:val="16"/>
          <w:szCs w:val="16"/>
        </w:rPr>
      </w:pPr>
      <w:r w:rsidRPr="004B606B">
        <w:rPr>
          <w:b/>
          <w:sz w:val="16"/>
          <w:szCs w:val="16"/>
        </w:rPr>
        <w:t>1. Ответственный исполнитель муниципальной программы:</w:t>
      </w:r>
    </w:p>
    <w:p w:rsidR="00640FBE" w:rsidRPr="004B606B" w:rsidRDefault="00640FBE" w:rsidP="004B606B">
      <w:pPr>
        <w:tabs>
          <w:tab w:val="left" w:pos="6480"/>
        </w:tabs>
        <w:autoSpaceDE w:val="0"/>
        <w:autoSpaceDN w:val="0"/>
        <w:adjustRightInd w:val="0"/>
        <w:ind w:firstLine="567"/>
        <w:jc w:val="both"/>
        <w:rPr>
          <w:b/>
          <w:sz w:val="16"/>
          <w:szCs w:val="16"/>
        </w:rPr>
      </w:pPr>
      <w:r w:rsidRPr="004B606B">
        <w:rPr>
          <w:sz w:val="16"/>
          <w:szCs w:val="16"/>
        </w:rPr>
        <w:t xml:space="preserve">организационный отдел Администрации муниципального района (далее - </w:t>
      </w:r>
      <w:proofErr w:type="spellStart"/>
      <w:r w:rsidRPr="004B606B">
        <w:rPr>
          <w:sz w:val="16"/>
          <w:szCs w:val="16"/>
        </w:rPr>
        <w:t>орготдел</w:t>
      </w:r>
      <w:proofErr w:type="spellEnd"/>
      <w:r w:rsidRPr="004B606B">
        <w:rPr>
          <w:sz w:val="16"/>
          <w:szCs w:val="16"/>
        </w:rPr>
        <w:t>).</w:t>
      </w:r>
    </w:p>
    <w:p w:rsidR="00640FBE" w:rsidRPr="004B606B" w:rsidRDefault="00640FBE" w:rsidP="004B606B">
      <w:pPr>
        <w:tabs>
          <w:tab w:val="left" w:pos="6480"/>
        </w:tabs>
        <w:autoSpaceDE w:val="0"/>
        <w:autoSpaceDN w:val="0"/>
        <w:adjustRightInd w:val="0"/>
        <w:ind w:firstLine="851"/>
        <w:jc w:val="both"/>
        <w:rPr>
          <w:sz w:val="16"/>
          <w:szCs w:val="16"/>
        </w:rPr>
      </w:pPr>
      <w:r w:rsidRPr="004B606B">
        <w:rPr>
          <w:b/>
          <w:sz w:val="16"/>
          <w:szCs w:val="16"/>
        </w:rPr>
        <w:t>2. Соисполнители муниципальной программы:</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структурные подразделения и отраслевые органы Администрации муниципального  района;</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 xml:space="preserve"> Дума Любытинского муниципального  района (по согласованию);</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 xml:space="preserve"> Контрольно-счётная  палата Любытинского  муниципального  района (по согласованию);</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 xml:space="preserve">Администрация  </w:t>
      </w:r>
      <w:proofErr w:type="spellStart"/>
      <w:r w:rsidRPr="004B606B">
        <w:rPr>
          <w:sz w:val="16"/>
          <w:szCs w:val="16"/>
        </w:rPr>
        <w:t>Неболчскогосельского</w:t>
      </w:r>
      <w:proofErr w:type="spellEnd"/>
      <w:r w:rsidRPr="004B606B">
        <w:rPr>
          <w:sz w:val="16"/>
          <w:szCs w:val="16"/>
        </w:rPr>
        <w:t xml:space="preserve"> поселений (по согласованию);</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редакция районной газеты «</w:t>
      </w:r>
      <w:proofErr w:type="spellStart"/>
      <w:r w:rsidRPr="004B606B">
        <w:rPr>
          <w:sz w:val="16"/>
          <w:szCs w:val="16"/>
        </w:rPr>
        <w:t>Любытинские</w:t>
      </w:r>
      <w:proofErr w:type="spellEnd"/>
      <w:r w:rsidRPr="004B606B">
        <w:rPr>
          <w:sz w:val="16"/>
          <w:szCs w:val="16"/>
        </w:rPr>
        <w:t xml:space="preserve"> вести» (по согласованию);</w:t>
      </w:r>
    </w:p>
    <w:p w:rsidR="00640FBE" w:rsidRPr="004B606B" w:rsidRDefault="00640FBE" w:rsidP="004B606B">
      <w:pPr>
        <w:tabs>
          <w:tab w:val="left" w:pos="6480"/>
        </w:tabs>
        <w:autoSpaceDE w:val="0"/>
        <w:autoSpaceDN w:val="0"/>
        <w:adjustRightInd w:val="0"/>
        <w:ind w:firstLine="567"/>
        <w:jc w:val="both"/>
        <w:rPr>
          <w:b/>
          <w:sz w:val="16"/>
          <w:szCs w:val="16"/>
        </w:rPr>
      </w:pPr>
      <w:proofErr w:type="spellStart"/>
      <w:r w:rsidRPr="004B606B">
        <w:rPr>
          <w:sz w:val="16"/>
          <w:szCs w:val="16"/>
        </w:rPr>
        <w:t>Любытинское</w:t>
      </w:r>
      <w:proofErr w:type="spellEnd"/>
      <w:r w:rsidRPr="004B606B">
        <w:rPr>
          <w:sz w:val="16"/>
          <w:szCs w:val="16"/>
        </w:rPr>
        <w:t xml:space="preserve"> отделение государственного областного автономного учреждения «Многофункциональный центр предоставления государственных и муниципальных услуг» (по согласованию).</w:t>
      </w:r>
    </w:p>
    <w:p w:rsidR="00640FBE" w:rsidRPr="004B606B" w:rsidRDefault="00640FBE" w:rsidP="004B606B">
      <w:pPr>
        <w:tabs>
          <w:tab w:val="left" w:pos="6480"/>
        </w:tabs>
        <w:autoSpaceDE w:val="0"/>
        <w:autoSpaceDN w:val="0"/>
        <w:adjustRightInd w:val="0"/>
        <w:ind w:firstLine="851"/>
        <w:jc w:val="both"/>
        <w:rPr>
          <w:sz w:val="16"/>
          <w:szCs w:val="16"/>
        </w:rPr>
      </w:pPr>
      <w:r w:rsidRPr="004B606B">
        <w:rPr>
          <w:b/>
          <w:sz w:val="16"/>
          <w:szCs w:val="16"/>
        </w:rPr>
        <w:t>3. Подпрограммы  муниципальной программы:</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«Развитие муниципальной службы в Любытинском муниципальном районе»;</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«Формирование и подготовка кадрового резерва и резерва управленческих кадров в Любытинском муниципальном районе»;</w:t>
      </w:r>
    </w:p>
    <w:p w:rsidR="00640FBE" w:rsidRPr="004B606B" w:rsidRDefault="00640FBE" w:rsidP="004B606B">
      <w:pPr>
        <w:tabs>
          <w:tab w:val="left" w:pos="6480"/>
        </w:tabs>
        <w:autoSpaceDE w:val="0"/>
        <w:autoSpaceDN w:val="0"/>
        <w:adjustRightInd w:val="0"/>
        <w:ind w:firstLine="567"/>
        <w:jc w:val="both"/>
        <w:rPr>
          <w:sz w:val="16"/>
          <w:szCs w:val="16"/>
        </w:rPr>
      </w:pPr>
      <w:r w:rsidRPr="004B606B">
        <w:rPr>
          <w:sz w:val="16"/>
          <w:szCs w:val="16"/>
        </w:rPr>
        <w:t>«Поддержка территориального общественного самоуправления в Любытинском муниципальном районе»;</w:t>
      </w:r>
    </w:p>
    <w:p w:rsidR="00640FBE" w:rsidRPr="004B606B" w:rsidRDefault="00640FBE" w:rsidP="004B606B">
      <w:pPr>
        <w:tabs>
          <w:tab w:val="left" w:pos="6480"/>
        </w:tabs>
        <w:autoSpaceDE w:val="0"/>
        <w:autoSpaceDN w:val="0"/>
        <w:adjustRightInd w:val="0"/>
        <w:ind w:firstLine="567"/>
        <w:jc w:val="both"/>
        <w:rPr>
          <w:b/>
          <w:sz w:val="16"/>
          <w:szCs w:val="16"/>
        </w:rPr>
      </w:pPr>
      <w:r w:rsidRPr="004B606B">
        <w:rPr>
          <w:sz w:val="16"/>
          <w:szCs w:val="16"/>
        </w:rPr>
        <w:t xml:space="preserve"> «Противодействие коррупции в Любытинском муниципальном районе».</w:t>
      </w:r>
    </w:p>
    <w:p w:rsidR="00640FBE" w:rsidRPr="004B606B" w:rsidRDefault="00640FBE" w:rsidP="004B606B">
      <w:pPr>
        <w:tabs>
          <w:tab w:val="left" w:pos="6480"/>
        </w:tabs>
        <w:autoSpaceDE w:val="0"/>
        <w:autoSpaceDN w:val="0"/>
        <w:adjustRightInd w:val="0"/>
        <w:ind w:firstLine="567"/>
        <w:jc w:val="both"/>
        <w:rPr>
          <w:b/>
          <w:sz w:val="16"/>
          <w:szCs w:val="16"/>
        </w:rPr>
      </w:pPr>
      <w:r w:rsidRPr="004B606B">
        <w:rPr>
          <w:b/>
          <w:color w:val="000000" w:themeColor="text1"/>
          <w:sz w:val="16"/>
          <w:szCs w:val="16"/>
        </w:rPr>
        <w:t>«</w:t>
      </w:r>
      <w:hyperlink w:anchor="Par2841" w:history="1">
        <w:r w:rsidRPr="004B606B">
          <w:rPr>
            <w:rStyle w:val="a8"/>
            <w:color w:val="000000" w:themeColor="text1"/>
            <w:sz w:val="16"/>
            <w:szCs w:val="16"/>
          </w:rPr>
          <w:t>Обеспечение муниципального управления</w:t>
        </w:r>
      </w:hyperlink>
      <w:r w:rsidRPr="004B606B">
        <w:rPr>
          <w:sz w:val="16"/>
          <w:szCs w:val="16"/>
        </w:rPr>
        <w:t>в Любытинском муниципальном районе».</w:t>
      </w:r>
    </w:p>
    <w:p w:rsidR="00640FBE" w:rsidRDefault="00640FBE" w:rsidP="004B606B">
      <w:pPr>
        <w:tabs>
          <w:tab w:val="left" w:pos="6480"/>
        </w:tabs>
        <w:autoSpaceDE w:val="0"/>
        <w:autoSpaceDN w:val="0"/>
        <w:adjustRightInd w:val="0"/>
        <w:ind w:firstLine="851"/>
        <w:jc w:val="both"/>
        <w:rPr>
          <w:b/>
          <w:sz w:val="16"/>
          <w:szCs w:val="16"/>
        </w:rPr>
      </w:pPr>
      <w:r w:rsidRPr="004B606B">
        <w:rPr>
          <w:b/>
          <w:sz w:val="16"/>
          <w:szCs w:val="16"/>
        </w:rPr>
        <w:t>3. Цели, задачи и целевые показатели муниципальной программы:</w:t>
      </w:r>
    </w:p>
    <w:p w:rsidR="004B606B" w:rsidRDefault="004B606B" w:rsidP="004B606B">
      <w:pPr>
        <w:tabs>
          <w:tab w:val="left" w:pos="6480"/>
        </w:tabs>
        <w:autoSpaceDE w:val="0"/>
        <w:autoSpaceDN w:val="0"/>
        <w:adjustRightInd w:val="0"/>
        <w:ind w:firstLine="851"/>
        <w:jc w:val="both"/>
        <w:rPr>
          <w:b/>
          <w:sz w:val="16"/>
          <w:szCs w:val="16"/>
        </w:rPr>
      </w:pPr>
    </w:p>
    <w:p w:rsidR="004B606B" w:rsidRDefault="004B606B" w:rsidP="004B606B">
      <w:pPr>
        <w:tabs>
          <w:tab w:val="left" w:pos="6480"/>
        </w:tabs>
        <w:autoSpaceDE w:val="0"/>
        <w:autoSpaceDN w:val="0"/>
        <w:adjustRightInd w:val="0"/>
        <w:ind w:firstLine="851"/>
        <w:jc w:val="both"/>
        <w:rPr>
          <w:b/>
          <w:sz w:val="16"/>
          <w:szCs w:val="16"/>
        </w:rPr>
      </w:pPr>
    </w:p>
    <w:tbl>
      <w:tblPr>
        <w:tblW w:w="9795" w:type="dxa"/>
        <w:tblInd w:w="75" w:type="dxa"/>
        <w:tblLayout w:type="fixed"/>
        <w:tblCellMar>
          <w:left w:w="75" w:type="dxa"/>
          <w:right w:w="75" w:type="dxa"/>
        </w:tblCellMar>
        <w:tblLook w:val="0000" w:firstRow="0" w:lastRow="0" w:firstColumn="0" w:lastColumn="0" w:noHBand="0" w:noVBand="0"/>
      </w:tblPr>
      <w:tblGrid>
        <w:gridCol w:w="709"/>
        <w:gridCol w:w="3686"/>
        <w:gridCol w:w="900"/>
        <w:gridCol w:w="800"/>
        <w:gridCol w:w="800"/>
        <w:gridCol w:w="800"/>
        <w:gridCol w:w="700"/>
        <w:gridCol w:w="700"/>
        <w:gridCol w:w="700"/>
      </w:tblGrid>
      <w:tr w:rsidR="004B606B" w:rsidRPr="004B606B" w:rsidTr="0040419B">
        <w:trPr>
          <w:trHeight w:val="400"/>
        </w:trPr>
        <w:tc>
          <w:tcPr>
            <w:tcW w:w="709" w:type="dxa"/>
            <w:vMerge w:val="restart"/>
            <w:tcBorders>
              <w:top w:val="single" w:sz="4" w:space="0" w:color="000000"/>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bCs/>
                <w:sz w:val="16"/>
                <w:szCs w:val="16"/>
              </w:rPr>
            </w:pPr>
            <w:r w:rsidRPr="004B606B">
              <w:rPr>
                <w:bCs/>
                <w:sz w:val="16"/>
                <w:szCs w:val="16"/>
              </w:rPr>
              <w:t xml:space="preserve">№ </w:t>
            </w:r>
            <w:proofErr w:type="gramStart"/>
            <w:r w:rsidRPr="004B606B">
              <w:rPr>
                <w:bCs/>
                <w:sz w:val="16"/>
                <w:szCs w:val="16"/>
              </w:rPr>
              <w:t>п</w:t>
            </w:r>
            <w:proofErr w:type="gramEnd"/>
            <w:r w:rsidRPr="004B606B">
              <w:rPr>
                <w:bCs/>
                <w:sz w:val="16"/>
                <w:szCs w:val="16"/>
              </w:rPr>
              <w:t>/п</w:t>
            </w:r>
          </w:p>
        </w:tc>
        <w:tc>
          <w:tcPr>
            <w:tcW w:w="3686" w:type="dxa"/>
            <w:vMerge w:val="restart"/>
            <w:tcBorders>
              <w:top w:val="single" w:sz="4" w:space="0" w:color="000000"/>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bCs/>
                <w:sz w:val="16"/>
                <w:szCs w:val="16"/>
              </w:rPr>
            </w:pPr>
            <w:r w:rsidRPr="004B606B">
              <w:rPr>
                <w:bCs/>
                <w:sz w:val="16"/>
                <w:szCs w:val="16"/>
              </w:rPr>
              <w:t>Цели, задачи муниципальной программы, наименование и единица измерения целевого показателя</w:t>
            </w:r>
          </w:p>
        </w:tc>
        <w:tc>
          <w:tcPr>
            <w:tcW w:w="5400" w:type="dxa"/>
            <w:gridSpan w:val="7"/>
            <w:tcBorders>
              <w:top w:val="single" w:sz="4" w:space="0" w:color="000000"/>
              <w:left w:val="single" w:sz="4" w:space="0" w:color="000000"/>
              <w:bottom w:val="single" w:sz="4" w:space="0" w:color="000000"/>
              <w:right w:val="single" w:sz="4" w:space="0" w:color="000000"/>
            </w:tcBorders>
          </w:tcPr>
          <w:p w:rsidR="004B606B" w:rsidRPr="004B606B" w:rsidRDefault="004B606B" w:rsidP="004B606B">
            <w:pPr>
              <w:tabs>
                <w:tab w:val="left" w:pos="6480"/>
              </w:tabs>
              <w:autoSpaceDE w:val="0"/>
              <w:autoSpaceDN w:val="0"/>
              <w:adjustRightInd w:val="0"/>
              <w:ind w:firstLine="851"/>
              <w:jc w:val="both"/>
              <w:rPr>
                <w:bCs/>
                <w:sz w:val="16"/>
                <w:szCs w:val="16"/>
              </w:rPr>
            </w:pPr>
            <w:r w:rsidRPr="004B606B">
              <w:rPr>
                <w:bCs/>
                <w:sz w:val="16"/>
                <w:szCs w:val="16"/>
              </w:rPr>
              <w:t xml:space="preserve">Значения целевого показателя </w:t>
            </w:r>
          </w:p>
          <w:p w:rsidR="004B606B" w:rsidRPr="004B606B" w:rsidRDefault="004B606B" w:rsidP="004B606B">
            <w:pPr>
              <w:tabs>
                <w:tab w:val="left" w:pos="6480"/>
              </w:tabs>
              <w:autoSpaceDE w:val="0"/>
              <w:autoSpaceDN w:val="0"/>
              <w:adjustRightInd w:val="0"/>
              <w:ind w:firstLine="851"/>
              <w:jc w:val="both"/>
              <w:rPr>
                <w:bCs/>
                <w:sz w:val="16"/>
                <w:szCs w:val="16"/>
              </w:rPr>
            </w:pPr>
            <w:r w:rsidRPr="004B606B">
              <w:rPr>
                <w:bCs/>
                <w:sz w:val="16"/>
                <w:szCs w:val="16"/>
              </w:rPr>
              <w:t>по годам</w:t>
            </w:r>
          </w:p>
        </w:tc>
      </w:tr>
      <w:tr w:rsidR="004B606B" w:rsidRPr="004B606B" w:rsidTr="0040419B">
        <w:trPr>
          <w:trHeight w:val="347"/>
        </w:trPr>
        <w:tc>
          <w:tcPr>
            <w:tcW w:w="709" w:type="dxa"/>
            <w:vMerge/>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bCs/>
                <w:sz w:val="16"/>
                <w:szCs w:val="16"/>
              </w:rPr>
            </w:pPr>
          </w:p>
        </w:tc>
        <w:tc>
          <w:tcPr>
            <w:tcW w:w="3686" w:type="dxa"/>
            <w:vMerge/>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bCs/>
                <w:sz w:val="16"/>
                <w:szCs w:val="16"/>
              </w:rPr>
            </w:pPr>
          </w:p>
        </w:tc>
        <w:tc>
          <w:tcPr>
            <w:tcW w:w="9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r>
              <w:rPr>
                <w:sz w:val="16"/>
                <w:szCs w:val="16"/>
              </w:rPr>
              <w:t>2</w:t>
            </w:r>
            <w:r w:rsidRPr="004B606B">
              <w:rPr>
                <w:sz w:val="16"/>
                <w:szCs w:val="16"/>
              </w:rPr>
              <w:t>022</w:t>
            </w:r>
          </w:p>
          <w:p w:rsidR="004B606B" w:rsidRPr="004B606B" w:rsidRDefault="004B606B" w:rsidP="004B606B">
            <w:pPr>
              <w:tabs>
                <w:tab w:val="left" w:pos="6480"/>
              </w:tabs>
              <w:autoSpaceDE w:val="0"/>
              <w:autoSpaceDN w:val="0"/>
              <w:adjustRightInd w:val="0"/>
              <w:ind w:firstLine="851"/>
              <w:jc w:val="both"/>
              <w:rPr>
                <w:sz w:val="16"/>
                <w:szCs w:val="16"/>
              </w:rPr>
            </w:pPr>
          </w:p>
        </w:tc>
        <w:tc>
          <w:tcPr>
            <w:tcW w:w="8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r>
              <w:rPr>
                <w:sz w:val="16"/>
                <w:szCs w:val="16"/>
              </w:rPr>
              <w:t>2</w:t>
            </w:r>
            <w:r w:rsidRPr="004B606B">
              <w:rPr>
                <w:sz w:val="16"/>
                <w:szCs w:val="16"/>
              </w:rPr>
              <w:t>023</w:t>
            </w:r>
          </w:p>
        </w:tc>
        <w:tc>
          <w:tcPr>
            <w:tcW w:w="8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r>
              <w:rPr>
                <w:sz w:val="16"/>
                <w:szCs w:val="16"/>
              </w:rPr>
              <w:t>2</w:t>
            </w:r>
            <w:r w:rsidRPr="004B606B">
              <w:rPr>
                <w:sz w:val="16"/>
                <w:szCs w:val="16"/>
              </w:rPr>
              <w:t>024</w:t>
            </w:r>
          </w:p>
        </w:tc>
        <w:tc>
          <w:tcPr>
            <w:tcW w:w="8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r>
              <w:rPr>
                <w:sz w:val="16"/>
                <w:szCs w:val="16"/>
              </w:rPr>
              <w:t>2</w:t>
            </w:r>
            <w:r w:rsidRPr="004B606B">
              <w:rPr>
                <w:sz w:val="16"/>
                <w:szCs w:val="16"/>
              </w:rPr>
              <w:t>025</w:t>
            </w:r>
          </w:p>
        </w:tc>
        <w:tc>
          <w:tcPr>
            <w:tcW w:w="7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r>
              <w:rPr>
                <w:sz w:val="16"/>
                <w:szCs w:val="16"/>
              </w:rPr>
              <w:t>2</w:t>
            </w:r>
            <w:r w:rsidRPr="004B606B">
              <w:rPr>
                <w:sz w:val="16"/>
                <w:szCs w:val="16"/>
              </w:rPr>
              <w:t>026</w:t>
            </w:r>
          </w:p>
        </w:tc>
        <w:tc>
          <w:tcPr>
            <w:tcW w:w="700" w:type="dxa"/>
            <w:tcBorders>
              <w:left w:val="single" w:sz="4" w:space="0" w:color="000000"/>
              <w:bottom w:val="single" w:sz="4" w:space="0" w:color="000000"/>
            </w:tcBorders>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r>
              <w:rPr>
                <w:sz w:val="16"/>
                <w:szCs w:val="16"/>
              </w:rPr>
              <w:t>2</w:t>
            </w:r>
            <w:r w:rsidRPr="004B606B">
              <w:rPr>
                <w:sz w:val="16"/>
                <w:szCs w:val="16"/>
              </w:rPr>
              <w:t>027</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r>
              <w:rPr>
                <w:sz w:val="16"/>
                <w:szCs w:val="16"/>
              </w:rPr>
              <w:t>2</w:t>
            </w:r>
            <w:r w:rsidRPr="004B606B">
              <w:rPr>
                <w:sz w:val="16"/>
                <w:szCs w:val="16"/>
              </w:rPr>
              <w:t>028</w:t>
            </w:r>
          </w:p>
        </w:tc>
      </w:tr>
      <w:tr w:rsidR="004B606B" w:rsidRPr="004B606B" w:rsidTr="0040419B">
        <w:trPr>
          <w:trHeight w:val="70"/>
        </w:trPr>
        <w:tc>
          <w:tcPr>
            <w:tcW w:w="709"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1</w:t>
            </w:r>
          </w:p>
        </w:tc>
        <w:tc>
          <w:tcPr>
            <w:tcW w:w="3686"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2</w:t>
            </w:r>
          </w:p>
        </w:tc>
        <w:tc>
          <w:tcPr>
            <w:tcW w:w="9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3</w:t>
            </w:r>
          </w:p>
        </w:tc>
        <w:tc>
          <w:tcPr>
            <w:tcW w:w="8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4</w:t>
            </w:r>
          </w:p>
        </w:tc>
        <w:tc>
          <w:tcPr>
            <w:tcW w:w="8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5</w:t>
            </w:r>
          </w:p>
        </w:tc>
        <w:tc>
          <w:tcPr>
            <w:tcW w:w="8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6</w:t>
            </w:r>
          </w:p>
        </w:tc>
        <w:tc>
          <w:tcPr>
            <w:tcW w:w="700" w:type="dxa"/>
            <w:tcBorders>
              <w:left w:val="single" w:sz="4" w:space="0" w:color="000000"/>
              <w:bottom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7</w:t>
            </w:r>
          </w:p>
        </w:tc>
        <w:tc>
          <w:tcPr>
            <w:tcW w:w="700" w:type="dxa"/>
            <w:tcBorders>
              <w:left w:val="single" w:sz="4" w:space="0" w:color="000000"/>
              <w:bottom w:val="single" w:sz="4" w:space="0" w:color="000000"/>
            </w:tcBorders>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8</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B606B">
            <w:pPr>
              <w:tabs>
                <w:tab w:val="left" w:pos="6480"/>
              </w:tabs>
              <w:autoSpaceDE w:val="0"/>
              <w:autoSpaceDN w:val="0"/>
              <w:adjustRightInd w:val="0"/>
              <w:ind w:firstLine="851"/>
              <w:jc w:val="both"/>
              <w:rPr>
                <w:sz w:val="16"/>
                <w:szCs w:val="16"/>
              </w:rPr>
            </w:pPr>
            <w:r w:rsidRPr="004B606B">
              <w:rPr>
                <w:sz w:val="16"/>
                <w:szCs w:val="16"/>
              </w:rPr>
              <w:t>9</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1.</w:t>
            </w:r>
          </w:p>
        </w:tc>
        <w:tc>
          <w:tcPr>
            <w:tcW w:w="9086" w:type="dxa"/>
            <w:gridSpan w:val="8"/>
            <w:tcBorders>
              <w:left w:val="single" w:sz="4" w:space="0" w:color="000000"/>
              <w:bottom w:val="single" w:sz="4" w:space="0" w:color="000000"/>
              <w:right w:val="single" w:sz="4" w:space="0" w:color="000000"/>
            </w:tcBorders>
            <w:shd w:val="clear" w:color="auto" w:fill="auto"/>
          </w:tcPr>
          <w:p w:rsidR="004B606B" w:rsidRPr="004B606B" w:rsidRDefault="004B606B" w:rsidP="0040419B">
            <w:pPr>
              <w:widowControl w:val="0"/>
              <w:autoSpaceDE w:val="0"/>
              <w:snapToGrid w:val="0"/>
              <w:spacing w:line="240" w:lineRule="exact"/>
              <w:ind w:right="67"/>
              <w:jc w:val="both"/>
              <w:rPr>
                <w:sz w:val="16"/>
                <w:szCs w:val="16"/>
              </w:rPr>
            </w:pPr>
            <w:r w:rsidRPr="004B606B">
              <w:rPr>
                <w:b/>
                <w:sz w:val="16"/>
                <w:szCs w:val="16"/>
              </w:rPr>
              <w:t>Цель. Совершенствование системы муниципального управления и поддержки развития территориального общественного самоуправления на 2022-2028 годы</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1.1.</w:t>
            </w:r>
          </w:p>
        </w:tc>
        <w:tc>
          <w:tcPr>
            <w:tcW w:w="3686" w:type="dxa"/>
            <w:tcBorders>
              <w:left w:val="single" w:sz="4" w:space="0" w:color="000000"/>
              <w:bottom w:val="single" w:sz="4" w:space="0" w:color="000000"/>
            </w:tcBorders>
            <w:shd w:val="clear" w:color="auto" w:fill="auto"/>
          </w:tcPr>
          <w:p w:rsidR="004B606B" w:rsidRPr="004B606B" w:rsidRDefault="004B606B" w:rsidP="0040419B">
            <w:pPr>
              <w:autoSpaceDE w:val="0"/>
              <w:spacing w:line="240" w:lineRule="exact"/>
              <w:ind w:left="-42" w:right="90"/>
              <w:rPr>
                <w:sz w:val="16"/>
                <w:szCs w:val="16"/>
              </w:rPr>
            </w:pPr>
            <w:r w:rsidRPr="004B606B">
              <w:rPr>
                <w:sz w:val="16"/>
                <w:szCs w:val="16"/>
              </w:rPr>
              <w:t xml:space="preserve">Доля муниципальных служащих, прошедших профессиональную переподготовку и повышение квалификации в соответствии с планом прохождения профессиональной переподготовки </w:t>
            </w:r>
            <w:r w:rsidRPr="004B606B">
              <w:rPr>
                <w:sz w:val="16"/>
                <w:szCs w:val="16"/>
              </w:rPr>
              <w:lastRenderedPageBreak/>
              <w:t xml:space="preserve">и повышения квалификации,(%) </w:t>
            </w:r>
          </w:p>
        </w:tc>
        <w:tc>
          <w:tcPr>
            <w:tcW w:w="9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7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700" w:type="dxa"/>
            <w:tcBorders>
              <w:left w:val="single" w:sz="4" w:space="0" w:color="000000"/>
              <w:bottom w:val="single" w:sz="4" w:space="0" w:color="000000"/>
            </w:tcBorders>
          </w:tcPr>
          <w:p w:rsidR="004B606B" w:rsidRPr="004B606B" w:rsidRDefault="004B606B" w:rsidP="0040419B">
            <w:pPr>
              <w:widowControl w:val="0"/>
              <w:autoSpaceDE w:val="0"/>
              <w:snapToGrid w:val="0"/>
              <w:spacing w:line="240" w:lineRule="exact"/>
              <w:ind w:left="-45" w:right="-29"/>
              <w:rPr>
                <w:sz w:val="16"/>
                <w:szCs w:val="16"/>
              </w:rPr>
            </w:pPr>
          </w:p>
          <w:p w:rsidR="004B606B" w:rsidRPr="004B606B" w:rsidRDefault="004B606B" w:rsidP="0040419B">
            <w:pPr>
              <w:widowControl w:val="0"/>
              <w:autoSpaceDE w:val="0"/>
              <w:snapToGrid w:val="0"/>
              <w:spacing w:line="240" w:lineRule="exact"/>
              <w:ind w:left="-45" w:right="-29"/>
              <w:rPr>
                <w:sz w:val="16"/>
                <w:szCs w:val="16"/>
              </w:rPr>
            </w:pPr>
            <w:r w:rsidRPr="004B606B">
              <w:rPr>
                <w:sz w:val="16"/>
                <w:szCs w:val="16"/>
              </w:rPr>
              <w:t>10,0</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1.2.</w:t>
            </w:r>
          </w:p>
        </w:tc>
        <w:tc>
          <w:tcPr>
            <w:tcW w:w="3686" w:type="dxa"/>
            <w:tcBorders>
              <w:left w:val="single" w:sz="4" w:space="0" w:color="000000"/>
              <w:bottom w:val="single" w:sz="4" w:space="0" w:color="000000"/>
            </w:tcBorders>
            <w:shd w:val="clear" w:color="auto" w:fill="auto"/>
          </w:tcPr>
          <w:p w:rsidR="004B606B" w:rsidRPr="004B606B" w:rsidRDefault="004B606B" w:rsidP="004B606B">
            <w:pPr>
              <w:autoSpaceDE w:val="0"/>
              <w:spacing w:line="240" w:lineRule="exact"/>
              <w:ind w:right="-51"/>
              <w:rPr>
                <w:sz w:val="16"/>
                <w:szCs w:val="16"/>
              </w:rPr>
            </w:pPr>
            <w:r w:rsidRPr="004B606B">
              <w:rPr>
                <w:sz w:val="16"/>
                <w:szCs w:val="16"/>
              </w:rPr>
              <w:t>Доля лиц, замещающих муниципальные должности в органах местного самоуправления муниципального района, прошедших профессиональную переподготовку и повышение квалификации,(%)</w:t>
            </w:r>
          </w:p>
        </w:tc>
        <w:tc>
          <w:tcPr>
            <w:tcW w:w="9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8,0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8,0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8,0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8,0</w:t>
            </w:r>
          </w:p>
        </w:tc>
        <w:tc>
          <w:tcPr>
            <w:tcW w:w="7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8,0</w:t>
            </w:r>
          </w:p>
        </w:tc>
        <w:tc>
          <w:tcPr>
            <w:tcW w:w="700" w:type="dxa"/>
            <w:tcBorders>
              <w:left w:val="single" w:sz="4" w:space="0" w:color="000000"/>
              <w:bottom w:val="single" w:sz="4" w:space="0" w:color="000000"/>
            </w:tcBorders>
          </w:tcPr>
          <w:p w:rsidR="004B606B" w:rsidRPr="004B606B" w:rsidRDefault="004B606B" w:rsidP="0040419B">
            <w:pPr>
              <w:widowControl w:val="0"/>
              <w:autoSpaceDE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8,0</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0419B">
            <w:pPr>
              <w:widowControl w:val="0"/>
              <w:autoSpaceDE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8,0</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1.3.</w:t>
            </w:r>
          </w:p>
        </w:tc>
        <w:tc>
          <w:tcPr>
            <w:tcW w:w="3686" w:type="dxa"/>
            <w:tcBorders>
              <w:left w:val="single" w:sz="4" w:space="0" w:color="000000"/>
              <w:bottom w:val="single" w:sz="4" w:space="0" w:color="000000"/>
            </w:tcBorders>
            <w:shd w:val="clear" w:color="auto" w:fill="auto"/>
          </w:tcPr>
          <w:p w:rsidR="004B606B" w:rsidRPr="004B606B" w:rsidRDefault="004B606B" w:rsidP="004B606B">
            <w:pPr>
              <w:autoSpaceDE w:val="0"/>
              <w:spacing w:line="240" w:lineRule="exact"/>
              <w:ind w:right="90"/>
              <w:rPr>
                <w:sz w:val="16"/>
                <w:szCs w:val="16"/>
              </w:rPr>
            </w:pPr>
            <w:r w:rsidRPr="004B606B">
              <w:rPr>
                <w:sz w:val="16"/>
                <w:szCs w:val="16"/>
              </w:rPr>
              <w:t>Доля лиц, замещающих муниципальные должности и должности муниципальной службы в Администрации муниципального района, прошедших диспансеризацию,(%)</w:t>
            </w:r>
          </w:p>
        </w:tc>
        <w:tc>
          <w:tcPr>
            <w:tcW w:w="9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100</w:t>
            </w:r>
          </w:p>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100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100</w:t>
            </w:r>
          </w:p>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100</w:t>
            </w:r>
          </w:p>
        </w:tc>
        <w:tc>
          <w:tcPr>
            <w:tcW w:w="7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100</w:t>
            </w:r>
          </w:p>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p>
        </w:tc>
        <w:tc>
          <w:tcPr>
            <w:tcW w:w="700" w:type="dxa"/>
            <w:tcBorders>
              <w:left w:val="single" w:sz="4" w:space="0" w:color="000000"/>
              <w:bottom w:val="single" w:sz="4" w:space="0" w:color="000000"/>
            </w:tcBorders>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100</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100</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1.4.</w:t>
            </w:r>
          </w:p>
        </w:tc>
        <w:tc>
          <w:tcPr>
            <w:tcW w:w="3686" w:type="dxa"/>
            <w:tcBorders>
              <w:left w:val="single" w:sz="4" w:space="0" w:color="000000"/>
              <w:bottom w:val="single" w:sz="4" w:space="0" w:color="000000"/>
            </w:tcBorders>
            <w:shd w:val="clear" w:color="auto" w:fill="auto"/>
          </w:tcPr>
          <w:p w:rsidR="004B606B" w:rsidRPr="004B606B" w:rsidRDefault="004B606B" w:rsidP="004B606B">
            <w:pPr>
              <w:autoSpaceDE w:val="0"/>
              <w:spacing w:line="240" w:lineRule="exact"/>
              <w:ind w:right="90"/>
              <w:rPr>
                <w:sz w:val="16"/>
                <w:szCs w:val="16"/>
              </w:rPr>
            </w:pPr>
            <w:r w:rsidRPr="004B606B">
              <w:rPr>
                <w:sz w:val="16"/>
                <w:szCs w:val="16"/>
              </w:rPr>
              <w:t xml:space="preserve">Увеличение доли услуг, предоставляемых по принципу «одного окна» по месту пребывания,(%) </w:t>
            </w:r>
          </w:p>
        </w:tc>
        <w:tc>
          <w:tcPr>
            <w:tcW w:w="9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90</w:t>
            </w:r>
          </w:p>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90</w:t>
            </w:r>
          </w:p>
        </w:tc>
        <w:tc>
          <w:tcPr>
            <w:tcW w:w="7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95</w:t>
            </w:r>
          </w:p>
        </w:tc>
        <w:tc>
          <w:tcPr>
            <w:tcW w:w="700" w:type="dxa"/>
            <w:tcBorders>
              <w:left w:val="single" w:sz="4" w:space="0" w:color="000000"/>
              <w:bottom w:val="single" w:sz="4" w:space="0" w:color="000000"/>
            </w:tcBorders>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95</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95</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1.5.</w:t>
            </w:r>
          </w:p>
        </w:tc>
        <w:tc>
          <w:tcPr>
            <w:tcW w:w="3686" w:type="dxa"/>
            <w:tcBorders>
              <w:left w:val="single" w:sz="4" w:space="0" w:color="000000"/>
              <w:bottom w:val="single" w:sz="4" w:space="0" w:color="000000"/>
            </w:tcBorders>
            <w:shd w:val="clear" w:color="auto" w:fill="auto"/>
          </w:tcPr>
          <w:p w:rsidR="004B606B" w:rsidRPr="004B606B" w:rsidRDefault="004B606B" w:rsidP="004B606B">
            <w:pPr>
              <w:autoSpaceDE w:val="0"/>
              <w:spacing w:line="240" w:lineRule="exact"/>
              <w:ind w:right="90"/>
              <w:rPr>
                <w:sz w:val="16"/>
                <w:szCs w:val="16"/>
              </w:rPr>
            </w:pPr>
            <w:r w:rsidRPr="004B606B">
              <w:rPr>
                <w:sz w:val="16"/>
                <w:szCs w:val="16"/>
              </w:rPr>
              <w:t>Удовлетворенность граждан качеством предоставляемых государственных и муниципальных услуг,(%)</w:t>
            </w:r>
          </w:p>
        </w:tc>
        <w:tc>
          <w:tcPr>
            <w:tcW w:w="9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r w:rsidRPr="004B606B">
              <w:rPr>
                <w:sz w:val="16"/>
                <w:szCs w:val="16"/>
              </w:rPr>
              <w:t>90</w:t>
            </w:r>
          </w:p>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pacing w:line="240" w:lineRule="exact"/>
              <w:ind w:left="-75" w:right="-75"/>
              <w:jc w:val="center"/>
              <w:rPr>
                <w:sz w:val="16"/>
                <w:szCs w:val="16"/>
              </w:rPr>
            </w:pP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90</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90</w:t>
            </w:r>
          </w:p>
        </w:tc>
        <w:tc>
          <w:tcPr>
            <w:tcW w:w="7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95</w:t>
            </w:r>
          </w:p>
        </w:tc>
        <w:tc>
          <w:tcPr>
            <w:tcW w:w="700" w:type="dxa"/>
            <w:tcBorders>
              <w:left w:val="single" w:sz="4" w:space="0" w:color="000000"/>
              <w:bottom w:val="single" w:sz="4" w:space="0" w:color="000000"/>
            </w:tcBorders>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95</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0419B">
            <w:pPr>
              <w:widowControl w:val="0"/>
              <w:autoSpaceDE w:val="0"/>
              <w:snapToGrid w:val="0"/>
              <w:spacing w:line="240" w:lineRule="exact"/>
              <w:ind w:left="-75" w:right="-75"/>
              <w:jc w:val="center"/>
              <w:rPr>
                <w:sz w:val="16"/>
                <w:szCs w:val="16"/>
              </w:rPr>
            </w:pPr>
          </w:p>
          <w:p w:rsidR="004B606B" w:rsidRPr="004B606B" w:rsidRDefault="004B606B" w:rsidP="0040419B">
            <w:pPr>
              <w:widowControl w:val="0"/>
              <w:autoSpaceDE w:val="0"/>
              <w:snapToGrid w:val="0"/>
              <w:spacing w:line="240" w:lineRule="exact"/>
              <w:ind w:left="-75" w:right="-75"/>
              <w:jc w:val="center"/>
              <w:rPr>
                <w:sz w:val="16"/>
                <w:szCs w:val="16"/>
              </w:rPr>
            </w:pPr>
            <w:r w:rsidRPr="004B606B">
              <w:rPr>
                <w:sz w:val="16"/>
                <w:szCs w:val="16"/>
              </w:rPr>
              <w:t>95</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b/>
                <w:sz w:val="16"/>
                <w:szCs w:val="16"/>
              </w:rPr>
            </w:pPr>
            <w:r w:rsidRPr="004B606B">
              <w:rPr>
                <w:sz w:val="16"/>
                <w:szCs w:val="16"/>
              </w:rPr>
              <w:t>2.</w:t>
            </w:r>
          </w:p>
        </w:tc>
        <w:tc>
          <w:tcPr>
            <w:tcW w:w="9086" w:type="dxa"/>
            <w:gridSpan w:val="8"/>
            <w:tcBorders>
              <w:left w:val="single" w:sz="4" w:space="0" w:color="000000"/>
              <w:bottom w:val="single" w:sz="4" w:space="0" w:color="000000"/>
              <w:right w:val="single" w:sz="4" w:space="0" w:color="000000"/>
            </w:tcBorders>
          </w:tcPr>
          <w:p w:rsidR="004B606B" w:rsidRPr="004B606B" w:rsidRDefault="004B606B" w:rsidP="0040419B">
            <w:pPr>
              <w:widowControl w:val="0"/>
              <w:autoSpaceDE w:val="0"/>
              <w:spacing w:before="40" w:line="230" w:lineRule="exact"/>
              <w:ind w:left="-42" w:right="90"/>
              <w:rPr>
                <w:sz w:val="16"/>
                <w:szCs w:val="16"/>
              </w:rPr>
            </w:pPr>
            <w:r w:rsidRPr="004B606B">
              <w:rPr>
                <w:b/>
                <w:sz w:val="16"/>
                <w:szCs w:val="16"/>
              </w:rPr>
              <w:t>Формирование и подготовка кадрового резерва и резерва управленческих кадров в муниципальном районе</w:t>
            </w:r>
          </w:p>
        </w:tc>
      </w:tr>
      <w:tr w:rsidR="004B606B" w:rsidTr="00E41378">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2.1.</w:t>
            </w:r>
          </w:p>
        </w:tc>
        <w:tc>
          <w:tcPr>
            <w:tcW w:w="3686"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rPr>
                <w:sz w:val="16"/>
                <w:szCs w:val="16"/>
              </w:rPr>
            </w:pPr>
            <w:r w:rsidRPr="004B606B">
              <w:rPr>
                <w:sz w:val="16"/>
                <w:szCs w:val="16"/>
              </w:rPr>
              <w:t>Количество лиц, включенных в кадровый резерв муниципальных служащих Администрации муниципального района и назначенных на должности</w:t>
            </w:r>
          </w:p>
        </w:tc>
        <w:tc>
          <w:tcPr>
            <w:tcW w:w="900" w:type="dxa"/>
            <w:tcBorders>
              <w:left w:val="single" w:sz="4" w:space="0" w:color="000000"/>
              <w:bottom w:val="single" w:sz="4" w:space="0" w:color="000000"/>
            </w:tcBorders>
            <w:shd w:val="clear" w:color="auto" w:fill="auto"/>
          </w:tcPr>
          <w:p w:rsidR="004B606B" w:rsidRPr="004B606B" w:rsidRDefault="004B606B" w:rsidP="00E41378">
            <w:pPr>
              <w:widowControl w:val="0"/>
              <w:autoSpaceDE w:val="0"/>
              <w:snapToGrid w:val="0"/>
              <w:spacing w:line="240" w:lineRule="exact"/>
              <w:ind w:right="-29"/>
              <w:rPr>
                <w:sz w:val="16"/>
                <w:szCs w:val="16"/>
              </w:rPr>
            </w:pPr>
            <w:r w:rsidRPr="004B606B">
              <w:rPr>
                <w:sz w:val="16"/>
                <w:szCs w:val="16"/>
              </w:rPr>
              <w:t>2</w:t>
            </w:r>
          </w:p>
        </w:tc>
        <w:tc>
          <w:tcPr>
            <w:tcW w:w="800" w:type="dxa"/>
            <w:tcBorders>
              <w:left w:val="single" w:sz="4" w:space="0" w:color="000000"/>
              <w:bottom w:val="single" w:sz="4" w:space="0" w:color="000000"/>
            </w:tcBorders>
            <w:shd w:val="clear" w:color="auto" w:fill="auto"/>
          </w:tcPr>
          <w:p w:rsidR="004B606B" w:rsidRPr="004B606B" w:rsidRDefault="004B606B" w:rsidP="00E41378">
            <w:pPr>
              <w:widowControl w:val="0"/>
              <w:autoSpaceDE w:val="0"/>
              <w:snapToGrid w:val="0"/>
              <w:spacing w:line="240" w:lineRule="exact"/>
              <w:ind w:right="-29"/>
              <w:rPr>
                <w:sz w:val="16"/>
                <w:szCs w:val="16"/>
              </w:rPr>
            </w:pPr>
            <w:r w:rsidRPr="004B606B">
              <w:rPr>
                <w:sz w:val="16"/>
                <w:szCs w:val="16"/>
              </w:rPr>
              <w:t>2</w:t>
            </w:r>
          </w:p>
        </w:tc>
        <w:tc>
          <w:tcPr>
            <w:tcW w:w="800" w:type="dxa"/>
            <w:tcBorders>
              <w:left w:val="single" w:sz="4" w:space="0" w:color="000000"/>
              <w:bottom w:val="single" w:sz="4" w:space="0" w:color="000000"/>
            </w:tcBorders>
            <w:shd w:val="clear" w:color="auto" w:fill="auto"/>
          </w:tcPr>
          <w:p w:rsidR="004B606B" w:rsidRPr="004B606B" w:rsidRDefault="004B606B" w:rsidP="0040419B">
            <w:pPr>
              <w:rPr>
                <w:sz w:val="16"/>
                <w:szCs w:val="16"/>
              </w:rPr>
            </w:pPr>
            <w:r w:rsidRPr="004B606B">
              <w:rPr>
                <w:sz w:val="16"/>
                <w:szCs w:val="16"/>
              </w:rPr>
              <w:t>2</w:t>
            </w:r>
          </w:p>
        </w:tc>
        <w:tc>
          <w:tcPr>
            <w:tcW w:w="800" w:type="dxa"/>
            <w:tcBorders>
              <w:left w:val="single" w:sz="4" w:space="0" w:color="000000"/>
              <w:bottom w:val="single" w:sz="4" w:space="0" w:color="000000"/>
            </w:tcBorders>
            <w:shd w:val="clear" w:color="auto" w:fill="auto"/>
          </w:tcPr>
          <w:p w:rsidR="004B606B" w:rsidRPr="004B606B" w:rsidRDefault="004B606B" w:rsidP="0040419B">
            <w:pPr>
              <w:rPr>
                <w:sz w:val="16"/>
                <w:szCs w:val="16"/>
              </w:rPr>
            </w:pPr>
            <w:r w:rsidRPr="004B606B">
              <w:rPr>
                <w:sz w:val="16"/>
                <w:szCs w:val="16"/>
              </w:rPr>
              <w:t>2</w:t>
            </w:r>
          </w:p>
        </w:tc>
        <w:tc>
          <w:tcPr>
            <w:tcW w:w="700" w:type="dxa"/>
            <w:tcBorders>
              <w:left w:val="single" w:sz="4" w:space="0" w:color="000000"/>
              <w:bottom w:val="single" w:sz="4" w:space="0" w:color="000000"/>
            </w:tcBorders>
            <w:shd w:val="clear" w:color="auto" w:fill="auto"/>
          </w:tcPr>
          <w:p w:rsidR="004B606B" w:rsidRPr="004B606B" w:rsidRDefault="004B606B" w:rsidP="0040419B">
            <w:pPr>
              <w:rPr>
                <w:sz w:val="16"/>
                <w:szCs w:val="16"/>
              </w:rPr>
            </w:pPr>
            <w:r w:rsidRPr="004B606B">
              <w:rPr>
                <w:sz w:val="16"/>
                <w:szCs w:val="16"/>
              </w:rPr>
              <w:t>2</w:t>
            </w:r>
          </w:p>
        </w:tc>
        <w:tc>
          <w:tcPr>
            <w:tcW w:w="700" w:type="dxa"/>
            <w:tcBorders>
              <w:left w:val="single" w:sz="4" w:space="0" w:color="000000"/>
              <w:bottom w:val="single" w:sz="4" w:space="0" w:color="000000"/>
            </w:tcBorders>
          </w:tcPr>
          <w:p w:rsidR="004B606B" w:rsidRPr="004B606B" w:rsidRDefault="004B606B" w:rsidP="0040419B">
            <w:pPr>
              <w:rPr>
                <w:sz w:val="16"/>
                <w:szCs w:val="16"/>
              </w:rPr>
            </w:pPr>
            <w:r w:rsidRPr="004B606B">
              <w:rPr>
                <w:sz w:val="16"/>
                <w:szCs w:val="16"/>
              </w:rPr>
              <w:t>2</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0419B">
            <w:pPr>
              <w:rPr>
                <w:sz w:val="16"/>
                <w:szCs w:val="16"/>
              </w:rPr>
            </w:pPr>
            <w:r w:rsidRPr="004B606B">
              <w:rPr>
                <w:sz w:val="16"/>
                <w:szCs w:val="16"/>
              </w:rPr>
              <w:t>2</w:t>
            </w:r>
          </w:p>
        </w:tc>
      </w:tr>
      <w:tr w:rsidR="004B606B" w:rsidTr="0040419B">
        <w:tc>
          <w:tcPr>
            <w:tcW w:w="709"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jc w:val="center"/>
              <w:rPr>
                <w:sz w:val="16"/>
                <w:szCs w:val="16"/>
              </w:rPr>
            </w:pPr>
          </w:p>
          <w:p w:rsidR="004B606B" w:rsidRPr="004B606B" w:rsidRDefault="004B606B" w:rsidP="0040419B">
            <w:pPr>
              <w:widowControl w:val="0"/>
              <w:autoSpaceDE w:val="0"/>
              <w:snapToGrid w:val="0"/>
              <w:spacing w:line="240" w:lineRule="exact"/>
              <w:ind w:right="-108"/>
              <w:jc w:val="center"/>
              <w:rPr>
                <w:sz w:val="16"/>
                <w:szCs w:val="16"/>
              </w:rPr>
            </w:pPr>
            <w:r w:rsidRPr="004B606B">
              <w:rPr>
                <w:sz w:val="16"/>
                <w:szCs w:val="16"/>
              </w:rPr>
              <w:t>2.2.</w:t>
            </w:r>
          </w:p>
        </w:tc>
        <w:tc>
          <w:tcPr>
            <w:tcW w:w="3686"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right="-108"/>
              <w:rPr>
                <w:sz w:val="16"/>
                <w:szCs w:val="16"/>
              </w:rPr>
            </w:pPr>
            <w:r w:rsidRPr="004B606B">
              <w:rPr>
                <w:sz w:val="16"/>
                <w:szCs w:val="16"/>
              </w:rPr>
              <w:t>Количество лиц, включенных в резерв управленческих кадров  и назначенных на должности</w:t>
            </w:r>
          </w:p>
        </w:tc>
        <w:tc>
          <w:tcPr>
            <w:tcW w:w="9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w:t>
            </w:r>
          </w:p>
        </w:tc>
        <w:tc>
          <w:tcPr>
            <w:tcW w:w="8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w:t>
            </w:r>
          </w:p>
        </w:tc>
        <w:tc>
          <w:tcPr>
            <w:tcW w:w="700" w:type="dxa"/>
            <w:tcBorders>
              <w:left w:val="single" w:sz="4" w:space="0" w:color="000000"/>
              <w:bottom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w:t>
            </w:r>
          </w:p>
        </w:tc>
        <w:tc>
          <w:tcPr>
            <w:tcW w:w="700" w:type="dxa"/>
            <w:tcBorders>
              <w:left w:val="single" w:sz="4" w:space="0" w:color="000000"/>
              <w:bottom w:val="single" w:sz="4" w:space="0" w:color="000000"/>
            </w:tcBorders>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w:t>
            </w:r>
          </w:p>
        </w:tc>
        <w:tc>
          <w:tcPr>
            <w:tcW w:w="700" w:type="dxa"/>
            <w:tcBorders>
              <w:left w:val="single" w:sz="4" w:space="0" w:color="000000"/>
              <w:bottom w:val="single" w:sz="4" w:space="0" w:color="000000"/>
              <w:right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w:t>
            </w:r>
          </w:p>
        </w:tc>
      </w:tr>
      <w:tr w:rsidR="004B606B" w:rsidTr="00447897">
        <w:trPr>
          <w:trHeight w:val="873"/>
        </w:trPr>
        <w:tc>
          <w:tcPr>
            <w:tcW w:w="709" w:type="dxa"/>
            <w:tcBorders>
              <w:top w:val="single" w:sz="4" w:space="0" w:color="000000"/>
              <w:left w:val="single" w:sz="4" w:space="0" w:color="000000"/>
              <w:bottom w:val="single" w:sz="4" w:space="0" w:color="auto"/>
            </w:tcBorders>
            <w:shd w:val="clear" w:color="auto" w:fill="auto"/>
          </w:tcPr>
          <w:p w:rsidR="004B606B" w:rsidRPr="004B606B" w:rsidRDefault="004B606B" w:rsidP="0040419B">
            <w:pPr>
              <w:widowControl w:val="0"/>
              <w:autoSpaceDE w:val="0"/>
              <w:snapToGrid w:val="0"/>
              <w:spacing w:line="240" w:lineRule="exact"/>
              <w:ind w:right="-10"/>
              <w:jc w:val="center"/>
              <w:rPr>
                <w:sz w:val="16"/>
                <w:szCs w:val="16"/>
              </w:rPr>
            </w:pPr>
          </w:p>
          <w:p w:rsidR="004B606B" w:rsidRPr="004B606B" w:rsidRDefault="004B606B" w:rsidP="0040419B">
            <w:pPr>
              <w:widowControl w:val="0"/>
              <w:autoSpaceDE w:val="0"/>
              <w:snapToGrid w:val="0"/>
              <w:spacing w:line="240" w:lineRule="exact"/>
              <w:ind w:right="-10"/>
              <w:jc w:val="center"/>
              <w:rPr>
                <w:sz w:val="16"/>
                <w:szCs w:val="16"/>
              </w:rPr>
            </w:pPr>
            <w:r w:rsidRPr="004B606B">
              <w:rPr>
                <w:sz w:val="16"/>
                <w:szCs w:val="16"/>
              </w:rPr>
              <w:t>2.3.</w:t>
            </w:r>
          </w:p>
        </w:tc>
        <w:tc>
          <w:tcPr>
            <w:tcW w:w="3686" w:type="dxa"/>
            <w:tcBorders>
              <w:top w:val="single" w:sz="4" w:space="0" w:color="000000"/>
              <w:left w:val="single" w:sz="4" w:space="0" w:color="000000"/>
              <w:bottom w:val="single" w:sz="4" w:space="0" w:color="auto"/>
            </w:tcBorders>
            <w:shd w:val="clear" w:color="auto" w:fill="auto"/>
          </w:tcPr>
          <w:p w:rsidR="004B606B" w:rsidRPr="004B606B" w:rsidRDefault="004B606B" w:rsidP="0040419B">
            <w:pPr>
              <w:widowControl w:val="0"/>
              <w:autoSpaceDE w:val="0"/>
              <w:snapToGrid w:val="0"/>
              <w:spacing w:line="240" w:lineRule="exact"/>
              <w:ind w:right="-10"/>
              <w:rPr>
                <w:sz w:val="16"/>
                <w:szCs w:val="16"/>
              </w:rPr>
            </w:pPr>
            <w:r w:rsidRPr="004B606B">
              <w:rPr>
                <w:sz w:val="16"/>
                <w:szCs w:val="16"/>
              </w:rPr>
              <w:t xml:space="preserve">Увеличение </w:t>
            </w:r>
            <w:proofErr w:type="gramStart"/>
            <w:r w:rsidRPr="004B606B">
              <w:rPr>
                <w:sz w:val="16"/>
                <w:szCs w:val="16"/>
              </w:rPr>
              <w:t>объема резерва управленческих кадров Администрации муниципального района</w:t>
            </w:r>
            <w:proofErr w:type="gramEnd"/>
            <w:r w:rsidRPr="004B606B">
              <w:rPr>
                <w:sz w:val="16"/>
                <w:szCs w:val="16"/>
              </w:rPr>
              <w:t xml:space="preserve"> в сравнении с предыдущим периодом (го</w:t>
            </w:r>
            <w:r w:rsidR="00E41378">
              <w:rPr>
                <w:sz w:val="16"/>
                <w:szCs w:val="16"/>
              </w:rPr>
              <w:t>дом),(%)</w:t>
            </w:r>
          </w:p>
        </w:tc>
        <w:tc>
          <w:tcPr>
            <w:tcW w:w="900" w:type="dxa"/>
            <w:tcBorders>
              <w:top w:val="single" w:sz="4" w:space="0" w:color="000000"/>
              <w:left w:val="single" w:sz="4" w:space="0" w:color="000000"/>
              <w:bottom w:val="single" w:sz="4" w:space="0" w:color="auto"/>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700" w:type="dxa"/>
            <w:tcBorders>
              <w:top w:val="single" w:sz="4" w:space="0" w:color="000000"/>
              <w:left w:val="single" w:sz="4" w:space="0" w:color="000000"/>
              <w:bottom w:val="single" w:sz="4" w:space="0" w:color="auto"/>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700" w:type="dxa"/>
            <w:tcBorders>
              <w:top w:val="single" w:sz="4" w:space="0" w:color="000000"/>
              <w:left w:val="single" w:sz="4" w:space="0" w:color="000000"/>
              <w:bottom w:val="single" w:sz="4" w:space="0" w:color="auto"/>
            </w:tcBorders>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tc>
        <w:tc>
          <w:tcPr>
            <w:tcW w:w="700" w:type="dxa"/>
            <w:tcBorders>
              <w:top w:val="single" w:sz="4" w:space="0" w:color="000000"/>
              <w:left w:val="single" w:sz="4" w:space="0" w:color="000000"/>
              <w:bottom w:val="single" w:sz="4" w:space="0" w:color="auto"/>
              <w:right w:val="single" w:sz="4" w:space="0" w:color="000000"/>
            </w:tcBorders>
            <w:shd w:val="clear" w:color="auto" w:fill="auto"/>
          </w:tcPr>
          <w:p w:rsidR="004B606B" w:rsidRPr="004B606B" w:rsidRDefault="004B606B" w:rsidP="0040419B">
            <w:pPr>
              <w:widowControl w:val="0"/>
              <w:autoSpaceDE w:val="0"/>
              <w:snapToGrid w:val="0"/>
              <w:spacing w:line="240" w:lineRule="exact"/>
              <w:ind w:left="-45" w:right="-29"/>
              <w:jc w:val="center"/>
              <w:rPr>
                <w:sz w:val="16"/>
                <w:szCs w:val="16"/>
              </w:rPr>
            </w:pPr>
          </w:p>
          <w:p w:rsidR="004B606B" w:rsidRPr="004B606B" w:rsidRDefault="004B606B" w:rsidP="0040419B">
            <w:pPr>
              <w:widowControl w:val="0"/>
              <w:autoSpaceDE w:val="0"/>
              <w:snapToGrid w:val="0"/>
              <w:spacing w:line="240" w:lineRule="exact"/>
              <w:ind w:left="-45" w:right="-29"/>
              <w:jc w:val="center"/>
              <w:rPr>
                <w:sz w:val="16"/>
                <w:szCs w:val="16"/>
              </w:rPr>
            </w:pPr>
            <w:r w:rsidRPr="004B606B">
              <w:rPr>
                <w:sz w:val="16"/>
                <w:szCs w:val="16"/>
              </w:rPr>
              <w:t>10,0</w:t>
            </w:r>
          </w:p>
          <w:p w:rsidR="004B606B" w:rsidRPr="004B606B" w:rsidRDefault="004B606B" w:rsidP="00447897">
            <w:pPr>
              <w:widowControl w:val="0"/>
              <w:autoSpaceDE w:val="0"/>
              <w:snapToGrid w:val="0"/>
              <w:spacing w:line="240" w:lineRule="exact"/>
              <w:ind w:right="-29"/>
              <w:rPr>
                <w:sz w:val="16"/>
                <w:szCs w:val="16"/>
              </w:rPr>
            </w:pPr>
          </w:p>
        </w:tc>
      </w:tr>
      <w:tr w:rsidR="00E41378" w:rsidTr="00E41378">
        <w:trPr>
          <w:trHeight w:val="818"/>
        </w:trPr>
        <w:tc>
          <w:tcPr>
            <w:tcW w:w="709"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jc w:val="center"/>
              <w:rPr>
                <w:sz w:val="16"/>
                <w:szCs w:val="16"/>
              </w:rPr>
            </w:pPr>
          </w:p>
          <w:p w:rsidR="00E41378" w:rsidRPr="00E41378" w:rsidRDefault="00E41378" w:rsidP="00E41378">
            <w:pPr>
              <w:widowControl w:val="0"/>
              <w:autoSpaceDE w:val="0"/>
              <w:snapToGrid w:val="0"/>
              <w:spacing w:line="240" w:lineRule="exact"/>
              <w:ind w:right="-10"/>
              <w:jc w:val="center"/>
              <w:rPr>
                <w:sz w:val="16"/>
                <w:szCs w:val="16"/>
              </w:rPr>
            </w:pPr>
            <w:r w:rsidRPr="00E41378">
              <w:rPr>
                <w:sz w:val="16"/>
                <w:szCs w:val="16"/>
              </w:rPr>
              <w:t>2.4.</w:t>
            </w:r>
          </w:p>
        </w:tc>
        <w:tc>
          <w:tcPr>
            <w:tcW w:w="3686"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rPr>
                <w:sz w:val="16"/>
                <w:szCs w:val="16"/>
              </w:rPr>
            </w:pPr>
            <w:r w:rsidRPr="00E41378">
              <w:rPr>
                <w:sz w:val="16"/>
                <w:szCs w:val="16"/>
              </w:rPr>
              <w:t>Уровень информированности граждан и организаций о мероприятиях по формированию резерва управленческих кадров Администрации муниципального района,(%)</w:t>
            </w:r>
          </w:p>
        </w:tc>
        <w:tc>
          <w:tcPr>
            <w:tcW w:w="9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7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700" w:type="dxa"/>
            <w:tcBorders>
              <w:top w:val="single" w:sz="4" w:space="0" w:color="000000"/>
              <w:left w:val="single" w:sz="4" w:space="0" w:color="000000"/>
              <w:bottom w:val="single" w:sz="4" w:space="0" w:color="auto"/>
            </w:tcBorders>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700" w:type="dxa"/>
            <w:tcBorders>
              <w:top w:val="single" w:sz="4" w:space="0" w:color="000000"/>
              <w:left w:val="single" w:sz="4" w:space="0" w:color="000000"/>
              <w:bottom w:val="single" w:sz="4" w:space="0" w:color="auto"/>
              <w:right w:val="single" w:sz="4" w:space="0" w:color="000000"/>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r>
      <w:tr w:rsidR="00E41378" w:rsidTr="00E41378">
        <w:trPr>
          <w:trHeight w:val="818"/>
        </w:trPr>
        <w:tc>
          <w:tcPr>
            <w:tcW w:w="709"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jc w:val="center"/>
              <w:rPr>
                <w:sz w:val="16"/>
                <w:szCs w:val="16"/>
              </w:rPr>
            </w:pPr>
          </w:p>
          <w:p w:rsidR="00E41378" w:rsidRPr="00E41378" w:rsidRDefault="00E41378" w:rsidP="00E41378">
            <w:pPr>
              <w:widowControl w:val="0"/>
              <w:autoSpaceDE w:val="0"/>
              <w:snapToGrid w:val="0"/>
              <w:spacing w:line="240" w:lineRule="exact"/>
              <w:ind w:right="-10"/>
              <w:jc w:val="center"/>
              <w:rPr>
                <w:sz w:val="16"/>
                <w:szCs w:val="16"/>
              </w:rPr>
            </w:pPr>
            <w:r w:rsidRPr="00E41378">
              <w:rPr>
                <w:sz w:val="16"/>
                <w:szCs w:val="16"/>
              </w:rPr>
              <w:t>2.5.</w:t>
            </w:r>
          </w:p>
        </w:tc>
        <w:tc>
          <w:tcPr>
            <w:tcW w:w="3686"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rPr>
                <w:sz w:val="16"/>
                <w:szCs w:val="16"/>
              </w:rPr>
            </w:pPr>
            <w:r w:rsidRPr="00E41378">
              <w:rPr>
                <w:sz w:val="16"/>
                <w:szCs w:val="16"/>
              </w:rPr>
              <w:t>Доля лиц, включенных в кадровый резерв муниципальных служащих администрации муниципального района, прошедших повышение квалификации или профессиональную переподготовку,(%)</w:t>
            </w:r>
          </w:p>
        </w:tc>
        <w:tc>
          <w:tcPr>
            <w:tcW w:w="9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20,0</w:t>
            </w:r>
          </w:p>
        </w:tc>
        <w:tc>
          <w:tcPr>
            <w:tcW w:w="7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20,0</w:t>
            </w:r>
          </w:p>
        </w:tc>
        <w:tc>
          <w:tcPr>
            <w:tcW w:w="700" w:type="dxa"/>
            <w:tcBorders>
              <w:top w:val="single" w:sz="4" w:space="0" w:color="000000"/>
              <w:left w:val="single" w:sz="4" w:space="0" w:color="000000"/>
              <w:bottom w:val="single" w:sz="4" w:space="0" w:color="auto"/>
            </w:tcBorders>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20,0</w:t>
            </w:r>
          </w:p>
        </w:tc>
        <w:tc>
          <w:tcPr>
            <w:tcW w:w="700" w:type="dxa"/>
            <w:tcBorders>
              <w:top w:val="single" w:sz="4" w:space="0" w:color="000000"/>
              <w:left w:val="single" w:sz="4" w:space="0" w:color="000000"/>
              <w:bottom w:val="single" w:sz="4" w:space="0" w:color="auto"/>
              <w:right w:val="single" w:sz="4" w:space="0" w:color="000000"/>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20,0</w:t>
            </w:r>
          </w:p>
        </w:tc>
      </w:tr>
      <w:tr w:rsidR="00E41378" w:rsidTr="00E41378">
        <w:trPr>
          <w:trHeight w:val="818"/>
        </w:trPr>
        <w:tc>
          <w:tcPr>
            <w:tcW w:w="709"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jc w:val="center"/>
              <w:rPr>
                <w:sz w:val="16"/>
                <w:szCs w:val="16"/>
              </w:rPr>
            </w:pPr>
          </w:p>
          <w:p w:rsidR="00E41378" w:rsidRPr="00E41378" w:rsidRDefault="00E41378" w:rsidP="00E41378">
            <w:pPr>
              <w:widowControl w:val="0"/>
              <w:autoSpaceDE w:val="0"/>
              <w:snapToGrid w:val="0"/>
              <w:spacing w:line="240" w:lineRule="exact"/>
              <w:ind w:right="-10"/>
              <w:jc w:val="center"/>
              <w:rPr>
                <w:sz w:val="16"/>
                <w:szCs w:val="16"/>
              </w:rPr>
            </w:pPr>
            <w:r w:rsidRPr="00E41378">
              <w:rPr>
                <w:sz w:val="16"/>
                <w:szCs w:val="16"/>
              </w:rPr>
              <w:t>2.6.</w:t>
            </w:r>
          </w:p>
        </w:tc>
        <w:tc>
          <w:tcPr>
            <w:tcW w:w="3686" w:type="dxa"/>
            <w:tcBorders>
              <w:top w:val="single" w:sz="4" w:space="0" w:color="000000"/>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right="-10"/>
              <w:rPr>
                <w:sz w:val="16"/>
                <w:szCs w:val="16"/>
              </w:rPr>
            </w:pPr>
            <w:r w:rsidRPr="00E41378">
              <w:rPr>
                <w:sz w:val="16"/>
                <w:szCs w:val="16"/>
              </w:rPr>
              <w:t>Доля лиц, включенных в резерв управленческих кадров Администрации муниципального района, прошедших повышение квалификации или профессиональную переподготовку,(%)</w:t>
            </w:r>
          </w:p>
        </w:tc>
        <w:tc>
          <w:tcPr>
            <w:tcW w:w="9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7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700" w:type="dxa"/>
            <w:tcBorders>
              <w:top w:val="single" w:sz="4" w:space="0" w:color="000000"/>
              <w:left w:val="single" w:sz="4" w:space="0" w:color="000000"/>
              <w:bottom w:val="single" w:sz="4" w:space="0" w:color="auto"/>
            </w:tcBorders>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700" w:type="dxa"/>
            <w:tcBorders>
              <w:top w:val="single" w:sz="4" w:space="0" w:color="000000"/>
              <w:left w:val="single" w:sz="4" w:space="0" w:color="000000"/>
              <w:bottom w:val="single" w:sz="4" w:space="0" w:color="auto"/>
              <w:right w:val="single" w:sz="4" w:space="0" w:color="000000"/>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r>
      <w:tr w:rsidR="00E41378" w:rsidTr="00E41378">
        <w:trPr>
          <w:trHeight w:val="818"/>
        </w:trPr>
        <w:tc>
          <w:tcPr>
            <w:tcW w:w="709"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jc w:val="center"/>
              <w:rPr>
                <w:sz w:val="16"/>
                <w:szCs w:val="16"/>
              </w:rPr>
            </w:pPr>
          </w:p>
          <w:p w:rsidR="00E41378" w:rsidRPr="00E41378" w:rsidRDefault="00E41378" w:rsidP="00E41378">
            <w:pPr>
              <w:widowControl w:val="0"/>
              <w:autoSpaceDE w:val="0"/>
              <w:snapToGrid w:val="0"/>
              <w:spacing w:line="240" w:lineRule="exact"/>
              <w:ind w:right="-10"/>
              <w:jc w:val="center"/>
              <w:rPr>
                <w:sz w:val="16"/>
                <w:szCs w:val="16"/>
              </w:rPr>
            </w:pPr>
            <w:r w:rsidRPr="00E41378">
              <w:rPr>
                <w:sz w:val="16"/>
                <w:szCs w:val="16"/>
              </w:rPr>
              <w:t>2.7.</w:t>
            </w:r>
          </w:p>
        </w:tc>
        <w:tc>
          <w:tcPr>
            <w:tcW w:w="3686" w:type="dxa"/>
            <w:tcBorders>
              <w:top w:val="single" w:sz="4" w:space="0" w:color="000000"/>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right="-10"/>
              <w:rPr>
                <w:sz w:val="16"/>
                <w:szCs w:val="16"/>
              </w:rPr>
            </w:pPr>
            <w:r w:rsidRPr="00E41378">
              <w:rPr>
                <w:sz w:val="16"/>
                <w:szCs w:val="16"/>
              </w:rPr>
              <w:t>Уровень обеспечения лиц, включенных в резерв управленческих кадров Администрации муниципального района индивидуальными планами подготовки,(%)</w:t>
            </w:r>
          </w:p>
        </w:tc>
        <w:tc>
          <w:tcPr>
            <w:tcW w:w="9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100,0</w:t>
            </w:r>
          </w:p>
        </w:tc>
        <w:tc>
          <w:tcPr>
            <w:tcW w:w="7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100,0</w:t>
            </w:r>
          </w:p>
        </w:tc>
        <w:tc>
          <w:tcPr>
            <w:tcW w:w="700" w:type="dxa"/>
            <w:tcBorders>
              <w:top w:val="single" w:sz="4" w:space="0" w:color="000000"/>
              <w:left w:val="single" w:sz="4" w:space="0" w:color="000000"/>
              <w:bottom w:val="single" w:sz="4" w:space="0" w:color="auto"/>
            </w:tcBorders>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w:t>
            </w:r>
          </w:p>
        </w:tc>
        <w:tc>
          <w:tcPr>
            <w:tcW w:w="700" w:type="dxa"/>
            <w:tcBorders>
              <w:top w:val="single" w:sz="4" w:space="0" w:color="000000"/>
              <w:left w:val="single" w:sz="4" w:space="0" w:color="000000"/>
              <w:bottom w:val="single" w:sz="4" w:space="0" w:color="auto"/>
              <w:right w:val="single" w:sz="4" w:space="0" w:color="000000"/>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100,0</w:t>
            </w:r>
          </w:p>
        </w:tc>
      </w:tr>
      <w:tr w:rsidR="00E41378" w:rsidTr="00E41378">
        <w:trPr>
          <w:trHeight w:val="818"/>
        </w:trPr>
        <w:tc>
          <w:tcPr>
            <w:tcW w:w="709"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jc w:val="center"/>
              <w:rPr>
                <w:sz w:val="16"/>
                <w:szCs w:val="16"/>
              </w:rPr>
            </w:pPr>
          </w:p>
          <w:p w:rsidR="00E41378" w:rsidRPr="00E41378" w:rsidRDefault="00E41378" w:rsidP="00E41378">
            <w:pPr>
              <w:widowControl w:val="0"/>
              <w:autoSpaceDE w:val="0"/>
              <w:snapToGrid w:val="0"/>
              <w:spacing w:line="240" w:lineRule="exact"/>
              <w:ind w:right="-10"/>
              <w:jc w:val="center"/>
              <w:rPr>
                <w:sz w:val="16"/>
                <w:szCs w:val="16"/>
              </w:rPr>
            </w:pPr>
            <w:r w:rsidRPr="00E41378">
              <w:rPr>
                <w:sz w:val="16"/>
                <w:szCs w:val="16"/>
              </w:rPr>
              <w:t>2.8.</w:t>
            </w:r>
          </w:p>
        </w:tc>
        <w:tc>
          <w:tcPr>
            <w:tcW w:w="3686" w:type="dxa"/>
            <w:tcBorders>
              <w:top w:val="single" w:sz="4" w:space="0" w:color="000000"/>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right="-10"/>
              <w:rPr>
                <w:sz w:val="16"/>
                <w:szCs w:val="16"/>
              </w:rPr>
            </w:pPr>
            <w:r w:rsidRPr="00E41378">
              <w:rPr>
                <w:sz w:val="16"/>
                <w:szCs w:val="16"/>
              </w:rPr>
              <w:t>Доля  вакантных  должностей   муниципальной службы, замещаемых на  основе назначения из кадрового резерва</w:t>
            </w:r>
            <w:proofErr w:type="gramStart"/>
            <w:r w:rsidRPr="00E41378">
              <w:rPr>
                <w:sz w:val="16"/>
                <w:szCs w:val="16"/>
              </w:rPr>
              <w:t>,(</w:t>
            </w:r>
            <w:proofErr w:type="gramEnd"/>
            <w:r w:rsidRPr="00E41378">
              <w:rPr>
                <w:sz w:val="16"/>
                <w:szCs w:val="16"/>
              </w:rPr>
              <w:t>не менее),(%)</w:t>
            </w:r>
          </w:p>
        </w:tc>
        <w:tc>
          <w:tcPr>
            <w:tcW w:w="9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7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700" w:type="dxa"/>
            <w:tcBorders>
              <w:top w:val="single" w:sz="4" w:space="0" w:color="000000"/>
              <w:left w:val="single" w:sz="4" w:space="0" w:color="000000"/>
              <w:bottom w:val="single" w:sz="4" w:space="0" w:color="auto"/>
            </w:tcBorders>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700" w:type="dxa"/>
            <w:tcBorders>
              <w:top w:val="single" w:sz="4" w:space="0" w:color="000000"/>
              <w:left w:val="single" w:sz="4" w:space="0" w:color="000000"/>
              <w:bottom w:val="single" w:sz="4" w:space="0" w:color="auto"/>
              <w:right w:val="single" w:sz="4" w:space="0" w:color="000000"/>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r>
      <w:tr w:rsidR="00E41378" w:rsidTr="00E41378">
        <w:trPr>
          <w:trHeight w:val="818"/>
        </w:trPr>
        <w:tc>
          <w:tcPr>
            <w:tcW w:w="709"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10"/>
              <w:jc w:val="center"/>
              <w:rPr>
                <w:sz w:val="16"/>
                <w:szCs w:val="16"/>
              </w:rPr>
            </w:pPr>
          </w:p>
          <w:p w:rsidR="00E41378" w:rsidRPr="00E41378" w:rsidRDefault="00E41378" w:rsidP="00E41378">
            <w:pPr>
              <w:widowControl w:val="0"/>
              <w:autoSpaceDE w:val="0"/>
              <w:snapToGrid w:val="0"/>
              <w:spacing w:line="240" w:lineRule="exact"/>
              <w:ind w:right="-10"/>
              <w:jc w:val="center"/>
              <w:rPr>
                <w:sz w:val="16"/>
                <w:szCs w:val="16"/>
              </w:rPr>
            </w:pPr>
            <w:r w:rsidRPr="00E41378">
              <w:rPr>
                <w:sz w:val="16"/>
                <w:szCs w:val="16"/>
              </w:rPr>
              <w:t>2.9.</w:t>
            </w:r>
          </w:p>
        </w:tc>
        <w:tc>
          <w:tcPr>
            <w:tcW w:w="3686" w:type="dxa"/>
            <w:tcBorders>
              <w:top w:val="single" w:sz="4" w:space="0" w:color="000000"/>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right="-10"/>
              <w:rPr>
                <w:sz w:val="16"/>
                <w:szCs w:val="16"/>
              </w:rPr>
            </w:pPr>
            <w:r w:rsidRPr="00E41378">
              <w:rPr>
                <w:sz w:val="16"/>
                <w:szCs w:val="16"/>
              </w:rPr>
              <w:t>Доля  вакантных  должностей муниципальной  службы, замещаемых  на  основе  назначения из муниципального резерва управленческих  кадров, (не менее),(%)</w:t>
            </w:r>
          </w:p>
        </w:tc>
        <w:tc>
          <w:tcPr>
            <w:tcW w:w="9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8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700" w:type="dxa"/>
            <w:tcBorders>
              <w:top w:val="single" w:sz="4" w:space="0" w:color="000000"/>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700" w:type="dxa"/>
            <w:tcBorders>
              <w:top w:val="single" w:sz="4" w:space="0" w:color="000000"/>
              <w:left w:val="single" w:sz="4" w:space="0" w:color="000000"/>
              <w:bottom w:val="single" w:sz="4" w:space="0" w:color="auto"/>
            </w:tcBorders>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c>
          <w:tcPr>
            <w:tcW w:w="700" w:type="dxa"/>
            <w:tcBorders>
              <w:top w:val="single" w:sz="4" w:space="0" w:color="000000"/>
              <w:left w:val="single" w:sz="4" w:space="0" w:color="000000"/>
              <w:bottom w:val="single" w:sz="4" w:space="0" w:color="auto"/>
              <w:right w:val="single" w:sz="4" w:space="0" w:color="000000"/>
            </w:tcBorders>
            <w:shd w:val="clear" w:color="auto" w:fill="auto"/>
          </w:tcPr>
          <w:p w:rsidR="00E41378" w:rsidRPr="00E41378" w:rsidRDefault="00E41378" w:rsidP="00E41378">
            <w:pPr>
              <w:widowControl w:val="0"/>
              <w:autoSpaceDE w:val="0"/>
              <w:snapToGrid w:val="0"/>
              <w:spacing w:line="240" w:lineRule="exact"/>
              <w:ind w:left="-45" w:right="-29"/>
              <w:jc w:val="center"/>
              <w:rPr>
                <w:sz w:val="16"/>
                <w:szCs w:val="16"/>
              </w:rPr>
            </w:pPr>
          </w:p>
          <w:p w:rsidR="00E41378" w:rsidRPr="00E41378" w:rsidRDefault="00E41378" w:rsidP="00E41378">
            <w:pPr>
              <w:widowControl w:val="0"/>
              <w:autoSpaceDE w:val="0"/>
              <w:snapToGrid w:val="0"/>
              <w:spacing w:line="240" w:lineRule="exact"/>
              <w:ind w:left="-45" w:right="-29"/>
              <w:jc w:val="center"/>
              <w:rPr>
                <w:sz w:val="16"/>
                <w:szCs w:val="16"/>
              </w:rPr>
            </w:pPr>
            <w:r w:rsidRPr="00E41378">
              <w:rPr>
                <w:sz w:val="16"/>
                <w:szCs w:val="16"/>
              </w:rPr>
              <w:t>25,0</w:t>
            </w:r>
          </w:p>
        </w:tc>
      </w:tr>
      <w:tr w:rsidR="00E41378" w:rsidRPr="00E41378" w:rsidTr="00E41378">
        <w:trPr>
          <w:trHeight w:val="265"/>
        </w:trPr>
        <w:tc>
          <w:tcPr>
            <w:tcW w:w="709" w:type="dxa"/>
            <w:tcBorders>
              <w:top w:val="single" w:sz="4" w:space="0" w:color="000000"/>
              <w:left w:val="single" w:sz="4" w:space="0" w:color="000000"/>
              <w:bottom w:val="single" w:sz="4" w:space="0" w:color="000000"/>
              <w:right w:val="single" w:sz="4" w:space="0" w:color="000000"/>
            </w:tcBorders>
          </w:tcPr>
          <w:p w:rsidR="00E41378" w:rsidRPr="00E41378" w:rsidRDefault="00E41378" w:rsidP="0040419B">
            <w:pPr>
              <w:snapToGrid w:val="0"/>
              <w:spacing w:line="240" w:lineRule="exact"/>
              <w:ind w:right="-108"/>
              <w:rPr>
                <w:b/>
                <w:sz w:val="16"/>
                <w:szCs w:val="16"/>
              </w:rPr>
            </w:pPr>
            <w:r w:rsidRPr="00E41378">
              <w:rPr>
                <w:sz w:val="16"/>
                <w:szCs w:val="16"/>
              </w:rPr>
              <w:t>3.</w:t>
            </w:r>
          </w:p>
          <w:p w:rsidR="00E41378" w:rsidRPr="00E41378" w:rsidRDefault="00E41378" w:rsidP="0040419B">
            <w:pPr>
              <w:spacing w:line="240" w:lineRule="exact"/>
              <w:ind w:left="719" w:right="-108"/>
              <w:rPr>
                <w:b/>
                <w:sz w:val="16"/>
                <w:szCs w:val="16"/>
              </w:rPr>
            </w:pPr>
          </w:p>
        </w:tc>
        <w:tc>
          <w:tcPr>
            <w:tcW w:w="9086" w:type="dxa"/>
            <w:gridSpan w:val="8"/>
            <w:tcBorders>
              <w:top w:val="single" w:sz="4" w:space="0" w:color="000000"/>
              <w:left w:val="single" w:sz="4" w:space="0" w:color="000000"/>
              <w:bottom w:val="single" w:sz="4" w:space="0" w:color="000000"/>
              <w:right w:val="single" w:sz="4" w:space="0" w:color="000000"/>
            </w:tcBorders>
          </w:tcPr>
          <w:p w:rsidR="00E41378" w:rsidRPr="00E41378" w:rsidRDefault="00E41378" w:rsidP="0040419B">
            <w:pPr>
              <w:widowControl w:val="0"/>
              <w:autoSpaceDE w:val="0"/>
              <w:snapToGrid w:val="0"/>
              <w:spacing w:line="240" w:lineRule="exact"/>
              <w:ind w:right="-108"/>
              <w:jc w:val="both"/>
              <w:rPr>
                <w:b/>
                <w:sz w:val="16"/>
                <w:szCs w:val="16"/>
              </w:rPr>
            </w:pPr>
            <w:r w:rsidRPr="00E41378">
              <w:rPr>
                <w:b/>
                <w:sz w:val="16"/>
                <w:szCs w:val="16"/>
              </w:rPr>
              <w:t>Поддержка территориального общественного самоуправления в Любытинском муниципальном районе</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210"/>
              <w:jc w:val="center"/>
              <w:rPr>
                <w:sz w:val="16"/>
                <w:szCs w:val="16"/>
              </w:rPr>
            </w:pPr>
          </w:p>
          <w:p w:rsidR="00E41378" w:rsidRPr="00E41378" w:rsidRDefault="00E41378" w:rsidP="0040419B">
            <w:pPr>
              <w:widowControl w:val="0"/>
              <w:autoSpaceDE w:val="0"/>
              <w:snapToGrid w:val="0"/>
              <w:spacing w:line="240" w:lineRule="exact"/>
              <w:ind w:right="-210"/>
              <w:jc w:val="center"/>
              <w:rPr>
                <w:sz w:val="16"/>
                <w:szCs w:val="16"/>
              </w:rPr>
            </w:pPr>
            <w:r w:rsidRPr="00E41378">
              <w:rPr>
                <w:sz w:val="16"/>
                <w:szCs w:val="16"/>
              </w:rPr>
              <w:t>3.1.</w:t>
            </w:r>
          </w:p>
        </w:tc>
        <w:tc>
          <w:tcPr>
            <w:tcW w:w="3686"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75"/>
              <w:rPr>
                <w:sz w:val="16"/>
                <w:szCs w:val="16"/>
              </w:rPr>
            </w:pPr>
            <w:r w:rsidRPr="00E41378">
              <w:rPr>
                <w:sz w:val="16"/>
                <w:szCs w:val="16"/>
              </w:rPr>
              <w:t>Количество территориальных общественных самоуправлений, образованных на территории муниципального района</w:t>
            </w:r>
          </w:p>
        </w:tc>
        <w:tc>
          <w:tcPr>
            <w:tcW w:w="9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28</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29</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30</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31</w:t>
            </w:r>
          </w:p>
        </w:tc>
        <w:tc>
          <w:tcPr>
            <w:tcW w:w="7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32</w:t>
            </w:r>
          </w:p>
        </w:tc>
        <w:tc>
          <w:tcPr>
            <w:tcW w:w="700" w:type="dxa"/>
            <w:tcBorders>
              <w:left w:val="single" w:sz="4" w:space="0" w:color="000000"/>
              <w:bottom w:val="single" w:sz="4" w:space="0" w:color="000000"/>
            </w:tcBorders>
          </w:tcPr>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33</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35</w:t>
            </w:r>
          </w:p>
        </w:tc>
      </w:tr>
      <w:tr w:rsidR="00E41378" w:rsidRPr="00E41378" w:rsidTr="0040419B">
        <w:trPr>
          <w:trHeight w:val="148"/>
        </w:trPr>
        <w:tc>
          <w:tcPr>
            <w:tcW w:w="709" w:type="dxa"/>
            <w:tcBorders>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right="-210"/>
              <w:jc w:val="center"/>
              <w:rPr>
                <w:sz w:val="16"/>
                <w:szCs w:val="16"/>
              </w:rPr>
            </w:pPr>
          </w:p>
          <w:p w:rsidR="00E41378" w:rsidRPr="00E41378" w:rsidRDefault="00E41378" w:rsidP="0040419B">
            <w:pPr>
              <w:widowControl w:val="0"/>
              <w:autoSpaceDE w:val="0"/>
              <w:snapToGrid w:val="0"/>
              <w:spacing w:line="240" w:lineRule="exact"/>
              <w:ind w:right="-210"/>
              <w:jc w:val="center"/>
              <w:rPr>
                <w:sz w:val="16"/>
                <w:szCs w:val="16"/>
              </w:rPr>
            </w:pPr>
            <w:r w:rsidRPr="00E41378">
              <w:rPr>
                <w:sz w:val="16"/>
                <w:szCs w:val="16"/>
              </w:rPr>
              <w:t>3.2.</w:t>
            </w:r>
          </w:p>
        </w:tc>
        <w:tc>
          <w:tcPr>
            <w:tcW w:w="3686" w:type="dxa"/>
            <w:tcBorders>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right="-75"/>
              <w:rPr>
                <w:sz w:val="16"/>
                <w:szCs w:val="16"/>
              </w:rPr>
            </w:pPr>
            <w:r w:rsidRPr="00E41378">
              <w:rPr>
                <w:sz w:val="16"/>
                <w:szCs w:val="16"/>
              </w:rPr>
              <w:t>Количество территориальных общественных самоуправлений, участвующих в районном конкурсе «Лучшее территориальное общественное самоуправление Любытинского муниципального района»</w:t>
            </w:r>
          </w:p>
        </w:tc>
        <w:tc>
          <w:tcPr>
            <w:tcW w:w="900" w:type="dxa"/>
            <w:tcBorders>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10</w:t>
            </w:r>
          </w:p>
        </w:tc>
        <w:tc>
          <w:tcPr>
            <w:tcW w:w="800" w:type="dxa"/>
            <w:tcBorders>
              <w:left w:val="single" w:sz="4" w:space="0" w:color="000000"/>
              <w:bottom w:val="single" w:sz="4" w:space="0" w:color="auto"/>
            </w:tcBorders>
            <w:shd w:val="clear" w:color="auto" w:fill="auto"/>
          </w:tcPr>
          <w:p w:rsidR="00E41378" w:rsidRPr="00E41378" w:rsidRDefault="00E41378" w:rsidP="0040419B">
            <w:pPr>
              <w:spacing w:line="240" w:lineRule="exact"/>
              <w:ind w:left="-75" w:right="-75"/>
              <w:jc w:val="center"/>
              <w:rPr>
                <w:sz w:val="16"/>
                <w:szCs w:val="16"/>
              </w:rPr>
            </w:pPr>
          </w:p>
          <w:p w:rsidR="00E41378" w:rsidRPr="00E41378" w:rsidRDefault="00E41378" w:rsidP="0040419B">
            <w:pPr>
              <w:spacing w:line="240" w:lineRule="exact"/>
              <w:ind w:left="-75" w:right="-75"/>
              <w:jc w:val="center"/>
              <w:rPr>
                <w:sz w:val="16"/>
                <w:szCs w:val="16"/>
              </w:rPr>
            </w:pPr>
            <w:r w:rsidRPr="00E41378">
              <w:rPr>
                <w:sz w:val="16"/>
                <w:szCs w:val="16"/>
              </w:rPr>
              <w:t>10</w:t>
            </w:r>
          </w:p>
        </w:tc>
        <w:tc>
          <w:tcPr>
            <w:tcW w:w="800" w:type="dxa"/>
            <w:tcBorders>
              <w:left w:val="single" w:sz="4" w:space="0" w:color="000000"/>
              <w:bottom w:val="single" w:sz="4" w:space="0" w:color="auto"/>
            </w:tcBorders>
            <w:shd w:val="clear" w:color="auto" w:fill="auto"/>
          </w:tcPr>
          <w:p w:rsidR="00E41378" w:rsidRPr="00E41378" w:rsidRDefault="00E41378" w:rsidP="0040419B">
            <w:pPr>
              <w:spacing w:line="240" w:lineRule="exact"/>
              <w:ind w:left="-75" w:right="-75"/>
              <w:jc w:val="center"/>
              <w:rPr>
                <w:sz w:val="16"/>
                <w:szCs w:val="16"/>
              </w:rPr>
            </w:pPr>
          </w:p>
          <w:p w:rsidR="00E41378" w:rsidRPr="00E41378" w:rsidRDefault="00E41378" w:rsidP="0040419B">
            <w:pPr>
              <w:spacing w:line="240" w:lineRule="exact"/>
              <w:ind w:left="-75" w:right="-75"/>
              <w:jc w:val="center"/>
              <w:rPr>
                <w:sz w:val="16"/>
                <w:szCs w:val="16"/>
              </w:rPr>
            </w:pPr>
            <w:r w:rsidRPr="00E41378">
              <w:rPr>
                <w:sz w:val="16"/>
                <w:szCs w:val="16"/>
              </w:rPr>
              <w:t>10</w:t>
            </w:r>
          </w:p>
        </w:tc>
        <w:tc>
          <w:tcPr>
            <w:tcW w:w="800" w:type="dxa"/>
            <w:tcBorders>
              <w:left w:val="single" w:sz="4" w:space="0" w:color="000000"/>
              <w:bottom w:val="single" w:sz="4" w:space="0" w:color="auto"/>
            </w:tcBorders>
            <w:shd w:val="clear" w:color="auto" w:fill="auto"/>
          </w:tcPr>
          <w:p w:rsidR="00E41378" w:rsidRPr="00E41378" w:rsidRDefault="00E41378" w:rsidP="0040419B">
            <w:pPr>
              <w:spacing w:line="240" w:lineRule="exact"/>
              <w:ind w:left="-75" w:right="-75"/>
              <w:jc w:val="center"/>
              <w:rPr>
                <w:sz w:val="16"/>
                <w:szCs w:val="16"/>
              </w:rPr>
            </w:pPr>
          </w:p>
          <w:p w:rsidR="00E41378" w:rsidRPr="00E41378" w:rsidRDefault="00E41378" w:rsidP="0040419B">
            <w:pPr>
              <w:spacing w:line="240" w:lineRule="exact"/>
              <w:ind w:left="-75" w:right="-75"/>
              <w:jc w:val="center"/>
              <w:rPr>
                <w:sz w:val="16"/>
                <w:szCs w:val="16"/>
              </w:rPr>
            </w:pPr>
            <w:r w:rsidRPr="00E41378">
              <w:rPr>
                <w:sz w:val="16"/>
                <w:szCs w:val="16"/>
              </w:rPr>
              <w:t>10</w:t>
            </w:r>
          </w:p>
        </w:tc>
        <w:tc>
          <w:tcPr>
            <w:tcW w:w="700" w:type="dxa"/>
            <w:tcBorders>
              <w:left w:val="single" w:sz="4" w:space="0" w:color="000000"/>
              <w:bottom w:val="single" w:sz="4" w:space="0" w:color="auto"/>
            </w:tcBorders>
            <w:shd w:val="clear" w:color="auto" w:fill="auto"/>
          </w:tcPr>
          <w:p w:rsidR="00E41378" w:rsidRPr="00E41378" w:rsidRDefault="00E41378" w:rsidP="0040419B">
            <w:pPr>
              <w:spacing w:line="240" w:lineRule="exact"/>
              <w:ind w:left="-75" w:right="-75"/>
              <w:jc w:val="center"/>
              <w:rPr>
                <w:sz w:val="16"/>
                <w:szCs w:val="16"/>
              </w:rPr>
            </w:pPr>
          </w:p>
          <w:p w:rsidR="00E41378" w:rsidRPr="00E41378" w:rsidRDefault="00E41378" w:rsidP="0040419B">
            <w:pPr>
              <w:spacing w:line="240" w:lineRule="exact"/>
              <w:ind w:left="-75" w:right="-75"/>
              <w:jc w:val="center"/>
              <w:rPr>
                <w:sz w:val="16"/>
                <w:szCs w:val="16"/>
              </w:rPr>
            </w:pPr>
            <w:r w:rsidRPr="00E41378">
              <w:rPr>
                <w:sz w:val="16"/>
                <w:szCs w:val="16"/>
              </w:rPr>
              <w:t>10</w:t>
            </w:r>
          </w:p>
        </w:tc>
        <w:tc>
          <w:tcPr>
            <w:tcW w:w="700" w:type="dxa"/>
            <w:tcBorders>
              <w:left w:val="single" w:sz="4" w:space="0" w:color="000000"/>
              <w:bottom w:val="single" w:sz="4" w:space="0" w:color="auto"/>
            </w:tcBorders>
          </w:tcPr>
          <w:p w:rsidR="00E41378" w:rsidRPr="00E41378" w:rsidRDefault="00E41378" w:rsidP="0040419B">
            <w:pPr>
              <w:spacing w:line="240" w:lineRule="exact"/>
              <w:ind w:left="-75" w:right="-75"/>
              <w:jc w:val="center"/>
              <w:rPr>
                <w:sz w:val="16"/>
                <w:szCs w:val="16"/>
              </w:rPr>
            </w:pPr>
          </w:p>
        </w:tc>
        <w:tc>
          <w:tcPr>
            <w:tcW w:w="700" w:type="dxa"/>
            <w:tcBorders>
              <w:left w:val="single" w:sz="4" w:space="0" w:color="000000"/>
              <w:bottom w:val="single" w:sz="4" w:space="0" w:color="auto"/>
              <w:right w:val="single" w:sz="4" w:space="0" w:color="000000"/>
            </w:tcBorders>
            <w:shd w:val="clear" w:color="auto" w:fill="auto"/>
          </w:tcPr>
          <w:p w:rsidR="00E41378" w:rsidRPr="00E41378" w:rsidRDefault="00E41378" w:rsidP="0040419B">
            <w:pPr>
              <w:spacing w:line="240" w:lineRule="exact"/>
              <w:ind w:left="-75" w:right="-75"/>
              <w:jc w:val="center"/>
              <w:rPr>
                <w:sz w:val="16"/>
                <w:szCs w:val="16"/>
              </w:rPr>
            </w:pPr>
          </w:p>
          <w:p w:rsidR="00E41378" w:rsidRPr="00E41378" w:rsidRDefault="00E41378" w:rsidP="0040419B">
            <w:pPr>
              <w:spacing w:line="240" w:lineRule="exact"/>
              <w:ind w:left="-75" w:right="-75"/>
              <w:jc w:val="center"/>
              <w:rPr>
                <w:sz w:val="16"/>
                <w:szCs w:val="16"/>
              </w:rPr>
            </w:pPr>
            <w:r w:rsidRPr="00E41378">
              <w:rPr>
                <w:sz w:val="16"/>
                <w:szCs w:val="16"/>
              </w:rPr>
              <w:t>10</w:t>
            </w:r>
          </w:p>
        </w:tc>
      </w:tr>
      <w:tr w:rsidR="00E41378" w:rsidTr="00E41378">
        <w:trPr>
          <w:trHeight w:val="148"/>
        </w:trPr>
        <w:tc>
          <w:tcPr>
            <w:tcW w:w="709" w:type="dxa"/>
            <w:tcBorders>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210"/>
              <w:jc w:val="center"/>
              <w:rPr>
                <w:sz w:val="16"/>
                <w:szCs w:val="16"/>
              </w:rPr>
            </w:pPr>
          </w:p>
          <w:p w:rsidR="00E41378" w:rsidRPr="00E41378" w:rsidRDefault="00E41378" w:rsidP="00E41378">
            <w:pPr>
              <w:widowControl w:val="0"/>
              <w:autoSpaceDE w:val="0"/>
              <w:snapToGrid w:val="0"/>
              <w:spacing w:line="240" w:lineRule="exact"/>
              <w:ind w:right="-210"/>
              <w:jc w:val="center"/>
              <w:rPr>
                <w:sz w:val="16"/>
                <w:szCs w:val="16"/>
              </w:rPr>
            </w:pPr>
            <w:r w:rsidRPr="00E41378">
              <w:rPr>
                <w:sz w:val="16"/>
                <w:szCs w:val="16"/>
              </w:rPr>
              <w:t>3.3.</w:t>
            </w:r>
          </w:p>
        </w:tc>
        <w:tc>
          <w:tcPr>
            <w:tcW w:w="3686" w:type="dxa"/>
            <w:tcBorders>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75"/>
              <w:rPr>
                <w:sz w:val="16"/>
                <w:szCs w:val="16"/>
              </w:rPr>
            </w:pPr>
            <w:r w:rsidRPr="00E41378">
              <w:rPr>
                <w:sz w:val="16"/>
                <w:szCs w:val="16"/>
              </w:rPr>
              <w:t>Уровень информированности населения о деятельности территориальных общественных самоуправлений, образованных на территории муниципального района,(%)</w:t>
            </w:r>
          </w:p>
        </w:tc>
        <w:tc>
          <w:tcPr>
            <w:tcW w:w="900" w:type="dxa"/>
            <w:tcBorders>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left="-75" w:right="-75"/>
              <w:jc w:val="center"/>
              <w:rPr>
                <w:sz w:val="16"/>
                <w:szCs w:val="16"/>
              </w:rPr>
            </w:pPr>
          </w:p>
          <w:p w:rsidR="00E41378" w:rsidRPr="00E41378" w:rsidRDefault="00E41378" w:rsidP="00E41378">
            <w:pPr>
              <w:widowControl w:val="0"/>
              <w:autoSpaceDE w:val="0"/>
              <w:snapToGrid w:val="0"/>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w:t>
            </w:r>
          </w:p>
        </w:tc>
        <w:tc>
          <w:tcPr>
            <w:tcW w:w="7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w:t>
            </w:r>
          </w:p>
        </w:tc>
        <w:tc>
          <w:tcPr>
            <w:tcW w:w="700" w:type="dxa"/>
            <w:tcBorders>
              <w:left w:val="single" w:sz="4" w:space="0" w:color="000000"/>
              <w:bottom w:val="single" w:sz="4" w:space="0" w:color="auto"/>
            </w:tcBorders>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w:t>
            </w:r>
          </w:p>
        </w:tc>
        <w:tc>
          <w:tcPr>
            <w:tcW w:w="700" w:type="dxa"/>
            <w:tcBorders>
              <w:left w:val="single" w:sz="4" w:space="0" w:color="000000"/>
              <w:bottom w:val="single" w:sz="4" w:space="0" w:color="auto"/>
              <w:right w:val="single" w:sz="4" w:space="0" w:color="000000"/>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w:t>
            </w:r>
          </w:p>
        </w:tc>
      </w:tr>
      <w:tr w:rsidR="00E41378" w:rsidTr="00E41378">
        <w:trPr>
          <w:trHeight w:val="148"/>
        </w:trPr>
        <w:tc>
          <w:tcPr>
            <w:tcW w:w="709" w:type="dxa"/>
            <w:tcBorders>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210"/>
              <w:jc w:val="center"/>
              <w:rPr>
                <w:sz w:val="16"/>
                <w:szCs w:val="16"/>
              </w:rPr>
            </w:pPr>
          </w:p>
          <w:p w:rsidR="00E41378" w:rsidRPr="00E41378" w:rsidRDefault="00E41378" w:rsidP="00E41378">
            <w:pPr>
              <w:widowControl w:val="0"/>
              <w:autoSpaceDE w:val="0"/>
              <w:snapToGrid w:val="0"/>
              <w:spacing w:line="240" w:lineRule="exact"/>
              <w:ind w:right="-210"/>
              <w:jc w:val="center"/>
              <w:rPr>
                <w:sz w:val="16"/>
                <w:szCs w:val="16"/>
              </w:rPr>
            </w:pPr>
            <w:r w:rsidRPr="00E41378">
              <w:rPr>
                <w:sz w:val="16"/>
                <w:szCs w:val="16"/>
              </w:rPr>
              <w:t>3.4.</w:t>
            </w:r>
          </w:p>
        </w:tc>
        <w:tc>
          <w:tcPr>
            <w:tcW w:w="3686" w:type="dxa"/>
            <w:tcBorders>
              <w:left w:val="single" w:sz="4" w:space="0" w:color="000000"/>
              <w:bottom w:val="single" w:sz="4" w:space="0" w:color="auto"/>
            </w:tcBorders>
            <w:shd w:val="clear" w:color="auto" w:fill="auto"/>
          </w:tcPr>
          <w:p w:rsidR="00E41378" w:rsidRPr="00E41378" w:rsidRDefault="00E41378" w:rsidP="00E41378">
            <w:pPr>
              <w:widowControl w:val="0"/>
              <w:autoSpaceDE w:val="0"/>
              <w:snapToGrid w:val="0"/>
              <w:spacing w:line="240" w:lineRule="exact"/>
              <w:ind w:right="-75"/>
              <w:rPr>
                <w:sz w:val="16"/>
                <w:szCs w:val="16"/>
              </w:rPr>
            </w:pPr>
            <w:r w:rsidRPr="00E41378">
              <w:rPr>
                <w:sz w:val="16"/>
                <w:szCs w:val="16"/>
              </w:rPr>
              <w:t>Увеличение территориальных общественных самоуправлений, претендующих на получение субсидий из средств областного бюджета</w:t>
            </w:r>
          </w:p>
        </w:tc>
        <w:tc>
          <w:tcPr>
            <w:tcW w:w="900" w:type="dxa"/>
            <w:tcBorders>
              <w:left w:val="single" w:sz="4" w:space="0" w:color="000000"/>
              <w:bottom w:val="single" w:sz="4" w:space="0" w:color="auto"/>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100,0</w:t>
            </w:r>
          </w:p>
        </w:tc>
        <w:tc>
          <w:tcPr>
            <w:tcW w:w="8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100,0</w:t>
            </w:r>
          </w:p>
        </w:tc>
        <w:tc>
          <w:tcPr>
            <w:tcW w:w="8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100,0</w:t>
            </w:r>
          </w:p>
        </w:tc>
        <w:tc>
          <w:tcPr>
            <w:tcW w:w="8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100,0</w:t>
            </w:r>
          </w:p>
        </w:tc>
        <w:tc>
          <w:tcPr>
            <w:tcW w:w="700" w:type="dxa"/>
            <w:tcBorders>
              <w:left w:val="single" w:sz="4" w:space="0" w:color="000000"/>
              <w:bottom w:val="single" w:sz="4" w:space="0" w:color="auto"/>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100,0</w:t>
            </w:r>
          </w:p>
        </w:tc>
        <w:tc>
          <w:tcPr>
            <w:tcW w:w="700" w:type="dxa"/>
            <w:tcBorders>
              <w:left w:val="single" w:sz="4" w:space="0" w:color="000000"/>
              <w:bottom w:val="single" w:sz="4" w:space="0" w:color="auto"/>
            </w:tcBorders>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100,0</w:t>
            </w:r>
          </w:p>
        </w:tc>
        <w:tc>
          <w:tcPr>
            <w:tcW w:w="700" w:type="dxa"/>
            <w:tcBorders>
              <w:left w:val="single" w:sz="4" w:space="0" w:color="000000"/>
              <w:bottom w:val="single" w:sz="4" w:space="0" w:color="auto"/>
              <w:right w:val="single" w:sz="4" w:space="0" w:color="000000"/>
            </w:tcBorders>
            <w:shd w:val="clear" w:color="auto" w:fill="auto"/>
          </w:tcPr>
          <w:p w:rsidR="00E41378" w:rsidRPr="00E41378" w:rsidRDefault="00E41378" w:rsidP="00E41378">
            <w:pPr>
              <w:spacing w:line="240" w:lineRule="exact"/>
              <w:ind w:left="-75" w:right="-75"/>
              <w:jc w:val="center"/>
              <w:rPr>
                <w:sz w:val="16"/>
                <w:szCs w:val="16"/>
              </w:rPr>
            </w:pPr>
          </w:p>
          <w:p w:rsidR="00E41378" w:rsidRPr="00E41378" w:rsidRDefault="00E41378" w:rsidP="00E41378">
            <w:pPr>
              <w:spacing w:line="240" w:lineRule="exact"/>
              <w:ind w:left="-75" w:right="-75"/>
              <w:jc w:val="center"/>
              <w:rPr>
                <w:sz w:val="16"/>
                <w:szCs w:val="16"/>
              </w:rPr>
            </w:pPr>
            <w:r w:rsidRPr="00E41378">
              <w:rPr>
                <w:sz w:val="16"/>
                <w:szCs w:val="16"/>
              </w:rPr>
              <w:t>100,0</w:t>
            </w:r>
          </w:p>
        </w:tc>
      </w:tr>
      <w:tr w:rsidR="00E41378" w:rsidRPr="00E41378" w:rsidTr="0040419B">
        <w:tc>
          <w:tcPr>
            <w:tcW w:w="709" w:type="dxa"/>
            <w:tcBorders>
              <w:left w:val="single" w:sz="4" w:space="0" w:color="000000"/>
              <w:bottom w:val="single" w:sz="4" w:space="0" w:color="000000"/>
              <w:right w:val="single" w:sz="4" w:space="0" w:color="000000"/>
            </w:tcBorders>
          </w:tcPr>
          <w:p w:rsidR="00E41378" w:rsidRPr="00E41378" w:rsidRDefault="00E41378" w:rsidP="0040419B">
            <w:pPr>
              <w:widowControl w:val="0"/>
              <w:autoSpaceDE w:val="0"/>
              <w:snapToGrid w:val="0"/>
              <w:spacing w:before="40" w:line="240" w:lineRule="exact"/>
              <w:ind w:left="-57" w:right="-10"/>
              <w:jc w:val="center"/>
              <w:rPr>
                <w:b/>
                <w:sz w:val="16"/>
                <w:szCs w:val="16"/>
              </w:rPr>
            </w:pPr>
            <w:r w:rsidRPr="00E41378">
              <w:rPr>
                <w:b/>
                <w:sz w:val="16"/>
                <w:szCs w:val="16"/>
              </w:rPr>
              <w:t>4.</w:t>
            </w:r>
          </w:p>
        </w:tc>
        <w:tc>
          <w:tcPr>
            <w:tcW w:w="9086" w:type="dxa"/>
            <w:gridSpan w:val="8"/>
            <w:tcBorders>
              <w:left w:val="single" w:sz="4" w:space="0" w:color="000000"/>
              <w:bottom w:val="single" w:sz="4" w:space="0" w:color="000000"/>
              <w:right w:val="single" w:sz="4" w:space="0" w:color="000000"/>
            </w:tcBorders>
          </w:tcPr>
          <w:p w:rsidR="00E41378" w:rsidRPr="00E41378" w:rsidRDefault="00E41378" w:rsidP="00E41378">
            <w:pPr>
              <w:widowControl w:val="0"/>
              <w:autoSpaceDE w:val="0"/>
              <w:spacing w:before="40" w:line="240" w:lineRule="exact"/>
              <w:ind w:right="-10"/>
              <w:rPr>
                <w:sz w:val="16"/>
                <w:szCs w:val="16"/>
              </w:rPr>
            </w:pPr>
            <w:r w:rsidRPr="00E41378">
              <w:rPr>
                <w:b/>
                <w:sz w:val="16"/>
                <w:szCs w:val="16"/>
              </w:rPr>
              <w:t>Противодействие коррупции в Любытинском муниципальном районе</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5"/>
              <w:jc w:val="center"/>
              <w:rPr>
                <w:sz w:val="16"/>
                <w:szCs w:val="16"/>
              </w:rPr>
            </w:pPr>
          </w:p>
          <w:p w:rsidR="00E41378" w:rsidRPr="00E41378" w:rsidRDefault="00E41378" w:rsidP="0040419B">
            <w:pPr>
              <w:widowControl w:val="0"/>
              <w:autoSpaceDE w:val="0"/>
              <w:snapToGrid w:val="0"/>
              <w:spacing w:line="240" w:lineRule="exact"/>
              <w:ind w:right="-15"/>
              <w:jc w:val="center"/>
              <w:rPr>
                <w:sz w:val="16"/>
                <w:szCs w:val="16"/>
              </w:rPr>
            </w:pPr>
            <w:r w:rsidRPr="00E41378">
              <w:rPr>
                <w:sz w:val="16"/>
                <w:szCs w:val="16"/>
              </w:rPr>
              <w:t>4.1.</w:t>
            </w:r>
          </w:p>
        </w:tc>
        <w:tc>
          <w:tcPr>
            <w:tcW w:w="3686"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0"/>
              <w:rPr>
                <w:sz w:val="16"/>
                <w:szCs w:val="16"/>
              </w:rPr>
            </w:pPr>
            <w:r w:rsidRPr="00E41378">
              <w:rPr>
                <w:sz w:val="16"/>
                <w:szCs w:val="16"/>
              </w:rPr>
              <w:t>Доля граждан, положительно оценивающих деятельность органов местного самоуправления муниципального района,(%)</w:t>
            </w:r>
          </w:p>
        </w:tc>
        <w:tc>
          <w:tcPr>
            <w:tcW w:w="900" w:type="dxa"/>
            <w:tcBorders>
              <w:left w:val="single" w:sz="4" w:space="0" w:color="000000"/>
              <w:bottom w:val="single" w:sz="4" w:space="0" w:color="000000"/>
            </w:tcBorders>
            <w:shd w:val="clear" w:color="auto" w:fill="auto"/>
          </w:tcPr>
          <w:p w:rsidR="00E41378" w:rsidRPr="00E41378" w:rsidRDefault="00E41378" w:rsidP="0040419B">
            <w:pPr>
              <w:pStyle w:val="a4"/>
              <w:autoSpaceDE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40,0</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41,0</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42,0</w:t>
            </w:r>
          </w:p>
          <w:p w:rsidR="00E41378" w:rsidRPr="00E41378" w:rsidRDefault="00E41378" w:rsidP="0040419B">
            <w:pPr>
              <w:pStyle w:val="a4"/>
              <w:autoSpaceDE w:val="0"/>
              <w:spacing w:line="240" w:lineRule="exact"/>
              <w:ind w:left="-78" w:right="-112"/>
              <w:jc w:val="center"/>
              <w:rPr>
                <w:sz w:val="16"/>
                <w:szCs w:val="16"/>
              </w:rPr>
            </w:pP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43,0</w:t>
            </w:r>
          </w:p>
          <w:p w:rsidR="00E41378" w:rsidRPr="00447897" w:rsidRDefault="00E41378" w:rsidP="00447897">
            <w:pPr>
              <w:autoSpaceDE w:val="0"/>
              <w:snapToGrid w:val="0"/>
              <w:spacing w:line="240" w:lineRule="exact"/>
              <w:ind w:right="-112"/>
              <w:rPr>
                <w:sz w:val="16"/>
                <w:szCs w:val="16"/>
              </w:rPr>
            </w:pPr>
          </w:p>
        </w:tc>
        <w:tc>
          <w:tcPr>
            <w:tcW w:w="7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44,0</w:t>
            </w:r>
          </w:p>
          <w:p w:rsidR="00E41378" w:rsidRPr="00E41378" w:rsidRDefault="00E41378" w:rsidP="0040419B">
            <w:pPr>
              <w:pStyle w:val="a4"/>
              <w:autoSpaceDE w:val="0"/>
              <w:snapToGrid w:val="0"/>
              <w:spacing w:line="240" w:lineRule="exact"/>
              <w:ind w:left="-78" w:right="-112"/>
              <w:jc w:val="center"/>
              <w:rPr>
                <w:sz w:val="16"/>
                <w:szCs w:val="16"/>
              </w:rPr>
            </w:pPr>
          </w:p>
        </w:tc>
        <w:tc>
          <w:tcPr>
            <w:tcW w:w="700" w:type="dxa"/>
            <w:tcBorders>
              <w:left w:val="single" w:sz="4" w:space="0" w:color="000000"/>
              <w:bottom w:val="single" w:sz="4" w:space="0" w:color="000000"/>
            </w:tcBorders>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45,0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45,0</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5"/>
              <w:jc w:val="center"/>
              <w:rPr>
                <w:sz w:val="16"/>
                <w:szCs w:val="16"/>
              </w:rPr>
            </w:pPr>
          </w:p>
          <w:p w:rsidR="00E41378" w:rsidRPr="00E41378" w:rsidRDefault="00E41378" w:rsidP="0040419B">
            <w:pPr>
              <w:widowControl w:val="0"/>
              <w:autoSpaceDE w:val="0"/>
              <w:snapToGrid w:val="0"/>
              <w:spacing w:line="240" w:lineRule="exact"/>
              <w:ind w:right="-15"/>
              <w:jc w:val="center"/>
              <w:rPr>
                <w:sz w:val="16"/>
                <w:szCs w:val="16"/>
              </w:rPr>
            </w:pPr>
            <w:r w:rsidRPr="00E41378">
              <w:rPr>
                <w:sz w:val="16"/>
                <w:szCs w:val="16"/>
              </w:rPr>
              <w:t>4.2.</w:t>
            </w:r>
          </w:p>
        </w:tc>
        <w:tc>
          <w:tcPr>
            <w:tcW w:w="3686"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0"/>
              <w:rPr>
                <w:sz w:val="16"/>
                <w:szCs w:val="16"/>
              </w:rPr>
            </w:pPr>
            <w:r w:rsidRPr="00E41378">
              <w:rPr>
                <w:sz w:val="16"/>
                <w:szCs w:val="16"/>
              </w:rPr>
              <w:t>Доля проектов нормативных правовых актов области, разработчиками которых являются органы местного самоуправления муниципального района, прошедших рассмотрение общественными советами, созданными при Администрациях муниципального района и сельских поселений,(%)</w:t>
            </w:r>
          </w:p>
        </w:tc>
        <w:tc>
          <w:tcPr>
            <w:tcW w:w="9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20,0</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20,0</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20,0</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20,0</w:t>
            </w:r>
          </w:p>
        </w:tc>
        <w:tc>
          <w:tcPr>
            <w:tcW w:w="7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20,0</w:t>
            </w:r>
          </w:p>
        </w:tc>
        <w:tc>
          <w:tcPr>
            <w:tcW w:w="700" w:type="dxa"/>
            <w:tcBorders>
              <w:left w:val="single" w:sz="4" w:space="0" w:color="000000"/>
              <w:bottom w:val="single" w:sz="4" w:space="0" w:color="000000"/>
            </w:tcBorders>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20,0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20,0</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5"/>
              <w:jc w:val="center"/>
              <w:rPr>
                <w:sz w:val="16"/>
                <w:szCs w:val="16"/>
              </w:rPr>
            </w:pPr>
          </w:p>
          <w:p w:rsidR="00E41378" w:rsidRPr="00E41378" w:rsidRDefault="00E41378" w:rsidP="0040419B">
            <w:pPr>
              <w:widowControl w:val="0"/>
              <w:autoSpaceDE w:val="0"/>
              <w:snapToGrid w:val="0"/>
              <w:spacing w:line="240" w:lineRule="exact"/>
              <w:ind w:right="-15"/>
              <w:jc w:val="center"/>
              <w:rPr>
                <w:sz w:val="16"/>
                <w:szCs w:val="16"/>
              </w:rPr>
            </w:pPr>
            <w:r w:rsidRPr="00E41378">
              <w:rPr>
                <w:sz w:val="16"/>
                <w:szCs w:val="16"/>
              </w:rPr>
              <w:t>4.3.</w:t>
            </w:r>
          </w:p>
        </w:tc>
        <w:tc>
          <w:tcPr>
            <w:tcW w:w="3686" w:type="dxa"/>
            <w:tcBorders>
              <w:left w:val="single" w:sz="4" w:space="0" w:color="000000"/>
              <w:bottom w:val="single" w:sz="4" w:space="0" w:color="000000"/>
            </w:tcBorders>
            <w:shd w:val="clear" w:color="auto" w:fill="auto"/>
          </w:tcPr>
          <w:p w:rsidR="00E41378" w:rsidRPr="00E41378" w:rsidRDefault="00E41378" w:rsidP="0040419B">
            <w:pPr>
              <w:pStyle w:val="a4"/>
              <w:autoSpaceDE w:val="0"/>
              <w:spacing w:line="240" w:lineRule="exact"/>
              <w:ind w:left="0" w:right="-10"/>
              <w:rPr>
                <w:sz w:val="16"/>
                <w:szCs w:val="16"/>
              </w:rPr>
            </w:pPr>
            <w:r w:rsidRPr="00E41378">
              <w:rPr>
                <w:sz w:val="16"/>
                <w:szCs w:val="16"/>
              </w:rPr>
              <w:t xml:space="preserve">Снижение доли выявленных </w:t>
            </w:r>
            <w:proofErr w:type="spellStart"/>
            <w:r w:rsidRPr="00E41378">
              <w:rPr>
                <w:sz w:val="16"/>
                <w:szCs w:val="16"/>
              </w:rPr>
              <w:t>коррупциогенных</w:t>
            </w:r>
            <w:proofErr w:type="spellEnd"/>
            <w:r w:rsidRPr="00E41378">
              <w:rPr>
                <w:sz w:val="16"/>
                <w:szCs w:val="16"/>
              </w:rPr>
              <w:t xml:space="preserve"> факторов при проведении антикоррупционной экспертизы проектов нормативных правовых актов,(%)</w:t>
            </w:r>
          </w:p>
        </w:tc>
        <w:tc>
          <w:tcPr>
            <w:tcW w:w="9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2,5</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2,5</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2,5</w:t>
            </w:r>
          </w:p>
        </w:tc>
        <w:tc>
          <w:tcPr>
            <w:tcW w:w="8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2,5</w:t>
            </w:r>
          </w:p>
        </w:tc>
        <w:tc>
          <w:tcPr>
            <w:tcW w:w="700" w:type="dxa"/>
            <w:tcBorders>
              <w:left w:val="single" w:sz="4" w:space="0" w:color="000000"/>
              <w:bottom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2,5</w:t>
            </w:r>
          </w:p>
        </w:tc>
        <w:tc>
          <w:tcPr>
            <w:tcW w:w="700" w:type="dxa"/>
            <w:tcBorders>
              <w:left w:val="single" w:sz="4" w:space="0" w:color="000000"/>
              <w:bottom w:val="single" w:sz="4" w:space="0" w:color="000000"/>
            </w:tcBorders>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napToGrid w:val="0"/>
              <w:spacing w:line="240" w:lineRule="exact"/>
              <w:ind w:left="-78" w:right="-112"/>
              <w:jc w:val="center"/>
              <w:rPr>
                <w:sz w:val="16"/>
                <w:szCs w:val="16"/>
              </w:rPr>
            </w:pPr>
            <w:r w:rsidRPr="00E41378">
              <w:rPr>
                <w:sz w:val="16"/>
                <w:szCs w:val="16"/>
              </w:rPr>
              <w:t>2,5</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pStyle w:val="a4"/>
              <w:autoSpaceDE w:val="0"/>
              <w:snapToGrid w:val="0"/>
              <w:spacing w:line="240" w:lineRule="exact"/>
              <w:ind w:left="-78" w:right="-112"/>
              <w:jc w:val="center"/>
              <w:rPr>
                <w:sz w:val="16"/>
                <w:szCs w:val="16"/>
              </w:rPr>
            </w:pPr>
          </w:p>
          <w:p w:rsidR="00E41378" w:rsidRPr="00E41378" w:rsidRDefault="00E41378" w:rsidP="0040419B">
            <w:pPr>
              <w:pStyle w:val="a4"/>
              <w:autoSpaceDE w:val="0"/>
              <w:spacing w:line="240" w:lineRule="exact"/>
              <w:ind w:left="-78" w:right="-112"/>
              <w:jc w:val="center"/>
              <w:rPr>
                <w:sz w:val="16"/>
                <w:szCs w:val="16"/>
              </w:rPr>
            </w:pPr>
            <w:r w:rsidRPr="00E41378">
              <w:rPr>
                <w:sz w:val="16"/>
                <w:szCs w:val="16"/>
              </w:rPr>
              <w:t>2,5</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5"/>
              <w:jc w:val="center"/>
              <w:rPr>
                <w:sz w:val="16"/>
                <w:szCs w:val="16"/>
              </w:rPr>
            </w:pPr>
          </w:p>
          <w:p w:rsidR="00E41378" w:rsidRPr="00E41378" w:rsidRDefault="00E41378" w:rsidP="0040419B">
            <w:pPr>
              <w:widowControl w:val="0"/>
              <w:autoSpaceDE w:val="0"/>
              <w:snapToGrid w:val="0"/>
              <w:spacing w:line="240" w:lineRule="exact"/>
              <w:ind w:right="-15"/>
              <w:jc w:val="center"/>
              <w:rPr>
                <w:sz w:val="16"/>
                <w:szCs w:val="16"/>
              </w:rPr>
            </w:pPr>
            <w:r w:rsidRPr="00E41378">
              <w:rPr>
                <w:sz w:val="16"/>
                <w:szCs w:val="16"/>
              </w:rPr>
              <w:t>4.4.</w:t>
            </w:r>
          </w:p>
        </w:tc>
        <w:tc>
          <w:tcPr>
            <w:tcW w:w="3686" w:type="dxa"/>
            <w:tcBorders>
              <w:left w:val="single" w:sz="4" w:space="0" w:color="000000"/>
              <w:bottom w:val="single" w:sz="4" w:space="0" w:color="000000"/>
            </w:tcBorders>
            <w:shd w:val="clear" w:color="auto" w:fill="auto"/>
          </w:tcPr>
          <w:p w:rsidR="00E41378" w:rsidRPr="00E41378" w:rsidRDefault="00E41378" w:rsidP="0040419B">
            <w:pPr>
              <w:pStyle w:val="a4"/>
              <w:autoSpaceDE w:val="0"/>
              <w:spacing w:line="240" w:lineRule="exact"/>
              <w:ind w:left="0" w:right="-108"/>
              <w:rPr>
                <w:sz w:val="16"/>
                <w:szCs w:val="16"/>
              </w:rPr>
            </w:pPr>
            <w:r w:rsidRPr="00E41378">
              <w:rPr>
                <w:sz w:val="16"/>
                <w:szCs w:val="16"/>
              </w:rPr>
              <w:t>Количество муниципальных служащих органов местного самоуправления муниципального района, прошедших обучение по вопросам противодействия коррупции</w:t>
            </w:r>
            <w:proofErr w:type="gramStart"/>
            <w:r w:rsidRPr="00E41378">
              <w:rPr>
                <w:sz w:val="16"/>
                <w:szCs w:val="16"/>
              </w:rPr>
              <w:t>,(</w:t>
            </w:r>
            <w:proofErr w:type="gramEnd"/>
            <w:r w:rsidRPr="00E41378">
              <w:rPr>
                <w:sz w:val="16"/>
                <w:szCs w:val="16"/>
              </w:rPr>
              <w:t>чел.)</w:t>
            </w:r>
          </w:p>
        </w:tc>
        <w:tc>
          <w:tcPr>
            <w:tcW w:w="9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1</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1</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1</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1</w:t>
            </w:r>
          </w:p>
        </w:tc>
        <w:tc>
          <w:tcPr>
            <w:tcW w:w="7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1</w:t>
            </w:r>
          </w:p>
        </w:tc>
        <w:tc>
          <w:tcPr>
            <w:tcW w:w="700" w:type="dxa"/>
            <w:tcBorders>
              <w:left w:val="single" w:sz="4" w:space="0" w:color="000000"/>
              <w:bottom w:val="single" w:sz="4" w:space="0" w:color="000000"/>
            </w:tcBorders>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napToGrid w:val="0"/>
              <w:spacing w:line="240" w:lineRule="exact"/>
              <w:ind w:left="-78" w:right="-112"/>
              <w:jc w:val="center"/>
              <w:rPr>
                <w:sz w:val="16"/>
                <w:szCs w:val="16"/>
              </w:rPr>
            </w:pPr>
            <w:r w:rsidRPr="00E41378">
              <w:rPr>
                <w:sz w:val="16"/>
                <w:szCs w:val="16"/>
              </w:rPr>
              <w:t>1</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1</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5"/>
              <w:jc w:val="center"/>
              <w:rPr>
                <w:sz w:val="16"/>
                <w:szCs w:val="16"/>
              </w:rPr>
            </w:pPr>
          </w:p>
          <w:p w:rsidR="00E41378" w:rsidRPr="00E41378" w:rsidRDefault="00E41378" w:rsidP="0040419B">
            <w:pPr>
              <w:widowControl w:val="0"/>
              <w:autoSpaceDE w:val="0"/>
              <w:snapToGrid w:val="0"/>
              <w:spacing w:line="240" w:lineRule="exact"/>
              <w:ind w:right="-15"/>
              <w:jc w:val="center"/>
              <w:rPr>
                <w:sz w:val="16"/>
                <w:szCs w:val="16"/>
              </w:rPr>
            </w:pPr>
            <w:r w:rsidRPr="00E41378">
              <w:rPr>
                <w:sz w:val="16"/>
                <w:szCs w:val="16"/>
              </w:rPr>
              <w:t>4.5.</w:t>
            </w:r>
          </w:p>
        </w:tc>
        <w:tc>
          <w:tcPr>
            <w:tcW w:w="3686" w:type="dxa"/>
            <w:tcBorders>
              <w:left w:val="single" w:sz="4" w:space="0" w:color="000000"/>
              <w:bottom w:val="single" w:sz="4" w:space="0" w:color="000000"/>
            </w:tcBorders>
            <w:shd w:val="clear" w:color="auto" w:fill="auto"/>
          </w:tcPr>
          <w:p w:rsidR="00E41378" w:rsidRPr="00E41378" w:rsidRDefault="00E41378" w:rsidP="0040419B">
            <w:pPr>
              <w:pStyle w:val="a4"/>
              <w:autoSpaceDE w:val="0"/>
              <w:spacing w:line="240" w:lineRule="exact"/>
              <w:ind w:left="0" w:right="-10"/>
              <w:rPr>
                <w:sz w:val="16"/>
                <w:szCs w:val="16"/>
              </w:rPr>
            </w:pPr>
            <w:r w:rsidRPr="00E41378">
              <w:rPr>
                <w:sz w:val="16"/>
                <w:szCs w:val="16"/>
              </w:rPr>
              <w:t xml:space="preserve">Количество руководителей общеобразовательных учреждений и педагогов истории и обществознания, прошедших обучение по </w:t>
            </w:r>
            <w:r w:rsidRPr="00E41378">
              <w:rPr>
                <w:spacing w:val="-6"/>
                <w:sz w:val="16"/>
                <w:szCs w:val="16"/>
              </w:rPr>
              <w:t>тематике противодействия коррупции, форми</w:t>
            </w:r>
            <w:r w:rsidRPr="00E41378">
              <w:rPr>
                <w:spacing w:val="-4"/>
                <w:sz w:val="16"/>
                <w:szCs w:val="16"/>
              </w:rPr>
              <w:t>рованию</w:t>
            </w:r>
            <w:r w:rsidRPr="00E41378">
              <w:rPr>
                <w:sz w:val="16"/>
                <w:szCs w:val="16"/>
              </w:rPr>
              <w:t xml:space="preserve"> у учащихся антикоррупционного мировоззрения и правовой куль</w:t>
            </w:r>
            <w:r w:rsidR="0040419B">
              <w:rPr>
                <w:sz w:val="16"/>
                <w:szCs w:val="16"/>
              </w:rPr>
              <w:t>туры</w:t>
            </w:r>
            <w:proofErr w:type="gramStart"/>
            <w:r w:rsidR="0040419B">
              <w:rPr>
                <w:sz w:val="16"/>
                <w:szCs w:val="16"/>
              </w:rPr>
              <w:t>,(</w:t>
            </w:r>
            <w:proofErr w:type="gramEnd"/>
            <w:r w:rsidR="0040419B">
              <w:rPr>
                <w:sz w:val="16"/>
                <w:szCs w:val="16"/>
              </w:rPr>
              <w:t>чел.)</w:t>
            </w:r>
          </w:p>
        </w:tc>
        <w:tc>
          <w:tcPr>
            <w:tcW w:w="9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2</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2</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8" w:right="-112"/>
              <w:jc w:val="center"/>
              <w:rPr>
                <w:sz w:val="16"/>
                <w:szCs w:val="16"/>
              </w:rPr>
            </w:pPr>
          </w:p>
          <w:p w:rsidR="00E41378" w:rsidRPr="00E41378" w:rsidRDefault="00E41378" w:rsidP="0040419B">
            <w:pPr>
              <w:widowControl w:val="0"/>
              <w:autoSpaceDE w:val="0"/>
              <w:spacing w:line="240" w:lineRule="exact"/>
              <w:ind w:left="-78" w:right="-112"/>
              <w:jc w:val="center"/>
              <w:rPr>
                <w:sz w:val="16"/>
                <w:szCs w:val="16"/>
              </w:rPr>
            </w:pPr>
            <w:r w:rsidRPr="00E41378">
              <w:rPr>
                <w:sz w:val="16"/>
                <w:szCs w:val="16"/>
              </w:rPr>
              <w:t>2</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napToGrid w:val="0"/>
              <w:spacing w:line="240" w:lineRule="exact"/>
              <w:ind w:left="-78" w:right="-112"/>
              <w:jc w:val="center"/>
              <w:rPr>
                <w:sz w:val="16"/>
                <w:szCs w:val="16"/>
              </w:rPr>
            </w:pPr>
            <w:r w:rsidRPr="00E41378">
              <w:rPr>
                <w:sz w:val="16"/>
                <w:szCs w:val="16"/>
              </w:rPr>
              <w:t>2</w:t>
            </w:r>
          </w:p>
        </w:tc>
        <w:tc>
          <w:tcPr>
            <w:tcW w:w="7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napToGrid w:val="0"/>
              <w:spacing w:line="240" w:lineRule="exact"/>
              <w:ind w:left="-78" w:right="-112"/>
              <w:jc w:val="center"/>
              <w:rPr>
                <w:sz w:val="16"/>
                <w:szCs w:val="16"/>
              </w:rPr>
            </w:pPr>
            <w:r w:rsidRPr="00E41378">
              <w:rPr>
                <w:sz w:val="16"/>
                <w:szCs w:val="16"/>
              </w:rPr>
              <w:t>2</w:t>
            </w:r>
          </w:p>
        </w:tc>
        <w:tc>
          <w:tcPr>
            <w:tcW w:w="700" w:type="dxa"/>
            <w:tcBorders>
              <w:left w:val="single" w:sz="4" w:space="0" w:color="000000"/>
              <w:bottom w:val="single" w:sz="4" w:space="0" w:color="000000"/>
            </w:tcBorders>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napToGrid w:val="0"/>
              <w:spacing w:line="240" w:lineRule="exact"/>
              <w:ind w:left="-78" w:right="-112"/>
              <w:jc w:val="center"/>
              <w:rPr>
                <w:sz w:val="16"/>
                <w:szCs w:val="16"/>
              </w:rPr>
            </w:pPr>
            <w:r w:rsidRPr="00E41378">
              <w:rPr>
                <w:sz w:val="16"/>
                <w:szCs w:val="16"/>
              </w:rPr>
              <w:t>2</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widowControl w:val="0"/>
              <w:autoSpaceDE w:val="0"/>
              <w:snapToGrid w:val="0"/>
              <w:spacing w:line="240" w:lineRule="exact"/>
              <w:ind w:left="-78" w:right="-112"/>
              <w:jc w:val="center"/>
              <w:rPr>
                <w:sz w:val="16"/>
                <w:szCs w:val="16"/>
              </w:rPr>
            </w:pPr>
          </w:p>
          <w:p w:rsidR="00E41378" w:rsidRPr="00E41378" w:rsidRDefault="00E41378" w:rsidP="0040419B">
            <w:pPr>
              <w:widowControl w:val="0"/>
              <w:autoSpaceDE w:val="0"/>
              <w:snapToGrid w:val="0"/>
              <w:spacing w:line="240" w:lineRule="exact"/>
              <w:ind w:left="-78" w:right="-112"/>
              <w:jc w:val="center"/>
              <w:rPr>
                <w:sz w:val="16"/>
                <w:szCs w:val="16"/>
              </w:rPr>
            </w:pPr>
            <w:r w:rsidRPr="00E41378">
              <w:rPr>
                <w:sz w:val="16"/>
                <w:szCs w:val="16"/>
              </w:rPr>
              <w:t>2</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5"/>
              <w:jc w:val="center"/>
              <w:rPr>
                <w:sz w:val="16"/>
                <w:szCs w:val="16"/>
              </w:rPr>
            </w:pPr>
          </w:p>
          <w:p w:rsidR="00E41378" w:rsidRPr="00E41378" w:rsidRDefault="00E41378" w:rsidP="0040419B">
            <w:pPr>
              <w:widowControl w:val="0"/>
              <w:autoSpaceDE w:val="0"/>
              <w:snapToGrid w:val="0"/>
              <w:spacing w:line="240" w:lineRule="exact"/>
              <w:ind w:right="-15"/>
              <w:jc w:val="center"/>
              <w:rPr>
                <w:sz w:val="16"/>
                <w:szCs w:val="16"/>
              </w:rPr>
            </w:pPr>
            <w:r w:rsidRPr="00E41378">
              <w:rPr>
                <w:sz w:val="16"/>
                <w:szCs w:val="16"/>
              </w:rPr>
              <w:t>4.6.</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Доля исполненных представлений (предписаний) по устранению выявленных нарушений по результатам проверок в сфере учета имущества Любытинского муниципального района и оценки его использования в общем объеме выявленных нарушений или внесенных представлений (предписаний),(%)</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rPr>
                <w:sz w:val="16"/>
                <w:szCs w:val="16"/>
              </w:rPr>
            </w:pPr>
          </w:p>
          <w:p w:rsidR="00E41378" w:rsidRPr="00E41378" w:rsidRDefault="00E41378" w:rsidP="00E41378">
            <w:pPr>
              <w:widowControl w:val="0"/>
              <w:snapToGrid w:val="0"/>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rPr>
                <w:sz w:val="16"/>
                <w:szCs w:val="16"/>
              </w:rPr>
            </w:pPr>
          </w:p>
          <w:p w:rsidR="00E41378" w:rsidRPr="00E41378" w:rsidRDefault="00E41378" w:rsidP="00E41378">
            <w:pPr>
              <w:widowControl w:val="0"/>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rPr>
                <w:sz w:val="16"/>
                <w:szCs w:val="16"/>
              </w:rPr>
            </w:pPr>
          </w:p>
          <w:p w:rsidR="00E41378" w:rsidRPr="00E41378" w:rsidRDefault="00E41378" w:rsidP="00E41378">
            <w:pPr>
              <w:widowControl w:val="0"/>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rPr>
                <w:sz w:val="16"/>
                <w:szCs w:val="16"/>
              </w:rPr>
            </w:pPr>
          </w:p>
          <w:p w:rsidR="00E41378" w:rsidRPr="00E41378" w:rsidRDefault="00E41378" w:rsidP="00E41378">
            <w:pPr>
              <w:widowControl w:val="0"/>
              <w:rPr>
                <w:sz w:val="16"/>
                <w:szCs w:val="16"/>
              </w:rPr>
            </w:pPr>
            <w:r w:rsidRPr="00E41378">
              <w:rPr>
                <w:sz w:val="16"/>
                <w:szCs w:val="16"/>
              </w:rPr>
              <w:t>100,0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rPr>
                <w:sz w:val="16"/>
                <w:szCs w:val="16"/>
              </w:rPr>
            </w:pPr>
          </w:p>
          <w:p w:rsidR="00E41378" w:rsidRPr="00E41378" w:rsidRDefault="00E41378" w:rsidP="00E41378">
            <w:pPr>
              <w:widowControl w:val="0"/>
              <w:rPr>
                <w:sz w:val="16"/>
                <w:szCs w:val="16"/>
              </w:rPr>
            </w:pPr>
            <w:r w:rsidRPr="00E41378">
              <w:rPr>
                <w:sz w:val="16"/>
                <w:szCs w:val="16"/>
              </w:rPr>
              <w:t>100,0</w:t>
            </w:r>
          </w:p>
        </w:tc>
        <w:tc>
          <w:tcPr>
            <w:tcW w:w="700" w:type="dxa"/>
            <w:tcBorders>
              <w:left w:val="single" w:sz="4" w:space="0" w:color="000000"/>
              <w:bottom w:val="single" w:sz="4" w:space="0" w:color="000000"/>
            </w:tcBorders>
          </w:tcPr>
          <w:p w:rsidR="00E41378" w:rsidRPr="00E41378" w:rsidRDefault="00E41378" w:rsidP="00E41378">
            <w:pPr>
              <w:widowControl w:val="0"/>
              <w:rPr>
                <w:sz w:val="16"/>
                <w:szCs w:val="16"/>
              </w:rPr>
            </w:pPr>
          </w:p>
          <w:p w:rsidR="00E41378" w:rsidRPr="00E41378" w:rsidRDefault="00E41378" w:rsidP="00E41378">
            <w:pPr>
              <w:widowControl w:val="0"/>
              <w:rPr>
                <w:sz w:val="16"/>
                <w:szCs w:val="16"/>
              </w:rPr>
            </w:pPr>
            <w:r w:rsidRPr="00E41378">
              <w:rPr>
                <w:sz w:val="16"/>
                <w:szCs w:val="16"/>
              </w:rPr>
              <w:t>100,0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rPr>
                <w:sz w:val="16"/>
                <w:szCs w:val="16"/>
              </w:rPr>
            </w:pPr>
          </w:p>
          <w:p w:rsidR="00E41378" w:rsidRPr="00E41378" w:rsidRDefault="00E41378" w:rsidP="00E41378">
            <w:pPr>
              <w:widowControl w:val="0"/>
              <w:rPr>
                <w:sz w:val="16"/>
                <w:szCs w:val="16"/>
              </w:rPr>
            </w:pPr>
            <w:r w:rsidRPr="00E41378">
              <w:rPr>
                <w:sz w:val="16"/>
                <w:szCs w:val="16"/>
              </w:rPr>
              <w:t>100,0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5"/>
              <w:jc w:val="center"/>
              <w:rPr>
                <w:sz w:val="16"/>
                <w:szCs w:val="16"/>
              </w:rPr>
            </w:pPr>
          </w:p>
          <w:p w:rsidR="00E41378" w:rsidRPr="00E41378" w:rsidRDefault="00E41378" w:rsidP="0040419B">
            <w:pPr>
              <w:widowControl w:val="0"/>
              <w:autoSpaceDE w:val="0"/>
              <w:snapToGrid w:val="0"/>
              <w:spacing w:line="240" w:lineRule="exact"/>
              <w:ind w:right="-15"/>
              <w:jc w:val="center"/>
              <w:rPr>
                <w:sz w:val="16"/>
                <w:szCs w:val="16"/>
              </w:rPr>
            </w:pPr>
            <w:r w:rsidRPr="00E41378">
              <w:rPr>
                <w:sz w:val="16"/>
                <w:szCs w:val="16"/>
              </w:rPr>
              <w:t>4.7.</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 xml:space="preserve">Доля рассмотренных предложений по устранению </w:t>
            </w:r>
            <w:proofErr w:type="spellStart"/>
            <w:r w:rsidRPr="00E41378">
              <w:rPr>
                <w:sz w:val="16"/>
                <w:szCs w:val="16"/>
              </w:rPr>
              <w:t>коррупциогенных</w:t>
            </w:r>
            <w:proofErr w:type="spellEnd"/>
            <w:r w:rsidRPr="00E41378">
              <w:rPr>
                <w:sz w:val="16"/>
                <w:szCs w:val="16"/>
              </w:rPr>
              <w:t xml:space="preserve"> факторов, препятствующих созданию благоприятных условий для привлечения инвестиций, от числа внесенных предложений,(%)</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4.8.</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Доля устраненных необоснованных запретов и ограничений в сфере экономической деятельности от числа выявленных,(%)</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4.9.</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Количество плановых проверок в сфере закупок товаров, работ, услуг для обеспечения муниципальных нужд</w:t>
            </w:r>
            <w:proofErr w:type="gramStart"/>
            <w:r w:rsidRPr="00E41378">
              <w:rPr>
                <w:sz w:val="16"/>
                <w:szCs w:val="16"/>
              </w:rPr>
              <w:t>,(</w:t>
            </w:r>
            <w:proofErr w:type="gramEnd"/>
            <w:r w:rsidRPr="00E41378">
              <w:rPr>
                <w:sz w:val="16"/>
                <w:szCs w:val="16"/>
              </w:rPr>
              <w:t>ед.)</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left="-78" w:right="-112"/>
              <w:jc w:val="center"/>
              <w:rPr>
                <w:sz w:val="16"/>
                <w:szCs w:val="16"/>
              </w:rPr>
            </w:pPr>
          </w:p>
          <w:p w:rsidR="00E41378" w:rsidRPr="00E41378" w:rsidRDefault="00E41378" w:rsidP="00E41378">
            <w:pPr>
              <w:widowControl w:val="0"/>
              <w:autoSpaceDE w:val="0"/>
              <w:snapToGrid w:val="0"/>
              <w:spacing w:line="240" w:lineRule="exact"/>
              <w:ind w:left="-78" w:right="-112"/>
              <w:jc w:val="center"/>
              <w:rPr>
                <w:sz w:val="16"/>
                <w:szCs w:val="16"/>
              </w:rPr>
            </w:pPr>
            <w:r w:rsidRPr="00E41378">
              <w:rPr>
                <w:sz w:val="16"/>
                <w:szCs w:val="16"/>
              </w:rPr>
              <w:t>2</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pacing w:line="240" w:lineRule="exact"/>
              <w:ind w:left="-78" w:right="-112"/>
              <w:jc w:val="center"/>
              <w:rPr>
                <w:sz w:val="16"/>
                <w:szCs w:val="16"/>
              </w:rPr>
            </w:pPr>
          </w:p>
          <w:p w:rsidR="00E41378" w:rsidRPr="00E41378" w:rsidRDefault="00E41378" w:rsidP="00E41378">
            <w:pPr>
              <w:widowControl w:val="0"/>
              <w:autoSpaceDE w:val="0"/>
              <w:spacing w:line="240" w:lineRule="exact"/>
              <w:ind w:left="-78" w:right="-112"/>
              <w:jc w:val="center"/>
              <w:rPr>
                <w:sz w:val="16"/>
                <w:szCs w:val="16"/>
              </w:rPr>
            </w:pPr>
            <w:r w:rsidRPr="00E41378">
              <w:rPr>
                <w:sz w:val="16"/>
                <w:szCs w:val="16"/>
              </w:rPr>
              <w:t>2</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pacing w:line="240" w:lineRule="exact"/>
              <w:ind w:left="-78" w:right="-112"/>
              <w:jc w:val="center"/>
              <w:rPr>
                <w:sz w:val="16"/>
                <w:szCs w:val="16"/>
              </w:rPr>
            </w:pPr>
          </w:p>
          <w:p w:rsidR="00E41378" w:rsidRPr="00E41378" w:rsidRDefault="00E41378" w:rsidP="00E41378">
            <w:pPr>
              <w:widowControl w:val="0"/>
              <w:autoSpaceDE w:val="0"/>
              <w:spacing w:line="240" w:lineRule="exact"/>
              <w:ind w:left="-78" w:right="-112"/>
              <w:jc w:val="center"/>
              <w:rPr>
                <w:sz w:val="16"/>
                <w:szCs w:val="16"/>
              </w:rPr>
            </w:pPr>
            <w:r w:rsidRPr="00E41378">
              <w:rPr>
                <w:sz w:val="16"/>
                <w:szCs w:val="16"/>
              </w:rPr>
              <w:t>2</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left="-78" w:right="-112"/>
              <w:jc w:val="center"/>
              <w:rPr>
                <w:sz w:val="16"/>
                <w:szCs w:val="16"/>
              </w:rPr>
            </w:pPr>
          </w:p>
          <w:p w:rsidR="00E41378" w:rsidRPr="00E41378" w:rsidRDefault="00E41378" w:rsidP="00E41378">
            <w:pPr>
              <w:widowControl w:val="0"/>
              <w:autoSpaceDE w:val="0"/>
              <w:snapToGrid w:val="0"/>
              <w:spacing w:line="240" w:lineRule="exact"/>
              <w:ind w:left="-78" w:right="-112"/>
              <w:jc w:val="center"/>
              <w:rPr>
                <w:sz w:val="16"/>
                <w:szCs w:val="16"/>
              </w:rPr>
            </w:pPr>
            <w:r w:rsidRPr="00E41378">
              <w:rPr>
                <w:sz w:val="16"/>
                <w:szCs w:val="16"/>
              </w:rPr>
              <w:t>2</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left="-78" w:right="-112"/>
              <w:jc w:val="center"/>
              <w:rPr>
                <w:sz w:val="16"/>
                <w:szCs w:val="16"/>
              </w:rPr>
            </w:pPr>
          </w:p>
          <w:p w:rsidR="00E41378" w:rsidRPr="00E41378" w:rsidRDefault="00E41378" w:rsidP="00E41378">
            <w:pPr>
              <w:widowControl w:val="0"/>
              <w:autoSpaceDE w:val="0"/>
              <w:snapToGrid w:val="0"/>
              <w:spacing w:line="240" w:lineRule="exact"/>
              <w:ind w:left="-78" w:right="-112"/>
              <w:jc w:val="center"/>
              <w:rPr>
                <w:sz w:val="16"/>
                <w:szCs w:val="16"/>
              </w:rPr>
            </w:pPr>
            <w:r w:rsidRPr="00E41378">
              <w:rPr>
                <w:sz w:val="16"/>
                <w:szCs w:val="16"/>
              </w:rPr>
              <w:t>2</w:t>
            </w:r>
          </w:p>
        </w:tc>
        <w:tc>
          <w:tcPr>
            <w:tcW w:w="700" w:type="dxa"/>
            <w:tcBorders>
              <w:left w:val="single" w:sz="4" w:space="0" w:color="000000"/>
              <w:bottom w:val="single" w:sz="4" w:space="0" w:color="000000"/>
            </w:tcBorders>
          </w:tcPr>
          <w:p w:rsidR="00E41378" w:rsidRPr="00E41378" w:rsidRDefault="00E41378" w:rsidP="00E41378">
            <w:pPr>
              <w:widowControl w:val="0"/>
              <w:autoSpaceDE w:val="0"/>
              <w:snapToGrid w:val="0"/>
              <w:spacing w:line="240" w:lineRule="exact"/>
              <w:ind w:left="-78" w:right="-112"/>
              <w:jc w:val="center"/>
              <w:rPr>
                <w:sz w:val="16"/>
                <w:szCs w:val="16"/>
              </w:rPr>
            </w:pPr>
          </w:p>
          <w:p w:rsidR="00E41378" w:rsidRPr="00E41378" w:rsidRDefault="00E41378" w:rsidP="00E41378">
            <w:pPr>
              <w:widowControl w:val="0"/>
              <w:autoSpaceDE w:val="0"/>
              <w:snapToGrid w:val="0"/>
              <w:spacing w:line="240" w:lineRule="exact"/>
              <w:ind w:left="-78" w:right="-112"/>
              <w:jc w:val="center"/>
              <w:rPr>
                <w:sz w:val="16"/>
                <w:szCs w:val="16"/>
              </w:rPr>
            </w:pPr>
            <w:r w:rsidRPr="00E41378">
              <w:rPr>
                <w:sz w:val="16"/>
                <w:szCs w:val="16"/>
              </w:rPr>
              <w:t>2</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autoSpaceDE w:val="0"/>
              <w:snapToGrid w:val="0"/>
              <w:spacing w:line="240" w:lineRule="exact"/>
              <w:ind w:left="-78" w:right="-112"/>
              <w:jc w:val="center"/>
              <w:rPr>
                <w:sz w:val="16"/>
                <w:szCs w:val="16"/>
              </w:rPr>
            </w:pPr>
          </w:p>
          <w:p w:rsidR="00E41378" w:rsidRPr="00E41378" w:rsidRDefault="00E41378" w:rsidP="00E41378">
            <w:pPr>
              <w:widowControl w:val="0"/>
              <w:autoSpaceDE w:val="0"/>
              <w:snapToGrid w:val="0"/>
              <w:spacing w:line="240" w:lineRule="exact"/>
              <w:ind w:left="-78" w:right="-112"/>
              <w:jc w:val="center"/>
              <w:rPr>
                <w:sz w:val="16"/>
                <w:szCs w:val="16"/>
              </w:rPr>
            </w:pPr>
            <w:r w:rsidRPr="00E41378">
              <w:rPr>
                <w:sz w:val="16"/>
                <w:szCs w:val="16"/>
              </w:rPr>
              <w:t>2</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4.10.</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Соотношение количества установленных фактов нарушений в сфере закупок товаров, работ, услуг для обеспечения муниципальных нужд и общего количества решений, принятых по установленным фактам нарушений в сфере закупок товаров, работ, услуг для обеспечения муниципальных нужд,(%)</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100,0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4.11.</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Доля проведенных аукционов в электронной форме в общем объеме закупок товаров, работ, услуг для обеспечения муниципальных нужд,(%)</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73,0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73,0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73,0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73,0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73,0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73,0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73,0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4.12.</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Число заключенных органами местного самоуправления муниципальных контрактов, исполненных поставщиком (подрядчиком, исполнителем) с нарушением условий, в отношении которых приняты меры ответствен</w:t>
            </w:r>
            <w:r w:rsidR="0040419B">
              <w:rPr>
                <w:sz w:val="16"/>
                <w:szCs w:val="16"/>
              </w:rPr>
              <w:t>ности, (ед.)</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 xml:space="preserve">0 </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snapToGrid w:val="0"/>
              <w:ind w:left="-78" w:right="-112"/>
              <w:rPr>
                <w:sz w:val="16"/>
                <w:szCs w:val="16"/>
              </w:rPr>
            </w:pPr>
            <w:r w:rsidRPr="00E41378">
              <w:rPr>
                <w:sz w:val="16"/>
                <w:szCs w:val="16"/>
              </w:rPr>
              <w:t>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4.13.</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Доля учтенных органами местного самоуправления предложений по совершенствованию контрактной системы в сфере закупок от общего числа внесенных Контрольно-счетной палатой Любытинского муниципального района предложений,(%)</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4.14.</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Доля муниципальных служащих, предоставивших сведения о доходах, об имуществе и обязательствах имущественного характера своих, а также своих супругов и несовершеннолетних детей,(%)</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4.15.</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Доля граждан, предоставивших сведения о доходах, об имуществе и обязательствах имущественного характера своих, а также своих супругов и несовершеннолетних детей, при поступлении на муниципальную службу,(%)</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r>
      <w:tr w:rsidR="00E41378" w:rsidRPr="00E41378" w:rsidTr="00E41378">
        <w:tc>
          <w:tcPr>
            <w:tcW w:w="709" w:type="dxa"/>
            <w:tcBorders>
              <w:left w:val="single" w:sz="4" w:space="0" w:color="000000"/>
              <w:bottom w:val="single" w:sz="4" w:space="0" w:color="000000"/>
            </w:tcBorders>
            <w:shd w:val="clear" w:color="auto" w:fill="auto"/>
          </w:tcPr>
          <w:p w:rsidR="00E41378" w:rsidRPr="00E41378" w:rsidRDefault="00E41378" w:rsidP="00E41378">
            <w:pPr>
              <w:widowControl w:val="0"/>
              <w:autoSpaceDE w:val="0"/>
              <w:snapToGrid w:val="0"/>
              <w:spacing w:line="240" w:lineRule="exact"/>
              <w:ind w:right="-15"/>
              <w:jc w:val="center"/>
              <w:rPr>
                <w:sz w:val="16"/>
                <w:szCs w:val="16"/>
              </w:rPr>
            </w:pPr>
          </w:p>
          <w:p w:rsidR="00E41378" w:rsidRPr="00E41378" w:rsidRDefault="00E41378" w:rsidP="00E41378">
            <w:pPr>
              <w:widowControl w:val="0"/>
              <w:autoSpaceDE w:val="0"/>
              <w:snapToGrid w:val="0"/>
              <w:spacing w:line="240" w:lineRule="exact"/>
              <w:ind w:right="-15"/>
              <w:jc w:val="center"/>
              <w:rPr>
                <w:sz w:val="16"/>
                <w:szCs w:val="16"/>
              </w:rPr>
            </w:pPr>
            <w:r w:rsidRPr="00E41378">
              <w:rPr>
                <w:sz w:val="16"/>
                <w:szCs w:val="16"/>
              </w:rPr>
              <w:t>4.16.</w:t>
            </w:r>
          </w:p>
        </w:tc>
        <w:tc>
          <w:tcPr>
            <w:tcW w:w="3686" w:type="dxa"/>
            <w:tcBorders>
              <w:left w:val="single" w:sz="4" w:space="0" w:color="000000"/>
              <w:bottom w:val="single" w:sz="4" w:space="0" w:color="000000"/>
            </w:tcBorders>
            <w:shd w:val="clear" w:color="auto" w:fill="auto"/>
          </w:tcPr>
          <w:p w:rsidR="00E41378" w:rsidRPr="00E41378" w:rsidRDefault="00E41378" w:rsidP="00E41378">
            <w:pPr>
              <w:pStyle w:val="a4"/>
              <w:autoSpaceDE w:val="0"/>
              <w:snapToGrid w:val="0"/>
              <w:spacing w:line="240" w:lineRule="exact"/>
              <w:ind w:left="0" w:right="-10"/>
              <w:rPr>
                <w:sz w:val="16"/>
                <w:szCs w:val="16"/>
              </w:rPr>
            </w:pPr>
            <w:r w:rsidRPr="00E41378">
              <w:rPr>
                <w:sz w:val="16"/>
                <w:szCs w:val="16"/>
              </w:rPr>
              <w:t>Число граждан, опрашиваемых в ходе проведения  опросов в целях выявления уровня доверия к ОМСУ муниципального района,  (ед.)</w:t>
            </w:r>
          </w:p>
        </w:tc>
        <w:tc>
          <w:tcPr>
            <w:tcW w:w="9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tcBorders>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E41378">
            <w:pPr>
              <w:widowControl w:val="0"/>
              <w:ind w:left="-78" w:right="-112"/>
              <w:rPr>
                <w:sz w:val="16"/>
                <w:szCs w:val="16"/>
              </w:rPr>
            </w:pPr>
          </w:p>
          <w:p w:rsidR="00E41378" w:rsidRPr="00E41378" w:rsidRDefault="00E41378" w:rsidP="00E41378">
            <w:pPr>
              <w:widowControl w:val="0"/>
              <w:ind w:left="-78" w:right="-112"/>
              <w:rPr>
                <w:sz w:val="16"/>
                <w:szCs w:val="16"/>
              </w:rPr>
            </w:pPr>
            <w:r w:rsidRPr="00E41378">
              <w:rPr>
                <w:sz w:val="16"/>
                <w:szCs w:val="16"/>
              </w:rPr>
              <w:t>100</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right="-110"/>
              <w:rPr>
                <w:sz w:val="16"/>
                <w:szCs w:val="16"/>
              </w:rPr>
            </w:pPr>
            <w:r w:rsidRPr="00E41378">
              <w:rPr>
                <w:b/>
                <w:spacing w:val="-6"/>
                <w:sz w:val="16"/>
                <w:szCs w:val="16"/>
              </w:rPr>
              <w:t>5.</w:t>
            </w:r>
          </w:p>
        </w:tc>
        <w:tc>
          <w:tcPr>
            <w:tcW w:w="9086" w:type="dxa"/>
            <w:gridSpan w:val="8"/>
            <w:tcBorders>
              <w:left w:val="single" w:sz="4" w:space="0" w:color="000000"/>
              <w:bottom w:val="single" w:sz="4" w:space="0" w:color="000000"/>
              <w:right w:val="single" w:sz="4" w:space="0" w:color="000000"/>
            </w:tcBorders>
          </w:tcPr>
          <w:p w:rsidR="00E41378" w:rsidRPr="0040419B" w:rsidRDefault="00991C89" w:rsidP="0040419B">
            <w:pPr>
              <w:autoSpaceDE w:val="0"/>
              <w:snapToGrid w:val="0"/>
              <w:spacing w:line="240" w:lineRule="exact"/>
              <w:ind w:right="-12"/>
              <w:rPr>
                <w:sz w:val="16"/>
                <w:szCs w:val="16"/>
              </w:rPr>
            </w:pPr>
            <w:hyperlink w:anchor="Par2841" w:history="1">
              <w:r w:rsidR="00E41378" w:rsidRPr="0040419B">
                <w:rPr>
                  <w:rStyle w:val="a8"/>
                  <w:b/>
                  <w:color w:val="000000" w:themeColor="text1"/>
                  <w:sz w:val="16"/>
                  <w:szCs w:val="16"/>
                </w:rPr>
                <w:t>Обеспечение муниципального управления</w:t>
              </w:r>
            </w:hyperlink>
            <w:r w:rsidR="00E41378" w:rsidRPr="0040419B">
              <w:rPr>
                <w:b/>
                <w:color w:val="000000" w:themeColor="text1"/>
                <w:spacing w:val="-6"/>
                <w:sz w:val="16"/>
                <w:szCs w:val="16"/>
              </w:rPr>
              <w:t>в</w:t>
            </w:r>
            <w:r w:rsidR="00E41378" w:rsidRPr="0040419B">
              <w:rPr>
                <w:b/>
                <w:spacing w:val="-6"/>
                <w:sz w:val="16"/>
                <w:szCs w:val="16"/>
              </w:rPr>
              <w:t xml:space="preserve"> Любытинском муниципальном районе</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right="-110"/>
              <w:jc w:val="center"/>
              <w:rPr>
                <w:sz w:val="16"/>
                <w:szCs w:val="16"/>
              </w:rPr>
            </w:pPr>
          </w:p>
          <w:p w:rsidR="00E41378" w:rsidRPr="00E41378" w:rsidRDefault="00E41378" w:rsidP="0040419B">
            <w:pPr>
              <w:widowControl w:val="0"/>
              <w:autoSpaceDE w:val="0"/>
              <w:spacing w:line="240" w:lineRule="exact"/>
              <w:ind w:right="-110"/>
              <w:jc w:val="center"/>
              <w:rPr>
                <w:sz w:val="16"/>
                <w:szCs w:val="16"/>
              </w:rPr>
            </w:pPr>
            <w:r w:rsidRPr="00E41378">
              <w:rPr>
                <w:sz w:val="16"/>
                <w:szCs w:val="16"/>
              </w:rPr>
              <w:t>5.1.</w:t>
            </w:r>
          </w:p>
        </w:tc>
        <w:tc>
          <w:tcPr>
            <w:tcW w:w="3686"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right="-75"/>
              <w:rPr>
                <w:sz w:val="16"/>
                <w:szCs w:val="16"/>
              </w:rPr>
            </w:pPr>
            <w:r w:rsidRPr="00E41378">
              <w:rPr>
                <w:sz w:val="16"/>
                <w:szCs w:val="16"/>
              </w:rPr>
              <w:t>Уровень ежегодного достижения целевых показателей муниципальной программы и входящих в нее подпрограмм,(%)</w:t>
            </w:r>
          </w:p>
        </w:tc>
        <w:tc>
          <w:tcPr>
            <w:tcW w:w="9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7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700" w:type="dxa"/>
            <w:tcBorders>
              <w:left w:val="single" w:sz="4" w:space="0" w:color="000000"/>
              <w:bottom w:val="single" w:sz="4" w:space="0" w:color="000000"/>
            </w:tcBorders>
          </w:tcPr>
          <w:p w:rsidR="00E41378" w:rsidRPr="00E41378" w:rsidRDefault="00E41378" w:rsidP="0040419B">
            <w:pPr>
              <w:widowControl w:val="0"/>
              <w:autoSpaceDE w:val="0"/>
              <w:spacing w:line="240" w:lineRule="exact"/>
              <w:ind w:left="-75" w:right="-75"/>
              <w:jc w:val="center"/>
              <w:rPr>
                <w:sz w:val="16"/>
                <w:szCs w:val="16"/>
              </w:rPr>
            </w:pP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r>
      <w:tr w:rsidR="00E41378" w:rsidRPr="00E41378" w:rsidTr="0040419B">
        <w:tc>
          <w:tcPr>
            <w:tcW w:w="709"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right="-110"/>
              <w:jc w:val="center"/>
              <w:rPr>
                <w:sz w:val="16"/>
                <w:szCs w:val="16"/>
              </w:rPr>
            </w:pPr>
          </w:p>
          <w:p w:rsidR="00E41378" w:rsidRPr="00E41378" w:rsidRDefault="00E41378" w:rsidP="0040419B">
            <w:pPr>
              <w:widowControl w:val="0"/>
              <w:autoSpaceDE w:val="0"/>
              <w:spacing w:line="240" w:lineRule="exact"/>
              <w:ind w:right="-110"/>
              <w:jc w:val="center"/>
              <w:rPr>
                <w:sz w:val="16"/>
                <w:szCs w:val="16"/>
              </w:rPr>
            </w:pPr>
            <w:r w:rsidRPr="00E41378">
              <w:rPr>
                <w:sz w:val="16"/>
                <w:szCs w:val="16"/>
              </w:rPr>
              <w:t>5.2.</w:t>
            </w:r>
          </w:p>
        </w:tc>
        <w:tc>
          <w:tcPr>
            <w:tcW w:w="3686"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right="-75"/>
              <w:rPr>
                <w:sz w:val="16"/>
                <w:szCs w:val="16"/>
              </w:rPr>
            </w:pPr>
            <w:r w:rsidRPr="00E41378">
              <w:rPr>
                <w:sz w:val="16"/>
                <w:szCs w:val="16"/>
              </w:rPr>
              <w:t>Количество работников органов местного самоуправления, имеющих право на пенсию за выслугу лет, в отношении которых реализуются требования законодательства о пенсионном обеспечении государственных гражданских служащих и муниципальных служащих,(%)</w:t>
            </w:r>
          </w:p>
        </w:tc>
        <w:tc>
          <w:tcPr>
            <w:tcW w:w="9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napToGrid w:val="0"/>
              <w:spacing w:line="240" w:lineRule="exact"/>
              <w:ind w:left="-75" w:right="-75"/>
              <w:jc w:val="center"/>
              <w:rPr>
                <w:sz w:val="16"/>
                <w:szCs w:val="16"/>
              </w:rPr>
            </w:pPr>
          </w:p>
          <w:p w:rsidR="00E41378" w:rsidRPr="00E41378" w:rsidRDefault="00E41378" w:rsidP="0040419B">
            <w:pPr>
              <w:widowControl w:val="0"/>
              <w:autoSpaceDE w:val="0"/>
              <w:snapToGrid w:val="0"/>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8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700" w:type="dxa"/>
            <w:tcBorders>
              <w:left w:val="single" w:sz="4" w:space="0" w:color="000000"/>
              <w:bottom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c>
          <w:tcPr>
            <w:tcW w:w="700" w:type="dxa"/>
            <w:tcBorders>
              <w:left w:val="single" w:sz="4" w:space="0" w:color="000000"/>
              <w:bottom w:val="single" w:sz="4" w:space="0" w:color="000000"/>
            </w:tcBorders>
          </w:tcPr>
          <w:p w:rsidR="00E41378" w:rsidRPr="00E41378" w:rsidRDefault="00E41378" w:rsidP="0040419B">
            <w:pPr>
              <w:widowControl w:val="0"/>
              <w:autoSpaceDE w:val="0"/>
              <w:spacing w:line="240" w:lineRule="exact"/>
              <w:ind w:left="-75" w:right="-75"/>
              <w:jc w:val="center"/>
              <w:rPr>
                <w:sz w:val="16"/>
                <w:szCs w:val="16"/>
              </w:rPr>
            </w:pPr>
          </w:p>
        </w:tc>
        <w:tc>
          <w:tcPr>
            <w:tcW w:w="700" w:type="dxa"/>
            <w:tcBorders>
              <w:left w:val="single" w:sz="4" w:space="0" w:color="000000"/>
              <w:bottom w:val="single" w:sz="4" w:space="0" w:color="000000"/>
              <w:right w:val="single" w:sz="4" w:space="0" w:color="000000"/>
            </w:tcBorders>
            <w:shd w:val="clear" w:color="auto" w:fill="auto"/>
          </w:tcPr>
          <w:p w:rsidR="00E41378" w:rsidRPr="00E41378" w:rsidRDefault="00E41378" w:rsidP="0040419B">
            <w:pPr>
              <w:widowControl w:val="0"/>
              <w:autoSpaceDE w:val="0"/>
              <w:spacing w:line="240" w:lineRule="exact"/>
              <w:ind w:left="-75" w:right="-75"/>
              <w:jc w:val="center"/>
              <w:rPr>
                <w:sz w:val="16"/>
                <w:szCs w:val="16"/>
              </w:rPr>
            </w:pPr>
          </w:p>
          <w:p w:rsidR="00E41378" w:rsidRPr="00E41378" w:rsidRDefault="00E41378" w:rsidP="0040419B">
            <w:pPr>
              <w:widowControl w:val="0"/>
              <w:autoSpaceDE w:val="0"/>
              <w:spacing w:line="240" w:lineRule="exact"/>
              <w:ind w:left="-75" w:right="-75"/>
              <w:jc w:val="center"/>
              <w:rPr>
                <w:sz w:val="16"/>
                <w:szCs w:val="16"/>
              </w:rPr>
            </w:pPr>
            <w:r w:rsidRPr="00E41378">
              <w:rPr>
                <w:sz w:val="16"/>
                <w:szCs w:val="16"/>
              </w:rPr>
              <w:t>100</w:t>
            </w:r>
          </w:p>
        </w:tc>
      </w:tr>
    </w:tbl>
    <w:p w:rsidR="004B606B" w:rsidRPr="00E41378" w:rsidRDefault="004B606B" w:rsidP="004B606B">
      <w:pPr>
        <w:tabs>
          <w:tab w:val="left" w:pos="6480"/>
        </w:tabs>
        <w:autoSpaceDE w:val="0"/>
        <w:autoSpaceDN w:val="0"/>
        <w:adjustRightInd w:val="0"/>
        <w:ind w:firstLine="851"/>
        <w:rPr>
          <w:b/>
          <w:sz w:val="16"/>
          <w:szCs w:val="16"/>
        </w:rPr>
      </w:pPr>
    </w:p>
    <w:p w:rsidR="004B606B" w:rsidRPr="00E41378" w:rsidRDefault="004B606B" w:rsidP="00C06136">
      <w:pPr>
        <w:tabs>
          <w:tab w:val="left" w:pos="6480"/>
        </w:tabs>
        <w:autoSpaceDE w:val="0"/>
        <w:autoSpaceDN w:val="0"/>
        <w:adjustRightInd w:val="0"/>
        <w:jc w:val="both"/>
        <w:rPr>
          <w:sz w:val="16"/>
          <w:szCs w:val="16"/>
        </w:rPr>
      </w:pPr>
    </w:p>
    <w:p w:rsidR="0040419B" w:rsidRPr="0040419B" w:rsidRDefault="0040419B" w:rsidP="0040419B">
      <w:pPr>
        <w:tabs>
          <w:tab w:val="left" w:pos="6480"/>
        </w:tabs>
        <w:autoSpaceDE w:val="0"/>
        <w:autoSpaceDN w:val="0"/>
        <w:adjustRightInd w:val="0"/>
        <w:jc w:val="both"/>
        <w:rPr>
          <w:sz w:val="16"/>
          <w:szCs w:val="16"/>
        </w:rPr>
      </w:pPr>
      <w:r w:rsidRPr="0040419B">
        <w:rPr>
          <w:b/>
          <w:sz w:val="16"/>
          <w:szCs w:val="16"/>
        </w:rPr>
        <w:t>5. Сроки реализации муниципальной программы:</w:t>
      </w:r>
      <w:r w:rsidRPr="0040419B">
        <w:rPr>
          <w:sz w:val="16"/>
          <w:szCs w:val="16"/>
        </w:rPr>
        <w:t xml:space="preserve"> 2022-2028 годы.</w:t>
      </w:r>
    </w:p>
    <w:p w:rsidR="0040419B" w:rsidRPr="0040419B" w:rsidRDefault="0040419B" w:rsidP="0040419B">
      <w:pPr>
        <w:tabs>
          <w:tab w:val="left" w:pos="6480"/>
        </w:tabs>
        <w:autoSpaceDE w:val="0"/>
        <w:autoSpaceDN w:val="0"/>
        <w:adjustRightInd w:val="0"/>
        <w:jc w:val="both"/>
        <w:rPr>
          <w:sz w:val="16"/>
          <w:szCs w:val="16"/>
        </w:rPr>
      </w:pPr>
      <w:r w:rsidRPr="0040419B">
        <w:rPr>
          <w:b/>
          <w:sz w:val="16"/>
          <w:szCs w:val="16"/>
        </w:rPr>
        <w:t>6. Объемы и источники финансирования муниципальной программы в целом и по годам реализации (тыс</w:t>
      </w:r>
      <w:proofErr w:type="gramStart"/>
      <w:r w:rsidRPr="0040419B">
        <w:rPr>
          <w:b/>
          <w:sz w:val="16"/>
          <w:szCs w:val="16"/>
        </w:rPr>
        <w:t>.р</w:t>
      </w:r>
      <w:proofErr w:type="gramEnd"/>
      <w:r w:rsidRPr="0040419B">
        <w:rPr>
          <w:b/>
          <w:sz w:val="16"/>
          <w:szCs w:val="16"/>
        </w:rPr>
        <w:t>ублей):</w:t>
      </w:r>
    </w:p>
    <w:p w:rsidR="0040419B" w:rsidRPr="0040419B" w:rsidRDefault="0040419B" w:rsidP="0040419B">
      <w:pPr>
        <w:tabs>
          <w:tab w:val="left" w:pos="6480"/>
        </w:tabs>
        <w:autoSpaceDE w:val="0"/>
        <w:autoSpaceDN w:val="0"/>
        <w:adjustRightInd w:val="0"/>
        <w:jc w:val="both"/>
        <w:rPr>
          <w:sz w:val="16"/>
          <w:szCs w:val="16"/>
        </w:rPr>
      </w:pPr>
    </w:p>
    <w:tbl>
      <w:tblPr>
        <w:tblW w:w="9498" w:type="dxa"/>
        <w:tblInd w:w="108" w:type="dxa"/>
        <w:tblLayout w:type="fixed"/>
        <w:tblLook w:val="0000" w:firstRow="0" w:lastRow="0" w:firstColumn="0" w:lastColumn="0" w:noHBand="0" w:noVBand="0"/>
      </w:tblPr>
      <w:tblGrid>
        <w:gridCol w:w="1342"/>
        <w:gridCol w:w="1352"/>
        <w:gridCol w:w="1559"/>
        <w:gridCol w:w="2222"/>
        <w:gridCol w:w="1300"/>
        <w:gridCol w:w="1723"/>
      </w:tblGrid>
      <w:tr w:rsidR="0040419B" w:rsidRPr="0040419B" w:rsidTr="0040419B">
        <w:trPr>
          <w:trHeight w:val="240"/>
        </w:trPr>
        <w:tc>
          <w:tcPr>
            <w:tcW w:w="1342" w:type="dxa"/>
            <w:vMerge w:val="restart"/>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Год</w:t>
            </w:r>
          </w:p>
        </w:tc>
        <w:tc>
          <w:tcPr>
            <w:tcW w:w="8156" w:type="dxa"/>
            <w:gridSpan w:val="5"/>
            <w:tcBorders>
              <w:top w:val="single" w:sz="4" w:space="0" w:color="000000"/>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Источник финансирования</w:t>
            </w:r>
          </w:p>
        </w:tc>
      </w:tr>
      <w:tr w:rsidR="0040419B" w:rsidRPr="0040419B" w:rsidTr="0040419B">
        <w:trPr>
          <w:trHeight w:val="240"/>
        </w:trPr>
        <w:tc>
          <w:tcPr>
            <w:tcW w:w="1342" w:type="dxa"/>
            <w:vMerge/>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p>
        </w:tc>
        <w:tc>
          <w:tcPr>
            <w:tcW w:w="135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областной бюджет</w:t>
            </w:r>
          </w:p>
        </w:tc>
        <w:tc>
          <w:tcPr>
            <w:tcW w:w="222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бюджет</w:t>
            </w:r>
          </w:p>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муниципального района</w:t>
            </w:r>
          </w:p>
        </w:tc>
        <w:tc>
          <w:tcPr>
            <w:tcW w:w="1300"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b/>
                <w:sz w:val="16"/>
                <w:szCs w:val="16"/>
              </w:rPr>
            </w:pPr>
            <w:r w:rsidRPr="0040419B">
              <w:rPr>
                <w:sz w:val="16"/>
                <w:szCs w:val="16"/>
              </w:rPr>
              <w:t>внебюджетные средства</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b/>
                <w:sz w:val="16"/>
                <w:szCs w:val="16"/>
              </w:rPr>
              <w:t>Всего</w:t>
            </w:r>
          </w:p>
        </w:tc>
      </w:tr>
      <w:tr w:rsidR="0040419B" w:rsidRPr="0040419B" w:rsidTr="0040419B">
        <w:trPr>
          <w:trHeight w:val="161"/>
        </w:trPr>
        <w:tc>
          <w:tcPr>
            <w:tcW w:w="134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1</w:t>
            </w:r>
          </w:p>
        </w:tc>
        <w:tc>
          <w:tcPr>
            <w:tcW w:w="135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3.</w:t>
            </w:r>
          </w:p>
        </w:tc>
        <w:tc>
          <w:tcPr>
            <w:tcW w:w="222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4.</w:t>
            </w:r>
          </w:p>
        </w:tc>
        <w:tc>
          <w:tcPr>
            <w:tcW w:w="1300"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b/>
                <w:sz w:val="16"/>
                <w:szCs w:val="16"/>
              </w:rPr>
            </w:pPr>
            <w:r w:rsidRPr="0040419B">
              <w:rPr>
                <w:b/>
                <w:sz w:val="16"/>
                <w:szCs w:val="16"/>
              </w:rPr>
              <w:t>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6.</w:t>
            </w:r>
          </w:p>
        </w:tc>
      </w:tr>
      <w:tr w:rsidR="0040419B" w:rsidRPr="0040419B" w:rsidTr="0040419B">
        <w:trPr>
          <w:trHeight w:val="240"/>
        </w:trPr>
        <w:tc>
          <w:tcPr>
            <w:tcW w:w="134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2022</w:t>
            </w:r>
          </w:p>
        </w:tc>
        <w:tc>
          <w:tcPr>
            <w:tcW w:w="135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590,50000</w:t>
            </w:r>
          </w:p>
        </w:tc>
        <w:tc>
          <w:tcPr>
            <w:tcW w:w="1559"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2877,55000</w:t>
            </w:r>
          </w:p>
        </w:tc>
        <w:tc>
          <w:tcPr>
            <w:tcW w:w="222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31230,94000</w:t>
            </w:r>
          </w:p>
        </w:tc>
        <w:tc>
          <w:tcPr>
            <w:tcW w:w="1300"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34698,99000</w:t>
            </w:r>
          </w:p>
        </w:tc>
      </w:tr>
      <w:tr w:rsidR="0040419B" w:rsidRPr="0040419B" w:rsidTr="0040419B">
        <w:trPr>
          <w:trHeight w:val="240"/>
        </w:trPr>
        <w:tc>
          <w:tcPr>
            <w:tcW w:w="134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2023</w:t>
            </w:r>
          </w:p>
        </w:tc>
        <w:tc>
          <w:tcPr>
            <w:tcW w:w="135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555,80000</w:t>
            </w:r>
          </w:p>
        </w:tc>
        <w:tc>
          <w:tcPr>
            <w:tcW w:w="1559"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1189,35000</w:t>
            </w:r>
          </w:p>
        </w:tc>
        <w:tc>
          <w:tcPr>
            <w:tcW w:w="222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27151,47534</w:t>
            </w:r>
          </w:p>
        </w:tc>
        <w:tc>
          <w:tcPr>
            <w:tcW w:w="1300"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28896,62534</w:t>
            </w:r>
          </w:p>
        </w:tc>
      </w:tr>
      <w:tr w:rsidR="0040419B" w:rsidRPr="0040419B" w:rsidTr="0040419B">
        <w:trPr>
          <w:trHeight w:val="240"/>
        </w:trPr>
        <w:tc>
          <w:tcPr>
            <w:tcW w:w="134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2024</w:t>
            </w:r>
          </w:p>
        </w:tc>
        <w:tc>
          <w:tcPr>
            <w:tcW w:w="135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577,3000</w:t>
            </w:r>
          </w:p>
        </w:tc>
        <w:tc>
          <w:tcPr>
            <w:tcW w:w="1559"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1189,35000</w:t>
            </w:r>
          </w:p>
        </w:tc>
        <w:tc>
          <w:tcPr>
            <w:tcW w:w="222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22623,64131</w:t>
            </w:r>
          </w:p>
        </w:tc>
        <w:tc>
          <w:tcPr>
            <w:tcW w:w="1300"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24390,29131</w:t>
            </w:r>
          </w:p>
        </w:tc>
      </w:tr>
      <w:tr w:rsidR="0040419B" w:rsidRPr="0040419B" w:rsidTr="0040419B">
        <w:trPr>
          <w:trHeight w:val="240"/>
        </w:trPr>
        <w:tc>
          <w:tcPr>
            <w:tcW w:w="134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2025</w:t>
            </w:r>
          </w:p>
        </w:tc>
        <w:tc>
          <w:tcPr>
            <w:tcW w:w="135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577,3000</w:t>
            </w:r>
          </w:p>
        </w:tc>
        <w:tc>
          <w:tcPr>
            <w:tcW w:w="1559"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1189,35000</w:t>
            </w:r>
          </w:p>
        </w:tc>
        <w:tc>
          <w:tcPr>
            <w:tcW w:w="222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22623,64131</w:t>
            </w:r>
          </w:p>
        </w:tc>
        <w:tc>
          <w:tcPr>
            <w:tcW w:w="1300"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0</w:t>
            </w:r>
          </w:p>
        </w:tc>
        <w:tc>
          <w:tcPr>
            <w:tcW w:w="1723" w:type="dxa"/>
            <w:tcBorders>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24390,29131</w:t>
            </w:r>
          </w:p>
        </w:tc>
      </w:tr>
      <w:tr w:rsidR="0040419B" w:rsidRPr="0040419B" w:rsidTr="0040419B">
        <w:trPr>
          <w:trHeight w:val="240"/>
        </w:trPr>
        <w:tc>
          <w:tcPr>
            <w:tcW w:w="134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2026</w:t>
            </w:r>
          </w:p>
        </w:tc>
        <w:tc>
          <w:tcPr>
            <w:tcW w:w="135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577,3000</w:t>
            </w:r>
          </w:p>
        </w:tc>
        <w:tc>
          <w:tcPr>
            <w:tcW w:w="1559"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1189,35000</w:t>
            </w:r>
          </w:p>
        </w:tc>
        <w:tc>
          <w:tcPr>
            <w:tcW w:w="222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22623,64131</w:t>
            </w:r>
          </w:p>
        </w:tc>
        <w:tc>
          <w:tcPr>
            <w:tcW w:w="1300"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0</w:t>
            </w:r>
          </w:p>
        </w:tc>
        <w:tc>
          <w:tcPr>
            <w:tcW w:w="1723" w:type="dxa"/>
            <w:tcBorders>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24390,29131</w:t>
            </w:r>
          </w:p>
        </w:tc>
      </w:tr>
      <w:tr w:rsidR="0040419B" w:rsidRPr="0040419B" w:rsidTr="0040419B">
        <w:trPr>
          <w:trHeight w:val="240"/>
        </w:trPr>
        <w:tc>
          <w:tcPr>
            <w:tcW w:w="134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2027</w:t>
            </w:r>
          </w:p>
        </w:tc>
        <w:tc>
          <w:tcPr>
            <w:tcW w:w="135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577,3000</w:t>
            </w:r>
          </w:p>
        </w:tc>
        <w:tc>
          <w:tcPr>
            <w:tcW w:w="1559"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1189,35000</w:t>
            </w:r>
          </w:p>
        </w:tc>
        <w:tc>
          <w:tcPr>
            <w:tcW w:w="222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22623,64131</w:t>
            </w:r>
          </w:p>
        </w:tc>
        <w:tc>
          <w:tcPr>
            <w:tcW w:w="1300"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0</w:t>
            </w:r>
          </w:p>
        </w:tc>
        <w:tc>
          <w:tcPr>
            <w:tcW w:w="1723" w:type="dxa"/>
            <w:tcBorders>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24390,29131</w:t>
            </w:r>
          </w:p>
        </w:tc>
      </w:tr>
      <w:tr w:rsidR="0040419B" w:rsidRPr="0040419B" w:rsidTr="0040419B">
        <w:trPr>
          <w:trHeight w:val="240"/>
        </w:trPr>
        <w:tc>
          <w:tcPr>
            <w:tcW w:w="134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2028</w:t>
            </w:r>
          </w:p>
        </w:tc>
        <w:tc>
          <w:tcPr>
            <w:tcW w:w="135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577,3000</w:t>
            </w:r>
          </w:p>
        </w:tc>
        <w:tc>
          <w:tcPr>
            <w:tcW w:w="1559"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1189,35000</w:t>
            </w:r>
          </w:p>
        </w:tc>
        <w:tc>
          <w:tcPr>
            <w:tcW w:w="2222"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22623,64131</w:t>
            </w:r>
          </w:p>
        </w:tc>
        <w:tc>
          <w:tcPr>
            <w:tcW w:w="1300" w:type="dxa"/>
            <w:tcBorders>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0</w:t>
            </w:r>
          </w:p>
        </w:tc>
        <w:tc>
          <w:tcPr>
            <w:tcW w:w="1723" w:type="dxa"/>
            <w:tcBorders>
              <w:left w:val="single" w:sz="4" w:space="0" w:color="000000"/>
              <w:bottom w:val="single" w:sz="4" w:space="0" w:color="000000"/>
              <w:right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sz w:val="16"/>
                <w:szCs w:val="16"/>
              </w:rPr>
            </w:pPr>
            <w:r w:rsidRPr="0040419B">
              <w:rPr>
                <w:sz w:val="16"/>
                <w:szCs w:val="16"/>
              </w:rPr>
              <w:t>24390,29131</w:t>
            </w:r>
          </w:p>
        </w:tc>
      </w:tr>
      <w:tr w:rsidR="0040419B" w:rsidRPr="0040419B" w:rsidTr="0040419B">
        <w:trPr>
          <w:trHeight w:val="240"/>
        </w:trPr>
        <w:tc>
          <w:tcPr>
            <w:tcW w:w="1342"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b/>
                <w:sz w:val="16"/>
                <w:szCs w:val="16"/>
              </w:rPr>
            </w:pPr>
            <w:r w:rsidRPr="0040419B">
              <w:rPr>
                <w:b/>
                <w:sz w:val="16"/>
                <w:szCs w:val="16"/>
              </w:rPr>
              <w:t xml:space="preserve">  Всего</w:t>
            </w:r>
          </w:p>
        </w:tc>
        <w:tc>
          <w:tcPr>
            <w:tcW w:w="1352" w:type="dxa"/>
            <w:tcBorders>
              <w:top w:val="single" w:sz="4" w:space="0" w:color="000000"/>
              <w:left w:val="single" w:sz="4" w:space="0" w:color="000000"/>
              <w:bottom w:val="single" w:sz="4" w:space="0" w:color="000000"/>
            </w:tcBorders>
            <w:shd w:val="clear" w:color="auto" w:fill="auto"/>
          </w:tcPr>
          <w:p w:rsidR="0040419B" w:rsidRPr="0040419B" w:rsidRDefault="00BF4C19" w:rsidP="0040419B">
            <w:pPr>
              <w:tabs>
                <w:tab w:val="left" w:pos="6480"/>
              </w:tabs>
              <w:autoSpaceDE w:val="0"/>
              <w:autoSpaceDN w:val="0"/>
              <w:adjustRightInd w:val="0"/>
              <w:jc w:val="both"/>
              <w:rPr>
                <w:b/>
                <w:sz w:val="16"/>
                <w:szCs w:val="16"/>
              </w:rPr>
            </w:pPr>
            <w:r w:rsidRPr="0040419B">
              <w:rPr>
                <w:b/>
                <w:sz w:val="16"/>
                <w:szCs w:val="16"/>
              </w:rPr>
              <w:fldChar w:fldCharType="begin"/>
            </w:r>
            <w:r w:rsidR="0040419B" w:rsidRPr="0040419B">
              <w:rPr>
                <w:b/>
                <w:sz w:val="16"/>
                <w:szCs w:val="16"/>
              </w:rPr>
              <w:instrText xml:space="preserve"> =SUM(ABOVE) </w:instrText>
            </w:r>
            <w:r w:rsidRPr="0040419B">
              <w:rPr>
                <w:b/>
                <w:sz w:val="16"/>
                <w:szCs w:val="16"/>
              </w:rPr>
              <w:fldChar w:fldCharType="separate"/>
            </w:r>
            <w:r w:rsidR="0040419B" w:rsidRPr="0040419B">
              <w:rPr>
                <w:b/>
                <w:sz w:val="16"/>
                <w:szCs w:val="16"/>
              </w:rPr>
              <w:t>4032,8</w:t>
            </w:r>
            <w:r w:rsidRPr="0040419B">
              <w:rPr>
                <w:sz w:val="16"/>
                <w:szCs w:val="16"/>
              </w:rPr>
              <w:fldChar w:fldCharType="end"/>
            </w:r>
          </w:p>
        </w:tc>
        <w:tc>
          <w:tcPr>
            <w:tcW w:w="1559" w:type="dxa"/>
            <w:tcBorders>
              <w:top w:val="single" w:sz="4" w:space="0" w:color="000000"/>
              <w:left w:val="single" w:sz="4" w:space="0" w:color="000000"/>
              <w:bottom w:val="single" w:sz="4" w:space="0" w:color="000000"/>
            </w:tcBorders>
            <w:shd w:val="clear" w:color="auto" w:fill="auto"/>
          </w:tcPr>
          <w:p w:rsidR="0040419B" w:rsidRPr="0040419B" w:rsidRDefault="00BF4C19" w:rsidP="0040419B">
            <w:pPr>
              <w:tabs>
                <w:tab w:val="left" w:pos="6480"/>
              </w:tabs>
              <w:autoSpaceDE w:val="0"/>
              <w:autoSpaceDN w:val="0"/>
              <w:adjustRightInd w:val="0"/>
              <w:jc w:val="both"/>
              <w:rPr>
                <w:b/>
                <w:sz w:val="16"/>
                <w:szCs w:val="16"/>
              </w:rPr>
            </w:pPr>
            <w:r w:rsidRPr="0040419B">
              <w:rPr>
                <w:b/>
                <w:sz w:val="16"/>
                <w:szCs w:val="16"/>
              </w:rPr>
              <w:fldChar w:fldCharType="begin"/>
            </w:r>
            <w:r w:rsidR="0040419B" w:rsidRPr="0040419B">
              <w:rPr>
                <w:b/>
                <w:sz w:val="16"/>
                <w:szCs w:val="16"/>
              </w:rPr>
              <w:instrText xml:space="preserve"> =SUM(ABOVE) </w:instrText>
            </w:r>
            <w:r w:rsidRPr="0040419B">
              <w:rPr>
                <w:b/>
                <w:sz w:val="16"/>
                <w:szCs w:val="16"/>
              </w:rPr>
              <w:fldChar w:fldCharType="separate"/>
            </w:r>
            <w:r w:rsidR="0040419B" w:rsidRPr="0040419B">
              <w:rPr>
                <w:b/>
                <w:sz w:val="16"/>
                <w:szCs w:val="16"/>
              </w:rPr>
              <w:t>10013,65</w:t>
            </w:r>
            <w:r w:rsidRPr="0040419B">
              <w:rPr>
                <w:sz w:val="16"/>
                <w:szCs w:val="16"/>
              </w:rPr>
              <w:fldChar w:fldCharType="end"/>
            </w:r>
          </w:p>
        </w:tc>
        <w:tc>
          <w:tcPr>
            <w:tcW w:w="2222" w:type="dxa"/>
            <w:tcBorders>
              <w:top w:val="single" w:sz="4" w:space="0" w:color="000000"/>
              <w:left w:val="single" w:sz="4" w:space="0" w:color="000000"/>
              <w:bottom w:val="single" w:sz="4" w:space="0" w:color="000000"/>
            </w:tcBorders>
            <w:shd w:val="clear" w:color="auto" w:fill="auto"/>
          </w:tcPr>
          <w:p w:rsidR="0040419B" w:rsidRPr="0040419B" w:rsidRDefault="00BF4C19" w:rsidP="0040419B">
            <w:pPr>
              <w:tabs>
                <w:tab w:val="left" w:pos="6480"/>
              </w:tabs>
              <w:autoSpaceDE w:val="0"/>
              <w:autoSpaceDN w:val="0"/>
              <w:adjustRightInd w:val="0"/>
              <w:jc w:val="both"/>
              <w:rPr>
                <w:b/>
                <w:sz w:val="16"/>
                <w:szCs w:val="16"/>
              </w:rPr>
            </w:pPr>
            <w:r w:rsidRPr="0040419B">
              <w:rPr>
                <w:b/>
                <w:sz w:val="16"/>
                <w:szCs w:val="16"/>
              </w:rPr>
              <w:fldChar w:fldCharType="begin"/>
            </w:r>
            <w:r w:rsidR="0040419B" w:rsidRPr="0040419B">
              <w:rPr>
                <w:b/>
                <w:sz w:val="16"/>
                <w:szCs w:val="16"/>
              </w:rPr>
              <w:instrText xml:space="preserve"> =SUM(ABOVE) </w:instrText>
            </w:r>
            <w:r w:rsidRPr="0040419B">
              <w:rPr>
                <w:b/>
                <w:sz w:val="16"/>
                <w:szCs w:val="16"/>
              </w:rPr>
              <w:fldChar w:fldCharType="separate"/>
            </w:r>
            <w:r w:rsidR="0040419B" w:rsidRPr="0040419B">
              <w:rPr>
                <w:b/>
                <w:sz w:val="16"/>
                <w:szCs w:val="16"/>
              </w:rPr>
              <w:t>171500,62189</w:t>
            </w:r>
            <w:r w:rsidRPr="0040419B">
              <w:rPr>
                <w:sz w:val="16"/>
                <w:szCs w:val="16"/>
              </w:rPr>
              <w:fldChar w:fldCharType="end"/>
            </w:r>
          </w:p>
        </w:tc>
        <w:tc>
          <w:tcPr>
            <w:tcW w:w="1300" w:type="dxa"/>
            <w:tcBorders>
              <w:top w:val="single" w:sz="4" w:space="0" w:color="000000"/>
              <w:left w:val="single" w:sz="4" w:space="0" w:color="000000"/>
              <w:bottom w:val="single" w:sz="4" w:space="0" w:color="000000"/>
            </w:tcBorders>
            <w:shd w:val="clear" w:color="auto" w:fill="auto"/>
          </w:tcPr>
          <w:p w:rsidR="0040419B" w:rsidRPr="0040419B" w:rsidRDefault="0040419B" w:rsidP="0040419B">
            <w:pPr>
              <w:tabs>
                <w:tab w:val="left" w:pos="6480"/>
              </w:tabs>
              <w:autoSpaceDE w:val="0"/>
              <w:autoSpaceDN w:val="0"/>
              <w:adjustRightInd w:val="0"/>
              <w:jc w:val="both"/>
              <w:rPr>
                <w:b/>
                <w:sz w:val="16"/>
                <w:szCs w:val="16"/>
              </w:rPr>
            </w:pPr>
            <w:r w:rsidRPr="0040419B">
              <w:rPr>
                <w:b/>
                <w:sz w:val="16"/>
                <w:szCs w:val="16"/>
              </w:rPr>
              <w:t>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0419B" w:rsidRPr="0040419B" w:rsidRDefault="00BF4C19" w:rsidP="0040419B">
            <w:pPr>
              <w:tabs>
                <w:tab w:val="left" w:pos="6480"/>
              </w:tabs>
              <w:autoSpaceDE w:val="0"/>
              <w:autoSpaceDN w:val="0"/>
              <w:adjustRightInd w:val="0"/>
              <w:jc w:val="both"/>
              <w:rPr>
                <w:sz w:val="16"/>
                <w:szCs w:val="16"/>
              </w:rPr>
            </w:pPr>
            <w:r w:rsidRPr="0040419B">
              <w:rPr>
                <w:sz w:val="16"/>
                <w:szCs w:val="16"/>
              </w:rPr>
              <w:fldChar w:fldCharType="begin"/>
            </w:r>
            <w:r w:rsidR="0040419B" w:rsidRPr="0040419B">
              <w:rPr>
                <w:sz w:val="16"/>
                <w:szCs w:val="16"/>
              </w:rPr>
              <w:instrText xml:space="preserve"> =SUM(ABOVE) </w:instrText>
            </w:r>
            <w:r w:rsidRPr="0040419B">
              <w:rPr>
                <w:sz w:val="16"/>
                <w:szCs w:val="16"/>
              </w:rPr>
              <w:fldChar w:fldCharType="separate"/>
            </w:r>
            <w:r w:rsidR="0040419B" w:rsidRPr="0040419B">
              <w:rPr>
                <w:sz w:val="16"/>
                <w:szCs w:val="16"/>
              </w:rPr>
              <w:t>185547,08689</w:t>
            </w:r>
            <w:r w:rsidRPr="0040419B">
              <w:rPr>
                <w:sz w:val="16"/>
                <w:szCs w:val="16"/>
              </w:rPr>
              <w:fldChar w:fldCharType="end"/>
            </w:r>
          </w:p>
        </w:tc>
      </w:tr>
    </w:tbl>
    <w:p w:rsidR="0040419B" w:rsidRPr="0040419B" w:rsidRDefault="0040419B" w:rsidP="0040419B">
      <w:pPr>
        <w:tabs>
          <w:tab w:val="left" w:pos="6480"/>
        </w:tabs>
        <w:autoSpaceDE w:val="0"/>
        <w:autoSpaceDN w:val="0"/>
        <w:adjustRightInd w:val="0"/>
        <w:jc w:val="both"/>
        <w:rPr>
          <w:sz w:val="16"/>
          <w:szCs w:val="16"/>
        </w:rPr>
      </w:pPr>
    </w:p>
    <w:p w:rsidR="0040419B" w:rsidRPr="0040419B" w:rsidRDefault="0040419B" w:rsidP="0040419B">
      <w:pPr>
        <w:tabs>
          <w:tab w:val="left" w:pos="6480"/>
        </w:tabs>
        <w:autoSpaceDE w:val="0"/>
        <w:autoSpaceDN w:val="0"/>
        <w:adjustRightInd w:val="0"/>
        <w:jc w:val="both"/>
        <w:rPr>
          <w:sz w:val="16"/>
          <w:szCs w:val="16"/>
        </w:rPr>
      </w:pPr>
      <w:r w:rsidRPr="0040419B">
        <w:rPr>
          <w:b/>
          <w:sz w:val="16"/>
          <w:szCs w:val="16"/>
        </w:rPr>
        <w:t>7. Ожидаемые конечные результаты реализации муниципальной программы:</w:t>
      </w:r>
    </w:p>
    <w:p w:rsidR="0040419B" w:rsidRPr="0040419B" w:rsidRDefault="0040419B" w:rsidP="0040419B">
      <w:pPr>
        <w:tabs>
          <w:tab w:val="left" w:pos="6480"/>
        </w:tabs>
        <w:autoSpaceDE w:val="0"/>
        <w:autoSpaceDN w:val="0"/>
        <w:adjustRightInd w:val="0"/>
        <w:ind w:firstLine="851"/>
        <w:jc w:val="both"/>
        <w:rPr>
          <w:sz w:val="16"/>
          <w:szCs w:val="16"/>
        </w:rPr>
      </w:pPr>
      <w:proofErr w:type="gramStart"/>
      <w:r w:rsidRPr="0040419B">
        <w:rPr>
          <w:sz w:val="16"/>
          <w:szCs w:val="16"/>
        </w:rPr>
        <w:t>формирование у выборных должн</w:t>
      </w:r>
      <w:r>
        <w:rPr>
          <w:sz w:val="16"/>
          <w:szCs w:val="16"/>
        </w:rPr>
        <w:t>остных лиц, служащих и муниципа</w:t>
      </w:r>
      <w:r w:rsidRPr="0040419B">
        <w:rPr>
          <w:sz w:val="16"/>
          <w:szCs w:val="16"/>
        </w:rPr>
        <w:t xml:space="preserve">льных служащих, организующих деятельность органов местного самоуправления, необходимых профессиональных знаний, </w:t>
      </w:r>
      <w:r>
        <w:rPr>
          <w:sz w:val="16"/>
          <w:szCs w:val="16"/>
        </w:rPr>
        <w:t>умений и навыков, позво</w:t>
      </w:r>
      <w:r w:rsidRPr="0040419B">
        <w:rPr>
          <w:sz w:val="16"/>
          <w:szCs w:val="16"/>
        </w:rPr>
        <w:t>ляющих эффективно выполнять должностные обязанности в органах местного самоуправления, продолжить развитие системы муниципальной службы муниципального района, оптимизировать её организацию и функционирование, внедрить в кадровую работу современные информационные, образовательные и управленческие технологии;</w:t>
      </w:r>
      <w:proofErr w:type="gramEnd"/>
    </w:p>
    <w:p w:rsidR="0040419B" w:rsidRPr="0040419B" w:rsidRDefault="0040419B" w:rsidP="0040419B">
      <w:pPr>
        <w:tabs>
          <w:tab w:val="left" w:pos="6480"/>
        </w:tabs>
        <w:autoSpaceDE w:val="0"/>
        <w:autoSpaceDN w:val="0"/>
        <w:adjustRightInd w:val="0"/>
        <w:ind w:firstLine="851"/>
        <w:jc w:val="both"/>
        <w:rPr>
          <w:sz w:val="16"/>
          <w:szCs w:val="16"/>
        </w:rPr>
      </w:pPr>
      <w:r w:rsidRPr="0040419B">
        <w:rPr>
          <w:sz w:val="16"/>
          <w:szCs w:val="16"/>
        </w:rPr>
        <w:t>создание необходимых условий для профессионального развития выборных должностных лиц, служащих и муниципальных служащих;</w:t>
      </w:r>
    </w:p>
    <w:p w:rsidR="0040419B" w:rsidRPr="0040419B" w:rsidRDefault="0040419B" w:rsidP="0040419B">
      <w:pPr>
        <w:tabs>
          <w:tab w:val="left" w:pos="6480"/>
        </w:tabs>
        <w:autoSpaceDE w:val="0"/>
        <w:autoSpaceDN w:val="0"/>
        <w:adjustRightInd w:val="0"/>
        <w:ind w:firstLine="851"/>
        <w:jc w:val="both"/>
        <w:rPr>
          <w:sz w:val="16"/>
          <w:szCs w:val="16"/>
        </w:rPr>
      </w:pPr>
      <w:r w:rsidRPr="0040419B">
        <w:rPr>
          <w:sz w:val="16"/>
          <w:szCs w:val="16"/>
        </w:rPr>
        <w:lastRenderedPageBreak/>
        <w:t>повышение результативности профессиональной деятельности муниципальных служащих, служащих Администрации муниципального района и должностных лиц органов местного самоуправления муниципального  района;</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активизация работы по подготовке резерва муниципальных служащих и резерва управленческих кадров;</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повышение роли и престижа муниципальной службы;</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оптимизация порядка предоставления государственных и муниципальных услуг, повышение качества и доступности государственных и муниципальных услуг для физических и юридических лиц на территории муниципального района;</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повышение удовлетворенности насе</w:t>
      </w:r>
      <w:r w:rsidR="00B43198">
        <w:rPr>
          <w:sz w:val="16"/>
          <w:szCs w:val="16"/>
        </w:rPr>
        <w:t xml:space="preserve">ления качеством предоставления </w:t>
      </w:r>
      <w:r w:rsidRPr="0040419B">
        <w:rPr>
          <w:sz w:val="16"/>
          <w:szCs w:val="16"/>
        </w:rPr>
        <w:t>государственных и муниципальных услуг;</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 xml:space="preserve">повышение уровня информированности населения о деятельности органов местного самоуправления и создание условий для активизации участия граждан в непосредственном осуществлении местного самоуправления; </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поддержка территориальных общественных самоуправлений в муниципальном районе;</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совершенствование механизмов противодействия коррупции в сферах деятельности органов местного самоуправления муниципального района;</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обеспечение выполнения целей, задач и целевых показателей муниципальной программы в целом, в разрезе подпрограмм и основных мероприятий.</w:t>
      </w:r>
    </w:p>
    <w:p w:rsidR="0040419B" w:rsidRPr="0040419B" w:rsidRDefault="0040419B" w:rsidP="00B43198">
      <w:pPr>
        <w:tabs>
          <w:tab w:val="left" w:pos="6480"/>
        </w:tabs>
        <w:autoSpaceDE w:val="0"/>
        <w:autoSpaceDN w:val="0"/>
        <w:adjustRightInd w:val="0"/>
        <w:jc w:val="center"/>
        <w:rPr>
          <w:sz w:val="16"/>
          <w:szCs w:val="16"/>
        </w:rPr>
      </w:pPr>
      <w:r w:rsidRPr="0040419B">
        <w:rPr>
          <w:b/>
          <w:bCs/>
          <w:sz w:val="16"/>
          <w:szCs w:val="16"/>
        </w:rPr>
        <w:t>Характеристика текущего состояния, приоритеты и цели муниципальной программы</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 xml:space="preserve">Одним  из  основных  условий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w:t>
      </w:r>
      <w:r w:rsidR="00B43198">
        <w:rPr>
          <w:sz w:val="16"/>
          <w:szCs w:val="16"/>
        </w:rPr>
        <w:t xml:space="preserve">применению системы непрерывного </w:t>
      </w:r>
      <w:r w:rsidRPr="0040419B">
        <w:rPr>
          <w:sz w:val="16"/>
          <w:szCs w:val="16"/>
        </w:rPr>
        <w:t>профессионального развития муниципальных служащих и совершенствование системы взаимодействия органов местного самоуправления и органов территориального общественного самоуправления.</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Муниципальная программа разработана в соответствии со статьей      35 Федерального закона от 2 марта 2007 года № 25-ФЗ «О муниципальной службе в Российской Федерации».</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В настоящее  время  кадровой службой Администрации муниципального района слабо ведётся целенаправленная работа по привлечению молодых  перспективных кадров, отсутствует системность в работе с кадровым резервом, как основным  источником обновления и пополнения кадрового состава органов местного самоуправления муниципального района.</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Цель кадровой политики Администрации муниципального района - обеспечение оптимального баланса процессов обновления и оптимизации численного и качественного состава кадров в соответствии с потребностями Администрации муниципального района и требованиями действующего законодательства.</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Подготовка кадров для органов местного самоуправления муниципального района является одним из инструментов повышения результативности и эффективности муниципального управления. Недостаток профессиональных знаний и профессиональных навыков выборных должностных лиц, служащих и муниципальных служащих приводи</w:t>
      </w:r>
      <w:r w:rsidR="00B43198">
        <w:rPr>
          <w:sz w:val="16"/>
          <w:szCs w:val="16"/>
        </w:rPr>
        <w:t>т к низкому качеству управленче</w:t>
      </w:r>
      <w:r w:rsidRPr="0040419B">
        <w:rPr>
          <w:sz w:val="16"/>
          <w:szCs w:val="16"/>
        </w:rPr>
        <w:t xml:space="preserve">ских решений и, как следствие, к потере авторитета органов местного самоуправления. </w:t>
      </w:r>
      <w:r w:rsidRPr="0040419B">
        <w:rPr>
          <w:sz w:val="16"/>
          <w:szCs w:val="16"/>
        </w:rPr>
        <w:tab/>
      </w:r>
    </w:p>
    <w:p w:rsidR="0040419B" w:rsidRPr="0040419B" w:rsidRDefault="0040419B" w:rsidP="00B43198">
      <w:pPr>
        <w:tabs>
          <w:tab w:val="left" w:pos="6480"/>
        </w:tabs>
        <w:autoSpaceDE w:val="0"/>
        <w:autoSpaceDN w:val="0"/>
        <w:adjustRightInd w:val="0"/>
        <w:ind w:firstLine="851"/>
        <w:jc w:val="both"/>
        <w:rPr>
          <w:sz w:val="16"/>
          <w:szCs w:val="16"/>
        </w:rPr>
      </w:pPr>
      <w:proofErr w:type="gramStart"/>
      <w:r w:rsidRPr="0040419B">
        <w:rPr>
          <w:sz w:val="16"/>
          <w:szCs w:val="16"/>
        </w:rPr>
        <w:t>Реализация муниципальной программы должна способствовать формированию у выборных должностных лиц, служащих и муниципальных  служащих, организующих деятельность органов местного самоуправления, необходимых профессиональных знаний, умений и навыков, позволяющих эффективно выполнять должностные обязанности в органах местного самоуправления, а также  позволит  продолжить  развитие системы муниципальной службы муниципального района, оптимизировать ее организацию и функционирование,  внедрить  в кадровую  работу современные  информационные, образовательные и управленческие технологии.</w:t>
      </w:r>
      <w:proofErr w:type="gramEnd"/>
    </w:p>
    <w:p w:rsidR="0040419B" w:rsidRPr="0040419B" w:rsidRDefault="0040419B" w:rsidP="00B43198">
      <w:pPr>
        <w:tabs>
          <w:tab w:val="left" w:pos="6480"/>
        </w:tabs>
        <w:autoSpaceDE w:val="0"/>
        <w:autoSpaceDN w:val="0"/>
        <w:adjustRightInd w:val="0"/>
        <w:ind w:firstLine="851"/>
        <w:jc w:val="both"/>
        <w:rPr>
          <w:sz w:val="16"/>
          <w:szCs w:val="16"/>
        </w:rPr>
      </w:pPr>
      <w:proofErr w:type="spellStart"/>
      <w:r w:rsidRPr="0040419B">
        <w:rPr>
          <w:sz w:val="16"/>
          <w:szCs w:val="16"/>
        </w:rPr>
        <w:t>Софинансирование</w:t>
      </w:r>
      <w:proofErr w:type="spellEnd"/>
      <w:r w:rsidRPr="0040419B">
        <w:rPr>
          <w:sz w:val="16"/>
          <w:szCs w:val="16"/>
        </w:rPr>
        <w:t xml:space="preserve"> областной программы   позволит совершенствовать систему взаимодействия органов местного самоуправления муниципального района и органов территориального общественного самоуправления (далее - ТОС) по вопросам местного значения и повышения образовательного уровня представителей ТОС.</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lastRenderedPageBreak/>
        <w:t>Совершенствование механизмов противодействия коррупции в сферах деятельности органов местного самоуправления муниципального района является одним из важных направлений деятельности, которое необходимо развивать и в дальнейшем.</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Все указанные направления взаимосвязаны и могут быть эффективно решены комплексными программными методами.</w:t>
      </w:r>
    </w:p>
    <w:p w:rsidR="0040419B" w:rsidRPr="0040419B" w:rsidRDefault="0040419B" w:rsidP="00B43198">
      <w:pPr>
        <w:tabs>
          <w:tab w:val="left" w:pos="6480"/>
        </w:tabs>
        <w:autoSpaceDE w:val="0"/>
        <w:autoSpaceDN w:val="0"/>
        <w:adjustRightInd w:val="0"/>
        <w:ind w:firstLine="851"/>
        <w:jc w:val="both"/>
        <w:rPr>
          <w:b/>
          <w:sz w:val="16"/>
          <w:szCs w:val="16"/>
        </w:rPr>
      </w:pPr>
      <w:r w:rsidRPr="0040419B">
        <w:rPr>
          <w:sz w:val="16"/>
          <w:szCs w:val="16"/>
        </w:rPr>
        <w:t>Реализация муниципальной программы позволит продолжить развитие системы  муниципальной службы в муниципальном районе, оптимизировать ее организацию и функционирование, внедрить в деятельность органов местного самоуправления современные информационные, образовательные и управленческие технологии.</w:t>
      </w:r>
    </w:p>
    <w:p w:rsidR="0040419B" w:rsidRPr="0040419B" w:rsidRDefault="0040419B" w:rsidP="0040419B">
      <w:pPr>
        <w:tabs>
          <w:tab w:val="left" w:pos="6480"/>
        </w:tabs>
        <w:autoSpaceDE w:val="0"/>
        <w:autoSpaceDN w:val="0"/>
        <w:adjustRightInd w:val="0"/>
        <w:jc w:val="both"/>
        <w:rPr>
          <w:b/>
          <w:sz w:val="16"/>
          <w:szCs w:val="16"/>
        </w:rPr>
      </w:pPr>
    </w:p>
    <w:p w:rsidR="0040419B" w:rsidRPr="0040419B" w:rsidRDefault="0040419B" w:rsidP="00B43198">
      <w:pPr>
        <w:tabs>
          <w:tab w:val="left" w:pos="6480"/>
        </w:tabs>
        <w:autoSpaceDE w:val="0"/>
        <w:autoSpaceDN w:val="0"/>
        <w:adjustRightInd w:val="0"/>
        <w:jc w:val="center"/>
        <w:rPr>
          <w:sz w:val="16"/>
          <w:szCs w:val="16"/>
        </w:rPr>
      </w:pPr>
      <w:r w:rsidRPr="0040419B">
        <w:rPr>
          <w:b/>
          <w:sz w:val="16"/>
          <w:szCs w:val="16"/>
        </w:rPr>
        <w:t>Основные показатели и анализ социальных, финансово</w:t>
      </w:r>
      <w:r w:rsidR="00B43198">
        <w:rPr>
          <w:b/>
          <w:sz w:val="16"/>
          <w:szCs w:val="16"/>
        </w:rPr>
        <w:t>-экономи</w:t>
      </w:r>
      <w:r w:rsidRPr="0040419B">
        <w:rPr>
          <w:b/>
          <w:sz w:val="16"/>
          <w:szCs w:val="16"/>
        </w:rPr>
        <w:t>ческих и прочих рисков реализации муниципальной программы</w:t>
      </w:r>
    </w:p>
    <w:p w:rsidR="0040419B" w:rsidRPr="0040419B" w:rsidRDefault="0040419B" w:rsidP="00B43198">
      <w:pPr>
        <w:tabs>
          <w:tab w:val="left" w:pos="6480"/>
        </w:tabs>
        <w:autoSpaceDE w:val="0"/>
        <w:autoSpaceDN w:val="0"/>
        <w:adjustRightInd w:val="0"/>
        <w:ind w:firstLine="851"/>
        <w:jc w:val="both"/>
        <w:rPr>
          <w:sz w:val="16"/>
          <w:szCs w:val="16"/>
        </w:rPr>
      </w:pPr>
      <w:r w:rsidRPr="0040419B">
        <w:rPr>
          <w:sz w:val="16"/>
          <w:szCs w:val="16"/>
        </w:rPr>
        <w:t>Основными рисками в реализации муниципальной программы являются:</w:t>
      </w:r>
    </w:p>
    <w:p w:rsidR="0040419B" w:rsidRPr="0040419B" w:rsidRDefault="0040419B" w:rsidP="00B43198">
      <w:pPr>
        <w:tabs>
          <w:tab w:val="left" w:pos="6480"/>
        </w:tabs>
        <w:autoSpaceDE w:val="0"/>
        <w:autoSpaceDN w:val="0"/>
        <w:adjustRightInd w:val="0"/>
        <w:ind w:firstLine="567"/>
        <w:jc w:val="both"/>
        <w:rPr>
          <w:sz w:val="16"/>
          <w:szCs w:val="16"/>
        </w:rPr>
      </w:pPr>
      <w:r w:rsidRPr="0040419B">
        <w:rPr>
          <w:sz w:val="16"/>
          <w:szCs w:val="16"/>
        </w:rPr>
        <w:t>недостаточное финансирование мероприятий по обеспечению перехода на предоставление государственных и муниципальных услуг в электронном виде;</w:t>
      </w:r>
    </w:p>
    <w:p w:rsidR="0040419B" w:rsidRPr="0040419B" w:rsidRDefault="0040419B" w:rsidP="00B43198">
      <w:pPr>
        <w:tabs>
          <w:tab w:val="left" w:pos="6480"/>
        </w:tabs>
        <w:autoSpaceDE w:val="0"/>
        <w:autoSpaceDN w:val="0"/>
        <w:adjustRightInd w:val="0"/>
        <w:ind w:firstLine="567"/>
        <w:jc w:val="both"/>
        <w:rPr>
          <w:sz w:val="16"/>
          <w:szCs w:val="16"/>
        </w:rPr>
      </w:pPr>
      <w:r w:rsidRPr="0040419B">
        <w:rPr>
          <w:sz w:val="16"/>
          <w:szCs w:val="16"/>
        </w:rPr>
        <w:t>недостаточная информированность населения о порядке предоставления государственных и муниципальных услуг, в том числе в электронном виде;</w:t>
      </w:r>
    </w:p>
    <w:p w:rsidR="0040419B" w:rsidRPr="0040419B" w:rsidRDefault="0040419B" w:rsidP="00B43198">
      <w:pPr>
        <w:tabs>
          <w:tab w:val="left" w:pos="6480"/>
        </w:tabs>
        <w:autoSpaceDE w:val="0"/>
        <w:autoSpaceDN w:val="0"/>
        <w:adjustRightInd w:val="0"/>
        <w:ind w:firstLine="567"/>
        <w:jc w:val="both"/>
        <w:rPr>
          <w:sz w:val="16"/>
          <w:szCs w:val="16"/>
        </w:rPr>
      </w:pPr>
      <w:r w:rsidRPr="0040419B">
        <w:rPr>
          <w:sz w:val="16"/>
          <w:szCs w:val="16"/>
        </w:rPr>
        <w:t>недостаточная информированность населения о порядке формирования и работы с  резервом  управленческих кадров Администрации муниципального района;</w:t>
      </w:r>
    </w:p>
    <w:p w:rsidR="0040419B" w:rsidRPr="0040419B" w:rsidRDefault="0040419B" w:rsidP="00B43198">
      <w:pPr>
        <w:tabs>
          <w:tab w:val="left" w:pos="6480"/>
        </w:tabs>
        <w:autoSpaceDE w:val="0"/>
        <w:autoSpaceDN w:val="0"/>
        <w:adjustRightInd w:val="0"/>
        <w:ind w:firstLine="567"/>
        <w:jc w:val="both"/>
        <w:rPr>
          <w:sz w:val="16"/>
          <w:szCs w:val="16"/>
        </w:rPr>
      </w:pPr>
      <w:r w:rsidRPr="0040419B">
        <w:rPr>
          <w:sz w:val="16"/>
          <w:szCs w:val="16"/>
        </w:rPr>
        <w:t>недостаточная государственная поддержка развития местного самоуправления;</w:t>
      </w:r>
    </w:p>
    <w:p w:rsidR="0040419B" w:rsidRPr="0040419B" w:rsidRDefault="0040419B" w:rsidP="00B43198">
      <w:pPr>
        <w:tabs>
          <w:tab w:val="left" w:pos="6480"/>
        </w:tabs>
        <w:autoSpaceDE w:val="0"/>
        <w:autoSpaceDN w:val="0"/>
        <w:adjustRightInd w:val="0"/>
        <w:ind w:firstLine="567"/>
        <w:jc w:val="both"/>
        <w:rPr>
          <w:sz w:val="16"/>
          <w:szCs w:val="16"/>
        </w:rPr>
      </w:pPr>
      <w:r w:rsidRPr="0040419B">
        <w:rPr>
          <w:sz w:val="16"/>
          <w:szCs w:val="16"/>
        </w:rPr>
        <w:t>отсутствие активности населения в непосредственном участии осуществления местного самоуправления;</w:t>
      </w:r>
    </w:p>
    <w:p w:rsidR="0040419B" w:rsidRPr="0040419B" w:rsidRDefault="0040419B" w:rsidP="00B43198">
      <w:pPr>
        <w:tabs>
          <w:tab w:val="left" w:pos="6480"/>
        </w:tabs>
        <w:autoSpaceDE w:val="0"/>
        <w:autoSpaceDN w:val="0"/>
        <w:adjustRightInd w:val="0"/>
        <w:ind w:firstLine="567"/>
        <w:jc w:val="both"/>
        <w:rPr>
          <w:sz w:val="16"/>
          <w:szCs w:val="16"/>
        </w:rPr>
      </w:pPr>
      <w:r w:rsidRPr="0040419B">
        <w:rPr>
          <w:sz w:val="16"/>
          <w:szCs w:val="16"/>
        </w:rPr>
        <w:t>недостаточное финансирование мероприятий по профессиональной переподготовке муниципальных служащих Администрации муниципального района.</w:t>
      </w:r>
    </w:p>
    <w:p w:rsidR="0040419B" w:rsidRDefault="0040419B" w:rsidP="004B4032">
      <w:pPr>
        <w:tabs>
          <w:tab w:val="left" w:pos="6480"/>
        </w:tabs>
        <w:autoSpaceDE w:val="0"/>
        <w:autoSpaceDN w:val="0"/>
        <w:adjustRightInd w:val="0"/>
        <w:ind w:firstLine="567"/>
        <w:jc w:val="both"/>
        <w:rPr>
          <w:sz w:val="16"/>
          <w:szCs w:val="16"/>
        </w:rPr>
      </w:pPr>
      <w:proofErr w:type="gramStart"/>
      <w:r w:rsidRPr="0040419B">
        <w:rPr>
          <w:sz w:val="16"/>
          <w:szCs w:val="16"/>
        </w:rPr>
        <w:t>Эффективное управление рисками предполагает точное и своевременное финансирование мероприятий муниципальной программы, развитие системы информирования населения района о деятельности органов местного самоуправления муниципального района, направленной на оптимизацию и повышение качества предоставления государственных и муниципальных услуг, своевременное принятие управленческих решений при возникновении тенденции роста рисков, развитие системы подготовки лиц, включенных в резервы муниципальных служащих и управленческих кадров  и профессиональную переподготовку и курсы</w:t>
      </w:r>
      <w:proofErr w:type="gramEnd"/>
      <w:r w:rsidRPr="0040419B">
        <w:rPr>
          <w:sz w:val="16"/>
          <w:szCs w:val="16"/>
        </w:rPr>
        <w:t xml:space="preserve"> повышения квалификации муниципальных служащих.</w:t>
      </w:r>
    </w:p>
    <w:p w:rsidR="004B4032" w:rsidRPr="004B4032" w:rsidRDefault="004B4032" w:rsidP="004B4032">
      <w:pPr>
        <w:tabs>
          <w:tab w:val="left" w:pos="6480"/>
        </w:tabs>
        <w:autoSpaceDE w:val="0"/>
        <w:autoSpaceDN w:val="0"/>
        <w:adjustRightInd w:val="0"/>
        <w:ind w:firstLine="567"/>
        <w:jc w:val="both"/>
        <w:rPr>
          <w:sz w:val="16"/>
          <w:szCs w:val="16"/>
        </w:rPr>
      </w:pPr>
    </w:p>
    <w:p w:rsidR="0040419B" w:rsidRPr="0040419B" w:rsidRDefault="0040419B" w:rsidP="004B4032">
      <w:pPr>
        <w:tabs>
          <w:tab w:val="left" w:pos="6480"/>
        </w:tabs>
        <w:autoSpaceDE w:val="0"/>
        <w:autoSpaceDN w:val="0"/>
        <w:adjustRightInd w:val="0"/>
        <w:jc w:val="center"/>
        <w:rPr>
          <w:sz w:val="16"/>
          <w:szCs w:val="16"/>
        </w:rPr>
      </w:pPr>
      <w:r w:rsidRPr="0040419B">
        <w:rPr>
          <w:b/>
          <w:bCs/>
          <w:sz w:val="16"/>
          <w:szCs w:val="16"/>
        </w:rPr>
        <w:t>Механизм управления реализацией муниципальной программы</w:t>
      </w:r>
    </w:p>
    <w:p w:rsidR="0040419B" w:rsidRPr="0040419B" w:rsidRDefault="0040419B" w:rsidP="004B4032">
      <w:pPr>
        <w:tabs>
          <w:tab w:val="left" w:pos="6480"/>
        </w:tabs>
        <w:autoSpaceDE w:val="0"/>
        <w:autoSpaceDN w:val="0"/>
        <w:adjustRightInd w:val="0"/>
        <w:ind w:firstLine="851"/>
        <w:jc w:val="both"/>
        <w:rPr>
          <w:sz w:val="16"/>
          <w:szCs w:val="16"/>
        </w:rPr>
      </w:pPr>
      <w:r w:rsidRPr="0040419B">
        <w:rPr>
          <w:sz w:val="16"/>
          <w:szCs w:val="16"/>
        </w:rPr>
        <w:t xml:space="preserve">Общий </w:t>
      </w:r>
      <w:proofErr w:type="gramStart"/>
      <w:r w:rsidRPr="0040419B">
        <w:rPr>
          <w:sz w:val="16"/>
          <w:szCs w:val="16"/>
        </w:rPr>
        <w:t>контроль за</w:t>
      </w:r>
      <w:proofErr w:type="gramEnd"/>
      <w:r w:rsidRPr="0040419B">
        <w:rPr>
          <w:sz w:val="16"/>
          <w:szCs w:val="16"/>
        </w:rPr>
        <w:t xml:space="preserve"> реализацией муниципальной программы осуществляет Глава муниципального района, организующий комплексное решениевопросов по эффективности реализации муниципальной программы, утверждение предложений по уточнению мероприятий муниципальной программы, объемов финансирования, критериев оценки эффективности;</w:t>
      </w:r>
    </w:p>
    <w:p w:rsidR="0040419B" w:rsidRPr="0040419B" w:rsidRDefault="0040419B" w:rsidP="004B4032">
      <w:pPr>
        <w:tabs>
          <w:tab w:val="left" w:pos="6480"/>
        </w:tabs>
        <w:autoSpaceDE w:val="0"/>
        <w:autoSpaceDN w:val="0"/>
        <w:adjustRightInd w:val="0"/>
        <w:ind w:firstLine="851"/>
        <w:jc w:val="both"/>
        <w:rPr>
          <w:sz w:val="16"/>
          <w:szCs w:val="16"/>
        </w:rPr>
      </w:pPr>
      <w:r w:rsidRPr="0040419B">
        <w:rPr>
          <w:sz w:val="16"/>
          <w:szCs w:val="16"/>
        </w:rPr>
        <w:t xml:space="preserve">Заместитель Главы, управляющая Делами администрации муниципального района координирует  выполнение мероприятий   муниципальной программы, обеспечивает эффективность ее реализации и непосредственный  </w:t>
      </w:r>
      <w:proofErr w:type="gramStart"/>
      <w:r w:rsidRPr="0040419B">
        <w:rPr>
          <w:sz w:val="16"/>
          <w:szCs w:val="16"/>
        </w:rPr>
        <w:t>контроль за</w:t>
      </w:r>
      <w:proofErr w:type="gramEnd"/>
      <w:r w:rsidRPr="0040419B">
        <w:rPr>
          <w:sz w:val="16"/>
          <w:szCs w:val="16"/>
        </w:rPr>
        <w:t xml:space="preserve"> ходом реализации мероприятий муниципальной программы;</w:t>
      </w:r>
    </w:p>
    <w:p w:rsidR="0040419B" w:rsidRPr="0040419B" w:rsidRDefault="0040419B" w:rsidP="004B4032">
      <w:pPr>
        <w:tabs>
          <w:tab w:val="left" w:pos="6480"/>
        </w:tabs>
        <w:autoSpaceDE w:val="0"/>
        <w:autoSpaceDN w:val="0"/>
        <w:adjustRightInd w:val="0"/>
        <w:ind w:firstLine="567"/>
        <w:jc w:val="both"/>
        <w:rPr>
          <w:sz w:val="16"/>
          <w:szCs w:val="16"/>
        </w:rPr>
      </w:pPr>
      <w:proofErr w:type="gramStart"/>
      <w:r w:rsidRPr="0040419B">
        <w:rPr>
          <w:sz w:val="16"/>
          <w:szCs w:val="16"/>
        </w:rPr>
        <w:t>организационный отдел Администрации му</w:t>
      </w:r>
      <w:r w:rsidR="004B4032">
        <w:rPr>
          <w:sz w:val="16"/>
          <w:szCs w:val="16"/>
        </w:rPr>
        <w:t xml:space="preserve">ниципального района до </w:t>
      </w:r>
      <w:r w:rsidRPr="0040419B">
        <w:rPr>
          <w:sz w:val="16"/>
          <w:szCs w:val="16"/>
        </w:rPr>
        <w:t>15  июля текущего года и до 20 февраля года, следующего за отчетным, готовит полугодовой и годовой отчеты о ходе реализации муниципальной программы согласно приложению № 5 к Порядку, утвержденному постановлением Администрации муниципального района от 20.08.2013 № 372, и направляет в отдел экономики и сельского хозяйства  Администрации муниципального района вместе с пояснительной запиской к отчету, в которой</w:t>
      </w:r>
      <w:proofErr w:type="gramEnd"/>
      <w:r w:rsidRPr="0040419B">
        <w:rPr>
          <w:sz w:val="16"/>
          <w:szCs w:val="16"/>
        </w:rPr>
        <w:t xml:space="preserve">  указываются причины невыполнения, а также информация о причинах неполного освоения финансовых средств. </w:t>
      </w:r>
    </w:p>
    <w:p w:rsidR="004B606B" w:rsidRPr="00E41378" w:rsidRDefault="004B606B" w:rsidP="00C06136">
      <w:pPr>
        <w:tabs>
          <w:tab w:val="left" w:pos="6480"/>
        </w:tabs>
        <w:autoSpaceDE w:val="0"/>
        <w:autoSpaceDN w:val="0"/>
        <w:adjustRightInd w:val="0"/>
        <w:jc w:val="both"/>
        <w:rPr>
          <w:sz w:val="16"/>
          <w:szCs w:val="16"/>
        </w:rPr>
        <w:sectPr w:rsidR="004B606B" w:rsidRPr="00E41378" w:rsidSect="004B606B">
          <w:type w:val="continuous"/>
          <w:pgSz w:w="23814" w:h="16839" w:orient="landscape" w:code="8"/>
          <w:pgMar w:top="1134" w:right="850" w:bottom="1134" w:left="1701" w:header="454" w:footer="0" w:gutter="0"/>
          <w:cols w:num="2" w:space="720"/>
          <w:docGrid w:linePitch="272"/>
        </w:sectPr>
      </w:pPr>
    </w:p>
    <w:p w:rsidR="00E53F81" w:rsidRPr="00E41378" w:rsidRDefault="00E53F81" w:rsidP="00C06136">
      <w:pPr>
        <w:tabs>
          <w:tab w:val="left" w:pos="6480"/>
        </w:tabs>
        <w:autoSpaceDE w:val="0"/>
        <w:autoSpaceDN w:val="0"/>
        <w:adjustRightInd w:val="0"/>
        <w:jc w:val="both"/>
        <w:rPr>
          <w:sz w:val="16"/>
          <w:szCs w:val="16"/>
        </w:rPr>
      </w:pPr>
    </w:p>
    <w:p w:rsidR="004B606B" w:rsidRPr="00E41378" w:rsidRDefault="004B606B" w:rsidP="00C06136">
      <w:pPr>
        <w:tabs>
          <w:tab w:val="left" w:pos="6480"/>
        </w:tabs>
        <w:autoSpaceDE w:val="0"/>
        <w:autoSpaceDN w:val="0"/>
        <w:adjustRightInd w:val="0"/>
        <w:jc w:val="both"/>
        <w:rPr>
          <w:sz w:val="16"/>
          <w:szCs w:val="16"/>
        </w:rPr>
      </w:pPr>
    </w:p>
    <w:p w:rsidR="004B606B" w:rsidRPr="00E41378" w:rsidRDefault="004B606B" w:rsidP="00C06136">
      <w:pPr>
        <w:tabs>
          <w:tab w:val="left" w:pos="6480"/>
        </w:tabs>
        <w:autoSpaceDE w:val="0"/>
        <w:autoSpaceDN w:val="0"/>
        <w:adjustRightInd w:val="0"/>
        <w:jc w:val="both"/>
        <w:rPr>
          <w:sz w:val="16"/>
          <w:szCs w:val="16"/>
        </w:rPr>
      </w:pPr>
    </w:p>
    <w:p w:rsidR="004B606B" w:rsidRPr="00E41378" w:rsidRDefault="004B606B" w:rsidP="00C06136">
      <w:pPr>
        <w:tabs>
          <w:tab w:val="left" w:pos="6480"/>
        </w:tabs>
        <w:autoSpaceDE w:val="0"/>
        <w:autoSpaceDN w:val="0"/>
        <w:adjustRightInd w:val="0"/>
        <w:jc w:val="both"/>
        <w:rPr>
          <w:sz w:val="16"/>
          <w:szCs w:val="16"/>
        </w:rPr>
      </w:pPr>
    </w:p>
    <w:p w:rsidR="004B606B" w:rsidRPr="00E41378" w:rsidRDefault="004B606B" w:rsidP="00C06136">
      <w:pPr>
        <w:tabs>
          <w:tab w:val="left" w:pos="6480"/>
        </w:tabs>
        <w:autoSpaceDE w:val="0"/>
        <w:autoSpaceDN w:val="0"/>
        <w:adjustRightInd w:val="0"/>
        <w:jc w:val="both"/>
        <w:rPr>
          <w:sz w:val="16"/>
          <w:szCs w:val="16"/>
        </w:rPr>
      </w:pPr>
    </w:p>
    <w:p w:rsidR="004E2FCA" w:rsidRPr="004E2FCA" w:rsidRDefault="004E2FCA" w:rsidP="004E2FCA">
      <w:pPr>
        <w:spacing w:line="240" w:lineRule="exact"/>
        <w:jc w:val="center"/>
        <w:rPr>
          <w:b/>
          <w:sz w:val="16"/>
          <w:szCs w:val="16"/>
        </w:rPr>
      </w:pPr>
      <w:r w:rsidRPr="004E2FCA">
        <w:rPr>
          <w:b/>
          <w:sz w:val="16"/>
          <w:szCs w:val="16"/>
        </w:rPr>
        <w:t>Мероприятия муниципальной программы</w:t>
      </w:r>
    </w:p>
    <w:p w:rsidR="004E2FCA" w:rsidRPr="004E2FCA" w:rsidRDefault="004E2FCA" w:rsidP="004E2FCA">
      <w:pPr>
        <w:spacing w:line="240" w:lineRule="exact"/>
        <w:jc w:val="center"/>
        <w:rPr>
          <w:b/>
          <w:sz w:val="16"/>
          <w:szCs w:val="16"/>
        </w:rPr>
      </w:pPr>
    </w:p>
    <w:tbl>
      <w:tblPr>
        <w:tblW w:w="20848"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5565"/>
        <w:gridCol w:w="1590"/>
        <w:gridCol w:w="1590"/>
        <w:gridCol w:w="2019"/>
        <w:gridCol w:w="2312"/>
        <w:gridCol w:w="967"/>
        <w:gridCol w:w="29"/>
        <w:gridCol w:w="909"/>
        <w:gridCol w:w="87"/>
        <w:gridCol w:w="996"/>
        <w:gridCol w:w="109"/>
        <w:gridCol w:w="889"/>
        <w:gridCol w:w="172"/>
        <w:gridCol w:w="824"/>
        <w:gridCol w:w="236"/>
        <w:gridCol w:w="760"/>
        <w:gridCol w:w="203"/>
        <w:gridCol w:w="796"/>
      </w:tblGrid>
      <w:tr w:rsidR="004E2FCA" w:rsidRPr="004E2FCA" w:rsidTr="004E2FCA">
        <w:trPr>
          <w:trHeight w:val="141"/>
        </w:trPr>
        <w:tc>
          <w:tcPr>
            <w:tcW w:w="795" w:type="dxa"/>
            <w:vMerge w:val="restart"/>
            <w:tcBorders>
              <w:top w:val="single" w:sz="1" w:space="0" w:color="000000"/>
              <w:left w:val="single" w:sz="1" w:space="0" w:color="000000"/>
              <w:bottom w:val="single" w:sz="1" w:space="0" w:color="000000"/>
            </w:tcBorders>
            <w:shd w:val="clear" w:color="auto" w:fill="auto"/>
          </w:tcPr>
          <w:p w:rsidR="004E2FCA" w:rsidRPr="004E2FCA" w:rsidRDefault="004E2FCA" w:rsidP="00831BD4">
            <w:pPr>
              <w:spacing w:line="240" w:lineRule="exact"/>
              <w:ind w:left="-155" w:right="-175"/>
              <w:jc w:val="center"/>
              <w:rPr>
                <w:sz w:val="16"/>
                <w:szCs w:val="16"/>
              </w:rPr>
            </w:pPr>
            <w:r w:rsidRPr="004E2FCA">
              <w:rPr>
                <w:sz w:val="16"/>
                <w:szCs w:val="16"/>
              </w:rPr>
              <w:t>№</w:t>
            </w:r>
          </w:p>
          <w:p w:rsidR="004E2FCA" w:rsidRPr="004E2FCA" w:rsidRDefault="004E2FCA" w:rsidP="00831BD4">
            <w:pPr>
              <w:spacing w:line="240" w:lineRule="exact"/>
              <w:ind w:left="-155" w:right="-175"/>
              <w:jc w:val="center"/>
              <w:rPr>
                <w:sz w:val="16"/>
                <w:szCs w:val="16"/>
              </w:rPr>
            </w:pPr>
            <w:proofErr w:type="gramStart"/>
            <w:r w:rsidRPr="004E2FCA">
              <w:rPr>
                <w:sz w:val="16"/>
                <w:szCs w:val="16"/>
              </w:rPr>
              <w:t>п</w:t>
            </w:r>
            <w:proofErr w:type="gramEnd"/>
            <w:r w:rsidRPr="004E2FCA">
              <w:rPr>
                <w:sz w:val="16"/>
                <w:szCs w:val="16"/>
              </w:rPr>
              <w:t>/п</w:t>
            </w:r>
          </w:p>
        </w:tc>
        <w:tc>
          <w:tcPr>
            <w:tcW w:w="5565" w:type="dxa"/>
            <w:vMerge w:val="restart"/>
            <w:tcBorders>
              <w:top w:val="single" w:sz="1" w:space="0" w:color="000000"/>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Наименование</w:t>
            </w:r>
          </w:p>
          <w:p w:rsidR="004E2FCA" w:rsidRPr="004E2FCA" w:rsidRDefault="004E2FCA" w:rsidP="00831BD4">
            <w:pPr>
              <w:spacing w:line="240" w:lineRule="exact"/>
              <w:jc w:val="center"/>
              <w:rPr>
                <w:sz w:val="16"/>
                <w:szCs w:val="16"/>
              </w:rPr>
            </w:pPr>
            <w:r w:rsidRPr="004E2FCA">
              <w:rPr>
                <w:sz w:val="16"/>
                <w:szCs w:val="16"/>
              </w:rPr>
              <w:t>мероприятия</w:t>
            </w:r>
          </w:p>
        </w:tc>
        <w:tc>
          <w:tcPr>
            <w:tcW w:w="1590" w:type="dxa"/>
            <w:vMerge w:val="restart"/>
            <w:tcBorders>
              <w:top w:val="single" w:sz="1" w:space="0" w:color="000000"/>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Исполнитель</w:t>
            </w:r>
          </w:p>
        </w:tc>
        <w:tc>
          <w:tcPr>
            <w:tcW w:w="1590" w:type="dxa"/>
            <w:vMerge w:val="restart"/>
            <w:tcBorders>
              <w:top w:val="single" w:sz="1" w:space="0" w:color="000000"/>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Срок</w:t>
            </w:r>
          </w:p>
          <w:p w:rsidR="004E2FCA" w:rsidRPr="004E2FCA" w:rsidRDefault="004E2FCA" w:rsidP="00831BD4">
            <w:pPr>
              <w:spacing w:line="240" w:lineRule="exact"/>
              <w:jc w:val="center"/>
              <w:rPr>
                <w:sz w:val="16"/>
                <w:szCs w:val="16"/>
              </w:rPr>
            </w:pPr>
            <w:r w:rsidRPr="004E2FCA">
              <w:rPr>
                <w:sz w:val="16"/>
                <w:szCs w:val="16"/>
              </w:rPr>
              <w:t>реализации</w:t>
            </w:r>
          </w:p>
        </w:tc>
        <w:tc>
          <w:tcPr>
            <w:tcW w:w="2019" w:type="dxa"/>
            <w:vMerge w:val="restart"/>
            <w:tcBorders>
              <w:top w:val="single" w:sz="1" w:space="0" w:color="000000"/>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Целевой показатель (номер целевого показателя из паспорта муниципальной программы)</w:t>
            </w:r>
          </w:p>
        </w:tc>
        <w:tc>
          <w:tcPr>
            <w:tcW w:w="2312" w:type="dxa"/>
            <w:vMerge w:val="restart"/>
            <w:tcBorders>
              <w:top w:val="single" w:sz="1" w:space="0" w:color="000000"/>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Источник</w:t>
            </w:r>
          </w:p>
          <w:p w:rsidR="004E2FCA" w:rsidRPr="004E2FCA" w:rsidRDefault="00447897" w:rsidP="00447897">
            <w:pPr>
              <w:spacing w:line="240" w:lineRule="exact"/>
              <w:jc w:val="center"/>
              <w:rPr>
                <w:sz w:val="16"/>
                <w:szCs w:val="16"/>
              </w:rPr>
            </w:pPr>
            <w:r>
              <w:rPr>
                <w:sz w:val="16"/>
                <w:szCs w:val="16"/>
              </w:rPr>
              <w:t>финансиро</w:t>
            </w:r>
            <w:r w:rsidR="004E2FCA" w:rsidRPr="004E2FCA">
              <w:rPr>
                <w:sz w:val="16"/>
                <w:szCs w:val="16"/>
              </w:rPr>
              <w:t>вания</w:t>
            </w:r>
          </w:p>
        </w:tc>
        <w:tc>
          <w:tcPr>
            <w:tcW w:w="6977" w:type="dxa"/>
            <w:gridSpan w:val="13"/>
            <w:tcBorders>
              <w:top w:val="single" w:sz="1" w:space="0" w:color="000000"/>
              <w:left w:val="single" w:sz="1" w:space="0" w:color="000000"/>
              <w:bottom w:val="single" w:sz="1" w:space="0" w:color="000000"/>
              <w:right w:val="single" w:sz="1" w:space="0" w:color="000000"/>
            </w:tcBorders>
          </w:tcPr>
          <w:p w:rsidR="004E2FCA" w:rsidRPr="004E2FCA" w:rsidRDefault="004E2FCA" w:rsidP="00831BD4">
            <w:pPr>
              <w:spacing w:line="240" w:lineRule="exact"/>
              <w:jc w:val="center"/>
              <w:rPr>
                <w:sz w:val="16"/>
                <w:szCs w:val="16"/>
              </w:rPr>
            </w:pPr>
            <w:r w:rsidRPr="004E2FCA">
              <w:rPr>
                <w:sz w:val="16"/>
                <w:szCs w:val="16"/>
              </w:rPr>
              <w:t>Объем финансирования</w:t>
            </w:r>
          </w:p>
          <w:p w:rsidR="004E2FCA" w:rsidRPr="004E2FCA" w:rsidRDefault="004E2FCA" w:rsidP="00831BD4">
            <w:pPr>
              <w:spacing w:line="240" w:lineRule="exact"/>
              <w:jc w:val="center"/>
              <w:rPr>
                <w:sz w:val="16"/>
                <w:szCs w:val="16"/>
              </w:rPr>
            </w:pPr>
            <w:r w:rsidRPr="004E2FCA">
              <w:rPr>
                <w:sz w:val="16"/>
                <w:szCs w:val="16"/>
              </w:rPr>
              <w:t>по годам (тыс</w:t>
            </w:r>
            <w:proofErr w:type="gramStart"/>
            <w:r w:rsidRPr="004E2FCA">
              <w:rPr>
                <w:sz w:val="16"/>
                <w:szCs w:val="16"/>
              </w:rPr>
              <w:t>.р</w:t>
            </w:r>
            <w:proofErr w:type="gramEnd"/>
            <w:r w:rsidRPr="004E2FCA">
              <w:rPr>
                <w:sz w:val="16"/>
                <w:szCs w:val="16"/>
              </w:rPr>
              <w:t>уб.):</w:t>
            </w:r>
          </w:p>
        </w:tc>
      </w:tr>
      <w:tr w:rsidR="004E2FCA" w:rsidRPr="004E2FCA" w:rsidTr="004E2FCA">
        <w:trPr>
          <w:trHeight w:val="141"/>
        </w:trPr>
        <w:tc>
          <w:tcPr>
            <w:tcW w:w="795" w:type="dxa"/>
            <w:vMerge/>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ind w:left="-155" w:right="-175"/>
              <w:rPr>
                <w:sz w:val="16"/>
                <w:szCs w:val="16"/>
              </w:rPr>
            </w:pPr>
          </w:p>
        </w:tc>
        <w:tc>
          <w:tcPr>
            <w:tcW w:w="5565" w:type="dxa"/>
            <w:vMerge/>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p>
        </w:tc>
        <w:tc>
          <w:tcPr>
            <w:tcW w:w="1590" w:type="dxa"/>
            <w:vMerge/>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p>
        </w:tc>
        <w:tc>
          <w:tcPr>
            <w:tcW w:w="1590" w:type="dxa"/>
            <w:vMerge/>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p>
        </w:tc>
        <w:tc>
          <w:tcPr>
            <w:tcW w:w="2019" w:type="dxa"/>
            <w:vMerge/>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p>
        </w:tc>
        <w:tc>
          <w:tcPr>
            <w:tcW w:w="2312" w:type="dxa"/>
            <w:vMerge/>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p>
        </w:tc>
        <w:tc>
          <w:tcPr>
            <w:tcW w:w="967" w:type="dxa"/>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2022</w:t>
            </w:r>
          </w:p>
        </w:tc>
        <w:tc>
          <w:tcPr>
            <w:tcW w:w="938"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2023</w:t>
            </w:r>
          </w:p>
        </w:tc>
        <w:tc>
          <w:tcPr>
            <w:tcW w:w="1192" w:type="dxa"/>
            <w:gridSpan w:val="3"/>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2024</w:t>
            </w:r>
          </w:p>
        </w:tc>
        <w:tc>
          <w:tcPr>
            <w:tcW w:w="1061"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2025</w:t>
            </w:r>
          </w:p>
        </w:tc>
        <w:tc>
          <w:tcPr>
            <w:tcW w:w="1060"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2026</w:t>
            </w:r>
          </w:p>
        </w:tc>
        <w:tc>
          <w:tcPr>
            <w:tcW w:w="963" w:type="dxa"/>
            <w:gridSpan w:val="2"/>
            <w:tcBorders>
              <w:left w:val="single" w:sz="1" w:space="0" w:color="000000"/>
              <w:bottom w:val="single" w:sz="1" w:space="0" w:color="000000"/>
            </w:tcBorders>
          </w:tcPr>
          <w:p w:rsidR="004E2FCA" w:rsidRPr="004E2FCA" w:rsidRDefault="004E2FCA" w:rsidP="00831BD4">
            <w:pPr>
              <w:jc w:val="center"/>
              <w:rPr>
                <w:sz w:val="16"/>
                <w:szCs w:val="16"/>
              </w:rPr>
            </w:pPr>
            <w:r w:rsidRPr="004E2FCA">
              <w:rPr>
                <w:sz w:val="16"/>
                <w:szCs w:val="16"/>
              </w:rPr>
              <w:t>2027</w:t>
            </w:r>
          </w:p>
        </w:tc>
        <w:tc>
          <w:tcPr>
            <w:tcW w:w="796" w:type="dxa"/>
            <w:tcBorders>
              <w:left w:val="single" w:sz="1" w:space="0" w:color="000000"/>
              <w:bottom w:val="single" w:sz="1" w:space="0" w:color="000000"/>
              <w:right w:val="single" w:sz="1" w:space="0" w:color="000000"/>
            </w:tcBorders>
            <w:shd w:val="clear" w:color="auto" w:fill="auto"/>
          </w:tcPr>
          <w:p w:rsidR="004E2FCA" w:rsidRPr="004E2FCA" w:rsidRDefault="004E2FCA" w:rsidP="00831BD4">
            <w:pPr>
              <w:jc w:val="center"/>
              <w:rPr>
                <w:sz w:val="16"/>
                <w:szCs w:val="16"/>
              </w:rPr>
            </w:pPr>
            <w:r w:rsidRPr="004E2FCA">
              <w:rPr>
                <w:sz w:val="16"/>
                <w:szCs w:val="16"/>
              </w:rPr>
              <w:t>2028</w:t>
            </w:r>
          </w:p>
        </w:tc>
      </w:tr>
      <w:tr w:rsidR="004E2FCA" w:rsidRPr="004E2FCA" w:rsidTr="004E2FCA">
        <w:trPr>
          <w:trHeight w:val="24"/>
        </w:trPr>
        <w:tc>
          <w:tcPr>
            <w:tcW w:w="795" w:type="dxa"/>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ind w:left="-155" w:right="-175"/>
              <w:rPr>
                <w:sz w:val="16"/>
                <w:szCs w:val="16"/>
              </w:rPr>
            </w:pPr>
            <w:r w:rsidRPr="004E2FCA">
              <w:rPr>
                <w:sz w:val="16"/>
                <w:szCs w:val="16"/>
              </w:rPr>
              <w:t>11</w:t>
            </w:r>
          </w:p>
        </w:tc>
        <w:tc>
          <w:tcPr>
            <w:tcW w:w="5565" w:type="dxa"/>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r w:rsidRPr="004E2FCA">
              <w:rPr>
                <w:sz w:val="16"/>
                <w:szCs w:val="16"/>
              </w:rPr>
              <w:t>2</w:t>
            </w:r>
          </w:p>
        </w:tc>
        <w:tc>
          <w:tcPr>
            <w:tcW w:w="1590" w:type="dxa"/>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r w:rsidRPr="004E2FCA">
              <w:rPr>
                <w:sz w:val="16"/>
                <w:szCs w:val="16"/>
              </w:rPr>
              <w:t>3</w:t>
            </w:r>
          </w:p>
        </w:tc>
        <w:tc>
          <w:tcPr>
            <w:tcW w:w="1590" w:type="dxa"/>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r w:rsidRPr="004E2FCA">
              <w:rPr>
                <w:sz w:val="16"/>
                <w:szCs w:val="16"/>
              </w:rPr>
              <w:t>4</w:t>
            </w:r>
          </w:p>
        </w:tc>
        <w:tc>
          <w:tcPr>
            <w:tcW w:w="2019" w:type="dxa"/>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r w:rsidRPr="004E2FCA">
              <w:rPr>
                <w:sz w:val="16"/>
                <w:szCs w:val="16"/>
              </w:rPr>
              <w:t>5</w:t>
            </w:r>
          </w:p>
        </w:tc>
        <w:tc>
          <w:tcPr>
            <w:tcW w:w="2312" w:type="dxa"/>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jc w:val="center"/>
              <w:rPr>
                <w:sz w:val="16"/>
                <w:szCs w:val="16"/>
              </w:rPr>
            </w:pPr>
            <w:r w:rsidRPr="004E2FCA">
              <w:rPr>
                <w:sz w:val="16"/>
                <w:szCs w:val="16"/>
              </w:rPr>
              <w:t>6</w:t>
            </w:r>
          </w:p>
        </w:tc>
        <w:tc>
          <w:tcPr>
            <w:tcW w:w="967" w:type="dxa"/>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7</w:t>
            </w:r>
          </w:p>
        </w:tc>
        <w:tc>
          <w:tcPr>
            <w:tcW w:w="938"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8</w:t>
            </w:r>
          </w:p>
        </w:tc>
        <w:tc>
          <w:tcPr>
            <w:tcW w:w="1192" w:type="dxa"/>
            <w:gridSpan w:val="3"/>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9</w:t>
            </w:r>
          </w:p>
        </w:tc>
        <w:tc>
          <w:tcPr>
            <w:tcW w:w="1061"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10</w:t>
            </w:r>
          </w:p>
        </w:tc>
        <w:tc>
          <w:tcPr>
            <w:tcW w:w="1060"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11</w:t>
            </w:r>
          </w:p>
        </w:tc>
        <w:tc>
          <w:tcPr>
            <w:tcW w:w="963" w:type="dxa"/>
            <w:gridSpan w:val="2"/>
            <w:tcBorders>
              <w:left w:val="single" w:sz="1" w:space="0" w:color="000000"/>
              <w:bottom w:val="single" w:sz="1" w:space="0" w:color="000000"/>
            </w:tcBorders>
          </w:tcPr>
          <w:p w:rsidR="004E2FCA" w:rsidRPr="004E2FCA" w:rsidRDefault="004E2FCA" w:rsidP="00831BD4">
            <w:pPr>
              <w:jc w:val="center"/>
              <w:rPr>
                <w:sz w:val="16"/>
                <w:szCs w:val="16"/>
              </w:rPr>
            </w:pPr>
            <w:r w:rsidRPr="004E2FCA">
              <w:rPr>
                <w:sz w:val="16"/>
                <w:szCs w:val="16"/>
              </w:rPr>
              <w:t>12</w:t>
            </w:r>
          </w:p>
        </w:tc>
        <w:tc>
          <w:tcPr>
            <w:tcW w:w="796" w:type="dxa"/>
            <w:tcBorders>
              <w:left w:val="single" w:sz="1" w:space="0" w:color="000000"/>
              <w:bottom w:val="single" w:sz="1" w:space="0" w:color="000000"/>
              <w:right w:val="single" w:sz="1" w:space="0" w:color="000000"/>
            </w:tcBorders>
            <w:shd w:val="clear" w:color="auto" w:fill="auto"/>
          </w:tcPr>
          <w:p w:rsidR="004E2FCA" w:rsidRPr="004E2FCA" w:rsidRDefault="004E2FCA" w:rsidP="00831BD4">
            <w:pPr>
              <w:jc w:val="center"/>
              <w:rPr>
                <w:sz w:val="16"/>
                <w:szCs w:val="16"/>
              </w:rPr>
            </w:pPr>
            <w:r w:rsidRPr="004E2FCA">
              <w:rPr>
                <w:sz w:val="16"/>
                <w:szCs w:val="16"/>
              </w:rPr>
              <w:t>13</w:t>
            </w:r>
          </w:p>
        </w:tc>
      </w:tr>
      <w:tr w:rsidR="004E2FCA" w:rsidRPr="004E2FCA" w:rsidTr="004E2FCA">
        <w:trPr>
          <w:trHeight w:val="141"/>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pacing w:line="240" w:lineRule="exact"/>
              <w:ind w:left="-155" w:right="-175"/>
              <w:jc w:val="center"/>
              <w:rPr>
                <w:sz w:val="16"/>
                <w:szCs w:val="16"/>
              </w:rPr>
            </w:pPr>
            <w:r w:rsidRPr="004E2FCA">
              <w:rPr>
                <w:sz w:val="16"/>
                <w:szCs w:val="16"/>
              </w:rPr>
              <w:t>1.</w:t>
            </w:r>
          </w:p>
        </w:tc>
        <w:tc>
          <w:tcPr>
            <w:tcW w:w="20053" w:type="dxa"/>
            <w:gridSpan w:val="18"/>
            <w:tcBorders>
              <w:left w:val="single" w:sz="1" w:space="0" w:color="000000"/>
              <w:bottom w:val="single" w:sz="1" w:space="0" w:color="000000"/>
              <w:right w:val="single" w:sz="1" w:space="0" w:color="000000"/>
            </w:tcBorders>
          </w:tcPr>
          <w:p w:rsidR="004E2FCA" w:rsidRPr="004E2FCA" w:rsidRDefault="004E2FCA" w:rsidP="00831BD4">
            <w:pPr>
              <w:spacing w:line="240" w:lineRule="exact"/>
              <w:jc w:val="center"/>
              <w:rPr>
                <w:sz w:val="16"/>
                <w:szCs w:val="16"/>
              </w:rPr>
            </w:pPr>
            <w:r w:rsidRPr="004E2FCA">
              <w:rPr>
                <w:sz w:val="16"/>
                <w:szCs w:val="16"/>
              </w:rPr>
              <w:t>Создание условий для оптимального организационно-правового обеспечения муниципальной службы  в муниципальном районе, повышение эффективности муниципального управления и удовлетворенности населения качеством предоставляемых государственных и муниципальных услуг</w:t>
            </w:r>
          </w:p>
        </w:tc>
      </w:tr>
      <w:tr w:rsidR="004E2FCA" w:rsidRPr="004E2FCA" w:rsidTr="004E2FCA">
        <w:trPr>
          <w:trHeight w:val="141"/>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pacing w:line="240" w:lineRule="exact"/>
              <w:ind w:left="-155" w:right="-175"/>
              <w:jc w:val="center"/>
              <w:rPr>
                <w:sz w:val="16"/>
                <w:szCs w:val="16"/>
              </w:rPr>
            </w:pPr>
            <w:r w:rsidRPr="004E2FCA">
              <w:rPr>
                <w:sz w:val="16"/>
                <w:szCs w:val="16"/>
              </w:rPr>
              <w:t>1.1.</w:t>
            </w:r>
          </w:p>
        </w:tc>
        <w:tc>
          <w:tcPr>
            <w:tcW w:w="5565"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jc w:val="both"/>
              <w:rPr>
                <w:sz w:val="16"/>
                <w:szCs w:val="16"/>
              </w:rPr>
            </w:pPr>
            <w:r w:rsidRPr="004E2FCA">
              <w:rPr>
                <w:sz w:val="16"/>
                <w:szCs w:val="16"/>
              </w:rPr>
              <w:t>Реализация подпрограммы «Развитие муниципальной службы в Любытинском муниципальном районе» </w:t>
            </w:r>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jc w:val="both"/>
              <w:rPr>
                <w:sz w:val="16"/>
                <w:szCs w:val="16"/>
              </w:rPr>
            </w:pPr>
            <w:proofErr w:type="spellStart"/>
            <w:r w:rsidRPr="004E2FCA">
              <w:rPr>
                <w:sz w:val="16"/>
                <w:szCs w:val="16"/>
              </w:rPr>
              <w:t>орготдел</w:t>
            </w:r>
            <w:proofErr w:type="spellEnd"/>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left="-55" w:right="-55"/>
              <w:jc w:val="center"/>
              <w:rPr>
                <w:sz w:val="16"/>
                <w:szCs w:val="16"/>
              </w:rPr>
            </w:pPr>
            <w:r w:rsidRPr="004E2FCA">
              <w:rPr>
                <w:sz w:val="16"/>
                <w:szCs w:val="16"/>
              </w:rPr>
              <w:t>2022-2028</w:t>
            </w:r>
          </w:p>
          <w:p w:rsidR="004E2FCA" w:rsidRPr="004E2FCA" w:rsidRDefault="004E2FCA" w:rsidP="00831BD4">
            <w:pPr>
              <w:spacing w:line="240" w:lineRule="exact"/>
              <w:ind w:left="-55" w:right="-55"/>
              <w:jc w:val="center"/>
              <w:rPr>
                <w:sz w:val="16"/>
                <w:szCs w:val="16"/>
              </w:rPr>
            </w:pPr>
            <w:r w:rsidRPr="004E2FCA">
              <w:rPr>
                <w:sz w:val="16"/>
                <w:szCs w:val="16"/>
              </w:rPr>
              <w:t>годы</w:t>
            </w:r>
          </w:p>
        </w:tc>
        <w:tc>
          <w:tcPr>
            <w:tcW w:w="2019" w:type="dxa"/>
            <w:tcBorders>
              <w:left w:val="single" w:sz="1" w:space="0" w:color="000000"/>
              <w:bottom w:val="single" w:sz="1" w:space="0" w:color="000000"/>
            </w:tcBorders>
            <w:shd w:val="clear" w:color="auto" w:fill="auto"/>
          </w:tcPr>
          <w:p w:rsidR="004E2FCA" w:rsidRPr="004E2FCA" w:rsidRDefault="004E2FCA" w:rsidP="00831BD4">
            <w:pPr>
              <w:spacing w:line="240" w:lineRule="exact"/>
              <w:ind w:left="11"/>
              <w:jc w:val="center"/>
              <w:rPr>
                <w:sz w:val="16"/>
                <w:szCs w:val="16"/>
              </w:rPr>
            </w:pPr>
            <w:r w:rsidRPr="004E2FCA">
              <w:rPr>
                <w:sz w:val="16"/>
                <w:szCs w:val="16"/>
              </w:rPr>
              <w:t>1.1 - 1.6</w:t>
            </w:r>
          </w:p>
        </w:tc>
        <w:tc>
          <w:tcPr>
            <w:tcW w:w="2312" w:type="dxa"/>
            <w:tcBorders>
              <w:left w:val="single" w:sz="1" w:space="0" w:color="000000"/>
              <w:bottom w:val="single" w:sz="1" w:space="0" w:color="000000"/>
            </w:tcBorders>
            <w:shd w:val="clear" w:color="auto" w:fill="auto"/>
          </w:tcPr>
          <w:p w:rsidR="004E2FCA" w:rsidRPr="004E2FCA" w:rsidRDefault="00447897" w:rsidP="00831BD4">
            <w:pPr>
              <w:spacing w:line="240" w:lineRule="exact"/>
              <w:ind w:left="11"/>
              <w:jc w:val="center"/>
              <w:rPr>
                <w:sz w:val="16"/>
                <w:szCs w:val="16"/>
              </w:rPr>
            </w:pPr>
            <w:r>
              <w:rPr>
                <w:sz w:val="16"/>
                <w:szCs w:val="16"/>
              </w:rPr>
              <w:t xml:space="preserve">бюджет </w:t>
            </w:r>
            <w:proofErr w:type="gramStart"/>
            <w:r>
              <w:rPr>
                <w:sz w:val="16"/>
                <w:szCs w:val="16"/>
              </w:rPr>
              <w:t>му</w:t>
            </w:r>
            <w:r w:rsidR="004E2FCA" w:rsidRPr="004E2FCA">
              <w:rPr>
                <w:sz w:val="16"/>
                <w:szCs w:val="16"/>
              </w:rPr>
              <w:t>ниципального</w:t>
            </w:r>
            <w:proofErr w:type="gramEnd"/>
          </w:p>
          <w:p w:rsidR="004E2FCA" w:rsidRPr="004E2FCA" w:rsidRDefault="004E2FCA" w:rsidP="00831BD4">
            <w:pPr>
              <w:spacing w:line="240" w:lineRule="exact"/>
              <w:ind w:left="11"/>
              <w:jc w:val="center"/>
              <w:rPr>
                <w:sz w:val="16"/>
                <w:szCs w:val="16"/>
              </w:rPr>
            </w:pPr>
            <w:r w:rsidRPr="004E2FCA">
              <w:rPr>
                <w:sz w:val="16"/>
                <w:szCs w:val="16"/>
              </w:rPr>
              <w:t>района</w:t>
            </w:r>
          </w:p>
        </w:tc>
        <w:tc>
          <w:tcPr>
            <w:tcW w:w="967" w:type="dxa"/>
            <w:tcBorders>
              <w:left w:val="single" w:sz="1" w:space="0" w:color="000000"/>
              <w:bottom w:val="single" w:sz="1" w:space="0" w:color="000000"/>
            </w:tcBorders>
            <w:shd w:val="clear" w:color="auto" w:fill="auto"/>
          </w:tcPr>
          <w:p w:rsidR="004E2FCA" w:rsidRPr="004E2FCA" w:rsidRDefault="004E2FCA" w:rsidP="00831BD4">
            <w:pPr>
              <w:spacing w:line="240" w:lineRule="exact"/>
              <w:ind w:left="11"/>
              <w:jc w:val="center"/>
              <w:rPr>
                <w:sz w:val="16"/>
                <w:szCs w:val="16"/>
              </w:rPr>
            </w:pPr>
            <w:r w:rsidRPr="004E2FCA">
              <w:rPr>
                <w:sz w:val="16"/>
                <w:szCs w:val="16"/>
              </w:rPr>
              <w:t>112,0</w:t>
            </w:r>
          </w:p>
        </w:tc>
        <w:tc>
          <w:tcPr>
            <w:tcW w:w="938"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ind w:left="11"/>
              <w:jc w:val="center"/>
              <w:rPr>
                <w:sz w:val="16"/>
                <w:szCs w:val="16"/>
              </w:rPr>
            </w:pPr>
            <w:r w:rsidRPr="004E2FCA">
              <w:rPr>
                <w:sz w:val="16"/>
                <w:szCs w:val="16"/>
              </w:rPr>
              <w:t>10,0</w:t>
            </w:r>
          </w:p>
        </w:tc>
        <w:tc>
          <w:tcPr>
            <w:tcW w:w="1192" w:type="dxa"/>
            <w:gridSpan w:val="3"/>
            <w:tcBorders>
              <w:left w:val="single" w:sz="1" w:space="0" w:color="000000"/>
              <w:bottom w:val="single" w:sz="1" w:space="0" w:color="000000"/>
            </w:tcBorders>
            <w:shd w:val="clear" w:color="auto" w:fill="auto"/>
          </w:tcPr>
          <w:p w:rsidR="004E2FCA" w:rsidRPr="004E2FCA" w:rsidRDefault="004E2FCA" w:rsidP="00831BD4">
            <w:pPr>
              <w:spacing w:line="240" w:lineRule="exact"/>
              <w:ind w:left="11"/>
              <w:jc w:val="center"/>
              <w:rPr>
                <w:sz w:val="16"/>
                <w:szCs w:val="16"/>
              </w:rPr>
            </w:pPr>
            <w:r w:rsidRPr="004E2FCA">
              <w:rPr>
                <w:sz w:val="16"/>
                <w:szCs w:val="16"/>
              </w:rPr>
              <w:t>10,0</w:t>
            </w:r>
          </w:p>
        </w:tc>
        <w:tc>
          <w:tcPr>
            <w:tcW w:w="1061"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ind w:left="11"/>
              <w:jc w:val="center"/>
              <w:rPr>
                <w:sz w:val="16"/>
                <w:szCs w:val="16"/>
              </w:rPr>
            </w:pPr>
            <w:r w:rsidRPr="004E2FCA">
              <w:rPr>
                <w:sz w:val="16"/>
                <w:szCs w:val="16"/>
              </w:rPr>
              <w:t>10,0</w:t>
            </w:r>
          </w:p>
        </w:tc>
        <w:tc>
          <w:tcPr>
            <w:tcW w:w="1060"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ind w:left="11"/>
              <w:jc w:val="center"/>
              <w:rPr>
                <w:sz w:val="16"/>
                <w:szCs w:val="16"/>
              </w:rPr>
            </w:pPr>
            <w:r w:rsidRPr="004E2FCA">
              <w:rPr>
                <w:sz w:val="16"/>
                <w:szCs w:val="16"/>
              </w:rPr>
              <w:t>10,0</w:t>
            </w:r>
          </w:p>
        </w:tc>
        <w:tc>
          <w:tcPr>
            <w:tcW w:w="963" w:type="dxa"/>
            <w:gridSpan w:val="2"/>
            <w:tcBorders>
              <w:left w:val="single" w:sz="1" w:space="0" w:color="000000"/>
              <w:bottom w:val="single" w:sz="1" w:space="0" w:color="000000"/>
            </w:tcBorders>
          </w:tcPr>
          <w:p w:rsidR="004E2FCA" w:rsidRPr="004E2FCA" w:rsidRDefault="004E2FCA" w:rsidP="00831BD4">
            <w:pPr>
              <w:ind w:left="11"/>
              <w:jc w:val="center"/>
              <w:rPr>
                <w:sz w:val="16"/>
                <w:szCs w:val="16"/>
              </w:rPr>
            </w:pPr>
            <w:r w:rsidRPr="004E2FCA">
              <w:rPr>
                <w:sz w:val="16"/>
                <w:szCs w:val="16"/>
              </w:rPr>
              <w:t>10,0</w:t>
            </w:r>
          </w:p>
        </w:tc>
        <w:tc>
          <w:tcPr>
            <w:tcW w:w="796" w:type="dxa"/>
            <w:tcBorders>
              <w:left w:val="single" w:sz="1" w:space="0" w:color="000000"/>
              <w:bottom w:val="single" w:sz="1" w:space="0" w:color="000000"/>
              <w:right w:val="single" w:sz="1" w:space="0" w:color="000000"/>
            </w:tcBorders>
            <w:shd w:val="clear" w:color="auto" w:fill="auto"/>
          </w:tcPr>
          <w:p w:rsidR="004E2FCA" w:rsidRPr="004E2FCA" w:rsidRDefault="004E2FCA" w:rsidP="00831BD4">
            <w:pPr>
              <w:ind w:left="11"/>
              <w:jc w:val="center"/>
              <w:rPr>
                <w:sz w:val="16"/>
                <w:szCs w:val="16"/>
              </w:rPr>
            </w:pPr>
            <w:r w:rsidRPr="004E2FCA">
              <w:rPr>
                <w:sz w:val="16"/>
                <w:szCs w:val="16"/>
              </w:rPr>
              <w:t>10,0</w:t>
            </w:r>
          </w:p>
        </w:tc>
      </w:tr>
      <w:tr w:rsidR="004E2FCA" w:rsidRPr="004E2FCA" w:rsidTr="004E2FCA">
        <w:trPr>
          <w:trHeight w:val="141"/>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pacing w:line="240" w:lineRule="exact"/>
              <w:ind w:left="-155" w:right="-175"/>
              <w:jc w:val="center"/>
              <w:rPr>
                <w:sz w:val="16"/>
                <w:szCs w:val="16"/>
              </w:rPr>
            </w:pPr>
            <w:r w:rsidRPr="004E2FCA">
              <w:rPr>
                <w:sz w:val="16"/>
                <w:szCs w:val="16"/>
              </w:rPr>
              <w:t>2.</w:t>
            </w:r>
          </w:p>
        </w:tc>
        <w:tc>
          <w:tcPr>
            <w:tcW w:w="20053" w:type="dxa"/>
            <w:gridSpan w:val="18"/>
            <w:tcBorders>
              <w:left w:val="single" w:sz="1" w:space="0" w:color="000000"/>
              <w:bottom w:val="single" w:sz="1" w:space="0" w:color="000000"/>
              <w:right w:val="single" w:sz="1" w:space="0" w:color="000000"/>
            </w:tcBorders>
          </w:tcPr>
          <w:p w:rsidR="004E2FCA" w:rsidRPr="004E2FCA" w:rsidRDefault="004E2FCA" w:rsidP="00831BD4">
            <w:pPr>
              <w:spacing w:line="240" w:lineRule="exact"/>
              <w:ind w:left="-55" w:right="-55"/>
              <w:jc w:val="center"/>
              <w:rPr>
                <w:sz w:val="16"/>
                <w:szCs w:val="16"/>
              </w:rPr>
            </w:pPr>
            <w:r w:rsidRPr="004E2FCA">
              <w:rPr>
                <w:sz w:val="16"/>
                <w:szCs w:val="16"/>
              </w:rPr>
              <w:t>Эффективная работа с кадровым резервом муниципальных служащих и с резервом управленческих кадров</w:t>
            </w:r>
          </w:p>
        </w:tc>
      </w:tr>
      <w:tr w:rsidR="004E2FCA" w:rsidRPr="004E2FCA" w:rsidTr="004E2FCA">
        <w:trPr>
          <w:trHeight w:val="141"/>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pacing w:line="240" w:lineRule="exact"/>
              <w:ind w:left="-155" w:right="-175"/>
              <w:jc w:val="center"/>
              <w:rPr>
                <w:sz w:val="16"/>
                <w:szCs w:val="16"/>
              </w:rPr>
            </w:pPr>
            <w:r w:rsidRPr="004E2FCA">
              <w:rPr>
                <w:sz w:val="16"/>
                <w:szCs w:val="16"/>
              </w:rPr>
              <w:t>2.1.</w:t>
            </w:r>
          </w:p>
        </w:tc>
        <w:tc>
          <w:tcPr>
            <w:tcW w:w="5565"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jc w:val="both"/>
              <w:rPr>
                <w:sz w:val="16"/>
                <w:szCs w:val="16"/>
              </w:rPr>
            </w:pPr>
            <w:r w:rsidRPr="004E2FCA">
              <w:rPr>
                <w:sz w:val="16"/>
                <w:szCs w:val="16"/>
              </w:rPr>
              <w:t>Реализация подпрограммы «Формирование и подготовка кадрового резерва и резерва управленческих кадров в Любытинском муниципальном районе»</w:t>
            </w:r>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jc w:val="both"/>
              <w:rPr>
                <w:sz w:val="16"/>
                <w:szCs w:val="16"/>
              </w:rPr>
            </w:pPr>
            <w:proofErr w:type="spellStart"/>
            <w:r w:rsidRPr="004E2FCA">
              <w:rPr>
                <w:sz w:val="16"/>
                <w:szCs w:val="16"/>
              </w:rPr>
              <w:t>орготдел</w:t>
            </w:r>
            <w:proofErr w:type="spellEnd"/>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left="-55" w:right="-55"/>
              <w:jc w:val="center"/>
              <w:rPr>
                <w:sz w:val="16"/>
                <w:szCs w:val="16"/>
              </w:rPr>
            </w:pPr>
            <w:r w:rsidRPr="004E2FCA">
              <w:rPr>
                <w:sz w:val="16"/>
                <w:szCs w:val="16"/>
              </w:rPr>
              <w:t>2022-2028</w:t>
            </w:r>
          </w:p>
          <w:p w:rsidR="004E2FCA" w:rsidRPr="004E2FCA" w:rsidRDefault="004E2FCA" w:rsidP="00831BD4">
            <w:pPr>
              <w:spacing w:line="240" w:lineRule="exact"/>
              <w:ind w:left="-55" w:right="-55"/>
              <w:jc w:val="center"/>
              <w:rPr>
                <w:sz w:val="16"/>
                <w:szCs w:val="16"/>
              </w:rPr>
            </w:pPr>
            <w:r w:rsidRPr="004E2FCA">
              <w:rPr>
                <w:sz w:val="16"/>
                <w:szCs w:val="16"/>
              </w:rPr>
              <w:t>годы</w:t>
            </w:r>
          </w:p>
        </w:tc>
        <w:tc>
          <w:tcPr>
            <w:tcW w:w="2019"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76"/>
              <w:jc w:val="center"/>
              <w:rPr>
                <w:sz w:val="16"/>
                <w:szCs w:val="16"/>
              </w:rPr>
            </w:pPr>
            <w:r w:rsidRPr="004E2FCA">
              <w:rPr>
                <w:sz w:val="16"/>
                <w:szCs w:val="16"/>
              </w:rPr>
              <w:t>2.1 - 2.9</w:t>
            </w:r>
          </w:p>
        </w:tc>
        <w:tc>
          <w:tcPr>
            <w:tcW w:w="2312" w:type="dxa"/>
            <w:tcBorders>
              <w:left w:val="single" w:sz="1" w:space="0" w:color="000000"/>
              <w:bottom w:val="single" w:sz="1" w:space="0" w:color="000000"/>
            </w:tcBorders>
            <w:shd w:val="clear" w:color="auto" w:fill="auto"/>
          </w:tcPr>
          <w:p w:rsidR="004E2FCA" w:rsidRPr="004E2FCA" w:rsidRDefault="00447897" w:rsidP="00831BD4">
            <w:pPr>
              <w:spacing w:line="240" w:lineRule="exact"/>
              <w:ind w:right="-76"/>
              <w:jc w:val="center"/>
              <w:rPr>
                <w:sz w:val="16"/>
                <w:szCs w:val="16"/>
              </w:rPr>
            </w:pPr>
            <w:r>
              <w:rPr>
                <w:sz w:val="16"/>
                <w:szCs w:val="16"/>
              </w:rPr>
              <w:t xml:space="preserve">бюджет </w:t>
            </w:r>
            <w:proofErr w:type="gramStart"/>
            <w:r>
              <w:rPr>
                <w:sz w:val="16"/>
                <w:szCs w:val="16"/>
              </w:rPr>
              <w:t>му</w:t>
            </w:r>
            <w:r w:rsidR="004E2FCA" w:rsidRPr="004E2FCA">
              <w:rPr>
                <w:sz w:val="16"/>
                <w:szCs w:val="16"/>
              </w:rPr>
              <w:t>ниципального</w:t>
            </w:r>
            <w:proofErr w:type="gramEnd"/>
          </w:p>
          <w:p w:rsidR="004E2FCA" w:rsidRPr="004E2FCA" w:rsidRDefault="004E2FCA" w:rsidP="00831BD4">
            <w:pPr>
              <w:spacing w:line="240" w:lineRule="exact"/>
              <w:ind w:right="-76"/>
              <w:jc w:val="center"/>
              <w:rPr>
                <w:sz w:val="16"/>
                <w:szCs w:val="16"/>
              </w:rPr>
            </w:pPr>
            <w:r w:rsidRPr="004E2FCA">
              <w:rPr>
                <w:sz w:val="16"/>
                <w:szCs w:val="16"/>
              </w:rPr>
              <w:t>района</w:t>
            </w:r>
          </w:p>
        </w:tc>
        <w:tc>
          <w:tcPr>
            <w:tcW w:w="967"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76"/>
              <w:jc w:val="center"/>
              <w:rPr>
                <w:sz w:val="16"/>
                <w:szCs w:val="16"/>
              </w:rPr>
            </w:pPr>
            <w:r w:rsidRPr="004E2FCA">
              <w:rPr>
                <w:sz w:val="16"/>
                <w:szCs w:val="16"/>
              </w:rPr>
              <w:t>0</w:t>
            </w:r>
          </w:p>
        </w:tc>
        <w:tc>
          <w:tcPr>
            <w:tcW w:w="938" w:type="dxa"/>
            <w:gridSpan w:val="2"/>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ind w:right="-76"/>
              <w:jc w:val="center"/>
              <w:rPr>
                <w:sz w:val="16"/>
                <w:szCs w:val="16"/>
              </w:rPr>
            </w:pPr>
            <w:r w:rsidRPr="004E2FCA">
              <w:rPr>
                <w:sz w:val="16"/>
                <w:szCs w:val="16"/>
              </w:rPr>
              <w:t>0</w:t>
            </w:r>
          </w:p>
        </w:tc>
        <w:tc>
          <w:tcPr>
            <w:tcW w:w="1192" w:type="dxa"/>
            <w:gridSpan w:val="3"/>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ind w:right="-76"/>
              <w:jc w:val="center"/>
              <w:rPr>
                <w:sz w:val="16"/>
                <w:szCs w:val="16"/>
              </w:rPr>
            </w:pPr>
            <w:r w:rsidRPr="004E2FCA">
              <w:rPr>
                <w:sz w:val="16"/>
                <w:szCs w:val="16"/>
              </w:rPr>
              <w:t>0</w:t>
            </w:r>
          </w:p>
        </w:tc>
        <w:tc>
          <w:tcPr>
            <w:tcW w:w="1061" w:type="dxa"/>
            <w:gridSpan w:val="2"/>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ind w:right="-76"/>
              <w:jc w:val="center"/>
              <w:rPr>
                <w:sz w:val="16"/>
                <w:szCs w:val="16"/>
              </w:rPr>
            </w:pPr>
            <w:r w:rsidRPr="004E2FCA">
              <w:rPr>
                <w:sz w:val="16"/>
                <w:szCs w:val="16"/>
              </w:rPr>
              <w:t>0</w:t>
            </w:r>
          </w:p>
        </w:tc>
        <w:tc>
          <w:tcPr>
            <w:tcW w:w="1060" w:type="dxa"/>
            <w:gridSpan w:val="2"/>
            <w:tcBorders>
              <w:left w:val="single" w:sz="1" w:space="0" w:color="000000"/>
              <w:bottom w:val="single" w:sz="1" w:space="0" w:color="000000"/>
            </w:tcBorders>
            <w:shd w:val="clear" w:color="auto" w:fill="auto"/>
          </w:tcPr>
          <w:p w:rsidR="004E2FCA" w:rsidRPr="004E2FCA" w:rsidRDefault="004E2FCA" w:rsidP="00831BD4">
            <w:pPr>
              <w:snapToGrid w:val="0"/>
              <w:spacing w:line="240" w:lineRule="exact"/>
              <w:ind w:right="-76"/>
              <w:jc w:val="center"/>
              <w:rPr>
                <w:sz w:val="16"/>
                <w:szCs w:val="16"/>
              </w:rPr>
            </w:pPr>
            <w:r w:rsidRPr="004E2FCA">
              <w:rPr>
                <w:sz w:val="16"/>
                <w:szCs w:val="16"/>
              </w:rPr>
              <w:t>0</w:t>
            </w:r>
          </w:p>
        </w:tc>
        <w:tc>
          <w:tcPr>
            <w:tcW w:w="963" w:type="dxa"/>
            <w:gridSpan w:val="2"/>
            <w:tcBorders>
              <w:left w:val="single" w:sz="1" w:space="0" w:color="000000"/>
              <w:bottom w:val="single" w:sz="1" w:space="0" w:color="000000"/>
            </w:tcBorders>
          </w:tcPr>
          <w:p w:rsidR="004E2FCA" w:rsidRPr="004E2FCA" w:rsidRDefault="004E2FCA" w:rsidP="00831BD4">
            <w:pPr>
              <w:snapToGrid w:val="0"/>
              <w:ind w:right="-76"/>
              <w:jc w:val="center"/>
              <w:rPr>
                <w:sz w:val="16"/>
                <w:szCs w:val="16"/>
              </w:rPr>
            </w:pPr>
            <w:r w:rsidRPr="004E2FCA">
              <w:rPr>
                <w:sz w:val="16"/>
                <w:szCs w:val="16"/>
              </w:rPr>
              <w:t>0</w:t>
            </w:r>
          </w:p>
        </w:tc>
        <w:tc>
          <w:tcPr>
            <w:tcW w:w="796" w:type="dxa"/>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ind w:right="-76"/>
              <w:jc w:val="center"/>
              <w:rPr>
                <w:sz w:val="16"/>
                <w:szCs w:val="16"/>
              </w:rPr>
            </w:pPr>
            <w:r w:rsidRPr="004E2FCA">
              <w:rPr>
                <w:sz w:val="16"/>
                <w:szCs w:val="16"/>
              </w:rPr>
              <w:t>0</w:t>
            </w:r>
          </w:p>
        </w:tc>
      </w:tr>
      <w:tr w:rsidR="004E2FCA" w:rsidRPr="004E2FCA" w:rsidTr="004E2FCA">
        <w:trPr>
          <w:trHeight w:val="141"/>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pacing w:line="240" w:lineRule="exact"/>
              <w:ind w:left="-155" w:right="-175"/>
              <w:jc w:val="center"/>
              <w:rPr>
                <w:sz w:val="16"/>
                <w:szCs w:val="16"/>
              </w:rPr>
            </w:pPr>
            <w:r w:rsidRPr="004E2FCA">
              <w:rPr>
                <w:sz w:val="16"/>
                <w:szCs w:val="16"/>
              </w:rPr>
              <w:t>3.</w:t>
            </w:r>
          </w:p>
        </w:tc>
        <w:tc>
          <w:tcPr>
            <w:tcW w:w="20053" w:type="dxa"/>
            <w:gridSpan w:val="18"/>
            <w:tcBorders>
              <w:left w:val="single" w:sz="1" w:space="0" w:color="000000"/>
              <w:bottom w:val="single" w:sz="1" w:space="0" w:color="000000"/>
              <w:right w:val="single" w:sz="1" w:space="0" w:color="000000"/>
            </w:tcBorders>
          </w:tcPr>
          <w:p w:rsidR="004E2FCA" w:rsidRPr="004E2FCA" w:rsidRDefault="004E2FCA" w:rsidP="00831BD4">
            <w:pPr>
              <w:spacing w:line="240" w:lineRule="exact"/>
              <w:ind w:left="-55" w:right="-55"/>
              <w:jc w:val="center"/>
              <w:rPr>
                <w:sz w:val="16"/>
                <w:szCs w:val="16"/>
              </w:rPr>
            </w:pPr>
            <w:r w:rsidRPr="004E2FCA">
              <w:rPr>
                <w:sz w:val="16"/>
                <w:szCs w:val="16"/>
              </w:rPr>
              <w:t>Организация и повышение эффективности деятельности территориальных общественных самоуправлений в муниципальном районе</w:t>
            </w:r>
          </w:p>
        </w:tc>
      </w:tr>
      <w:tr w:rsidR="004E2FCA" w:rsidRPr="004E2FCA" w:rsidTr="004E2FCA">
        <w:trPr>
          <w:trHeight w:val="141"/>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pacing w:line="240" w:lineRule="exact"/>
              <w:ind w:left="-155" w:right="-175"/>
              <w:jc w:val="center"/>
              <w:rPr>
                <w:sz w:val="16"/>
                <w:szCs w:val="16"/>
              </w:rPr>
            </w:pPr>
            <w:r w:rsidRPr="004E2FCA">
              <w:rPr>
                <w:sz w:val="16"/>
                <w:szCs w:val="16"/>
              </w:rPr>
              <w:t>3.1.</w:t>
            </w:r>
          </w:p>
        </w:tc>
        <w:tc>
          <w:tcPr>
            <w:tcW w:w="5565"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rPr>
                <w:sz w:val="16"/>
                <w:szCs w:val="16"/>
              </w:rPr>
            </w:pPr>
            <w:r w:rsidRPr="004E2FCA">
              <w:rPr>
                <w:sz w:val="16"/>
                <w:szCs w:val="16"/>
              </w:rPr>
              <w:t>Реализация подпрограммы «Поддержка территориального общественного самоуправления в  Любытинском муниципальном районе» </w:t>
            </w:r>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rPr>
                <w:sz w:val="16"/>
                <w:szCs w:val="16"/>
              </w:rPr>
            </w:pPr>
            <w:proofErr w:type="spellStart"/>
            <w:r w:rsidRPr="004E2FCA">
              <w:rPr>
                <w:sz w:val="16"/>
                <w:szCs w:val="16"/>
              </w:rPr>
              <w:t>орготдел</w:t>
            </w:r>
            <w:proofErr w:type="spellEnd"/>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left="-55" w:right="-55"/>
              <w:jc w:val="center"/>
              <w:rPr>
                <w:sz w:val="16"/>
                <w:szCs w:val="16"/>
              </w:rPr>
            </w:pPr>
            <w:r w:rsidRPr="004E2FCA">
              <w:rPr>
                <w:sz w:val="16"/>
                <w:szCs w:val="16"/>
              </w:rPr>
              <w:t>2022-2028</w:t>
            </w:r>
          </w:p>
          <w:p w:rsidR="004E2FCA" w:rsidRPr="004E2FCA" w:rsidRDefault="004E2FCA" w:rsidP="00831BD4">
            <w:pPr>
              <w:spacing w:line="240" w:lineRule="exact"/>
              <w:ind w:left="-55" w:right="-55"/>
              <w:jc w:val="center"/>
              <w:rPr>
                <w:sz w:val="16"/>
                <w:szCs w:val="16"/>
              </w:rPr>
            </w:pPr>
            <w:r w:rsidRPr="004E2FCA">
              <w:rPr>
                <w:sz w:val="16"/>
                <w:szCs w:val="16"/>
              </w:rPr>
              <w:t>годы</w:t>
            </w:r>
          </w:p>
        </w:tc>
        <w:tc>
          <w:tcPr>
            <w:tcW w:w="2019"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355"/>
              <w:jc w:val="both"/>
              <w:rPr>
                <w:sz w:val="16"/>
                <w:szCs w:val="16"/>
              </w:rPr>
            </w:pPr>
            <w:r w:rsidRPr="004E2FCA">
              <w:rPr>
                <w:sz w:val="16"/>
                <w:szCs w:val="16"/>
              </w:rPr>
              <w:t>3.1 - 3.4</w:t>
            </w:r>
          </w:p>
        </w:tc>
        <w:tc>
          <w:tcPr>
            <w:tcW w:w="2312" w:type="dxa"/>
            <w:tcBorders>
              <w:left w:val="single" w:sz="1" w:space="0" w:color="000000"/>
              <w:bottom w:val="single" w:sz="1" w:space="0" w:color="000000"/>
            </w:tcBorders>
            <w:shd w:val="clear" w:color="auto" w:fill="auto"/>
          </w:tcPr>
          <w:p w:rsidR="004E2FCA" w:rsidRPr="004E2FCA" w:rsidRDefault="00447897" w:rsidP="00831BD4">
            <w:pPr>
              <w:spacing w:line="240" w:lineRule="exact"/>
              <w:jc w:val="center"/>
              <w:rPr>
                <w:sz w:val="16"/>
                <w:szCs w:val="16"/>
              </w:rPr>
            </w:pPr>
            <w:r>
              <w:rPr>
                <w:sz w:val="16"/>
                <w:szCs w:val="16"/>
              </w:rPr>
              <w:t xml:space="preserve">бюджет </w:t>
            </w:r>
            <w:proofErr w:type="gramStart"/>
            <w:r>
              <w:rPr>
                <w:sz w:val="16"/>
                <w:szCs w:val="16"/>
              </w:rPr>
              <w:t>му</w:t>
            </w:r>
            <w:r w:rsidR="004E2FCA" w:rsidRPr="004E2FCA">
              <w:rPr>
                <w:sz w:val="16"/>
                <w:szCs w:val="16"/>
              </w:rPr>
              <w:t>ниципального</w:t>
            </w:r>
            <w:proofErr w:type="gramEnd"/>
          </w:p>
          <w:p w:rsidR="004E2FCA" w:rsidRPr="004E2FCA" w:rsidRDefault="004E2FCA" w:rsidP="00831BD4">
            <w:pPr>
              <w:spacing w:line="240" w:lineRule="exact"/>
              <w:jc w:val="center"/>
              <w:rPr>
                <w:sz w:val="16"/>
                <w:szCs w:val="16"/>
              </w:rPr>
            </w:pPr>
            <w:r w:rsidRPr="004E2FCA">
              <w:rPr>
                <w:sz w:val="16"/>
                <w:szCs w:val="16"/>
              </w:rPr>
              <w:t>района</w:t>
            </w:r>
          </w:p>
        </w:tc>
        <w:tc>
          <w:tcPr>
            <w:tcW w:w="967" w:type="dxa"/>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40,0</w:t>
            </w:r>
          </w:p>
        </w:tc>
        <w:tc>
          <w:tcPr>
            <w:tcW w:w="938"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40,0</w:t>
            </w:r>
          </w:p>
        </w:tc>
        <w:tc>
          <w:tcPr>
            <w:tcW w:w="1192" w:type="dxa"/>
            <w:gridSpan w:val="3"/>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40,0</w:t>
            </w:r>
          </w:p>
        </w:tc>
        <w:tc>
          <w:tcPr>
            <w:tcW w:w="1061"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40,0</w:t>
            </w:r>
          </w:p>
        </w:tc>
        <w:tc>
          <w:tcPr>
            <w:tcW w:w="1060"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jc w:val="center"/>
              <w:rPr>
                <w:sz w:val="16"/>
                <w:szCs w:val="16"/>
              </w:rPr>
            </w:pPr>
            <w:r w:rsidRPr="004E2FCA">
              <w:rPr>
                <w:sz w:val="16"/>
                <w:szCs w:val="16"/>
              </w:rPr>
              <w:t>40,0</w:t>
            </w:r>
          </w:p>
        </w:tc>
        <w:tc>
          <w:tcPr>
            <w:tcW w:w="963" w:type="dxa"/>
            <w:gridSpan w:val="2"/>
            <w:tcBorders>
              <w:left w:val="single" w:sz="1" w:space="0" w:color="000000"/>
              <w:bottom w:val="single" w:sz="1" w:space="0" w:color="000000"/>
            </w:tcBorders>
          </w:tcPr>
          <w:p w:rsidR="004E2FCA" w:rsidRPr="004E2FCA" w:rsidRDefault="004E2FCA" w:rsidP="00831BD4">
            <w:pPr>
              <w:rPr>
                <w:sz w:val="16"/>
                <w:szCs w:val="16"/>
              </w:rPr>
            </w:pPr>
            <w:r w:rsidRPr="004E2FCA">
              <w:rPr>
                <w:sz w:val="16"/>
                <w:szCs w:val="16"/>
              </w:rPr>
              <w:t>40,0</w:t>
            </w:r>
          </w:p>
        </w:tc>
        <w:tc>
          <w:tcPr>
            <w:tcW w:w="796" w:type="dxa"/>
            <w:tcBorders>
              <w:left w:val="single" w:sz="1" w:space="0" w:color="000000"/>
              <w:bottom w:val="single" w:sz="1" w:space="0" w:color="000000"/>
              <w:right w:val="single" w:sz="1" w:space="0" w:color="000000"/>
            </w:tcBorders>
            <w:shd w:val="clear" w:color="auto" w:fill="auto"/>
          </w:tcPr>
          <w:p w:rsidR="004E2FCA" w:rsidRPr="004E2FCA" w:rsidRDefault="004E2FCA" w:rsidP="00831BD4">
            <w:pPr>
              <w:jc w:val="center"/>
              <w:rPr>
                <w:sz w:val="16"/>
                <w:szCs w:val="16"/>
              </w:rPr>
            </w:pPr>
            <w:r w:rsidRPr="004E2FCA">
              <w:rPr>
                <w:sz w:val="16"/>
                <w:szCs w:val="16"/>
              </w:rPr>
              <w:t>40,0</w:t>
            </w:r>
          </w:p>
        </w:tc>
      </w:tr>
      <w:tr w:rsidR="004E2FCA" w:rsidRPr="004E2FCA" w:rsidTr="004E2FCA">
        <w:trPr>
          <w:trHeight w:val="238"/>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pacing w:line="240" w:lineRule="exact"/>
              <w:ind w:left="-155" w:right="-175"/>
              <w:jc w:val="center"/>
              <w:rPr>
                <w:sz w:val="16"/>
                <w:szCs w:val="16"/>
              </w:rPr>
            </w:pPr>
            <w:r w:rsidRPr="004E2FCA">
              <w:rPr>
                <w:sz w:val="16"/>
                <w:szCs w:val="16"/>
              </w:rPr>
              <w:t>4.</w:t>
            </w:r>
          </w:p>
        </w:tc>
        <w:tc>
          <w:tcPr>
            <w:tcW w:w="20053" w:type="dxa"/>
            <w:gridSpan w:val="18"/>
            <w:tcBorders>
              <w:left w:val="single" w:sz="1" w:space="0" w:color="000000"/>
              <w:bottom w:val="single" w:sz="1" w:space="0" w:color="000000"/>
              <w:right w:val="single" w:sz="1" w:space="0" w:color="000000"/>
            </w:tcBorders>
          </w:tcPr>
          <w:p w:rsidR="004E2FCA" w:rsidRPr="004E2FCA" w:rsidRDefault="004E2FCA" w:rsidP="00831BD4">
            <w:pPr>
              <w:spacing w:line="240" w:lineRule="exact"/>
              <w:ind w:right="-21"/>
              <w:jc w:val="center"/>
              <w:rPr>
                <w:sz w:val="16"/>
                <w:szCs w:val="16"/>
              </w:rPr>
            </w:pPr>
            <w:r w:rsidRPr="004E2FCA">
              <w:rPr>
                <w:sz w:val="16"/>
                <w:szCs w:val="16"/>
              </w:rPr>
              <w:t>Антикоррупционная деятельность</w:t>
            </w:r>
          </w:p>
        </w:tc>
      </w:tr>
      <w:tr w:rsidR="004E2FCA" w:rsidRPr="004E2FCA" w:rsidTr="004E2FCA">
        <w:trPr>
          <w:trHeight w:val="141"/>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napToGrid w:val="0"/>
              <w:spacing w:line="240" w:lineRule="exact"/>
              <w:ind w:left="-155" w:right="-175"/>
              <w:jc w:val="center"/>
              <w:rPr>
                <w:sz w:val="16"/>
                <w:szCs w:val="16"/>
              </w:rPr>
            </w:pPr>
            <w:r w:rsidRPr="004E2FCA">
              <w:rPr>
                <w:sz w:val="16"/>
                <w:szCs w:val="16"/>
              </w:rPr>
              <w:t>.4.1.</w:t>
            </w:r>
          </w:p>
        </w:tc>
        <w:tc>
          <w:tcPr>
            <w:tcW w:w="5565"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jc w:val="both"/>
              <w:rPr>
                <w:sz w:val="16"/>
                <w:szCs w:val="16"/>
              </w:rPr>
            </w:pPr>
            <w:r w:rsidRPr="004E2FCA">
              <w:rPr>
                <w:sz w:val="16"/>
                <w:szCs w:val="16"/>
              </w:rPr>
              <w:t>Реализация подпрограммы «Противодействие коррупции в Любытинском муниципальном районе»</w:t>
            </w:r>
          </w:p>
          <w:p w:rsidR="004E2FCA" w:rsidRPr="004E2FCA" w:rsidRDefault="004E2FCA" w:rsidP="00831BD4">
            <w:pPr>
              <w:spacing w:line="240" w:lineRule="exact"/>
              <w:ind w:right="-21"/>
              <w:jc w:val="both"/>
              <w:rPr>
                <w:sz w:val="16"/>
                <w:szCs w:val="16"/>
              </w:rPr>
            </w:pPr>
          </w:p>
          <w:p w:rsidR="004E2FCA" w:rsidRPr="004E2FCA" w:rsidRDefault="004E2FCA" w:rsidP="00831BD4">
            <w:pPr>
              <w:spacing w:line="240" w:lineRule="exact"/>
              <w:ind w:right="-21"/>
              <w:jc w:val="both"/>
              <w:rPr>
                <w:sz w:val="16"/>
                <w:szCs w:val="16"/>
              </w:rPr>
            </w:pPr>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21"/>
              <w:jc w:val="both"/>
              <w:rPr>
                <w:sz w:val="16"/>
                <w:szCs w:val="16"/>
              </w:rPr>
            </w:pPr>
            <w:proofErr w:type="spellStart"/>
            <w:r w:rsidRPr="004E2FCA">
              <w:rPr>
                <w:sz w:val="16"/>
                <w:szCs w:val="16"/>
              </w:rPr>
              <w:t>орготдел</w:t>
            </w:r>
            <w:proofErr w:type="spellEnd"/>
          </w:p>
        </w:tc>
        <w:tc>
          <w:tcPr>
            <w:tcW w:w="1590"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355"/>
              <w:rPr>
                <w:sz w:val="16"/>
                <w:szCs w:val="16"/>
              </w:rPr>
            </w:pPr>
            <w:r w:rsidRPr="004E2FCA">
              <w:rPr>
                <w:sz w:val="16"/>
                <w:szCs w:val="16"/>
              </w:rPr>
              <w:t>2022-2028</w:t>
            </w:r>
          </w:p>
          <w:p w:rsidR="004E2FCA" w:rsidRPr="004E2FCA" w:rsidRDefault="004E2FCA" w:rsidP="00831BD4">
            <w:pPr>
              <w:spacing w:line="240" w:lineRule="exact"/>
              <w:ind w:right="-355"/>
              <w:jc w:val="center"/>
              <w:rPr>
                <w:sz w:val="16"/>
                <w:szCs w:val="16"/>
              </w:rPr>
            </w:pPr>
            <w:r w:rsidRPr="004E2FCA">
              <w:rPr>
                <w:sz w:val="16"/>
                <w:szCs w:val="16"/>
              </w:rPr>
              <w:t>годы</w:t>
            </w:r>
          </w:p>
        </w:tc>
        <w:tc>
          <w:tcPr>
            <w:tcW w:w="2019"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355"/>
              <w:jc w:val="both"/>
              <w:rPr>
                <w:sz w:val="16"/>
                <w:szCs w:val="16"/>
              </w:rPr>
            </w:pPr>
            <w:r w:rsidRPr="004E2FCA">
              <w:rPr>
                <w:sz w:val="16"/>
                <w:szCs w:val="16"/>
              </w:rPr>
              <w:t>4.1- 4.16</w:t>
            </w:r>
          </w:p>
        </w:tc>
        <w:tc>
          <w:tcPr>
            <w:tcW w:w="2312" w:type="dxa"/>
            <w:tcBorders>
              <w:left w:val="single" w:sz="1" w:space="0" w:color="000000"/>
              <w:bottom w:val="single" w:sz="1" w:space="0" w:color="000000"/>
            </w:tcBorders>
            <w:shd w:val="clear" w:color="auto" w:fill="auto"/>
          </w:tcPr>
          <w:p w:rsidR="004E2FCA" w:rsidRPr="004E2FCA" w:rsidRDefault="00447897" w:rsidP="00831BD4">
            <w:pPr>
              <w:spacing w:line="240" w:lineRule="exact"/>
              <w:ind w:right="-86"/>
              <w:jc w:val="center"/>
              <w:rPr>
                <w:sz w:val="16"/>
                <w:szCs w:val="16"/>
              </w:rPr>
            </w:pPr>
            <w:r>
              <w:rPr>
                <w:sz w:val="16"/>
                <w:szCs w:val="16"/>
              </w:rPr>
              <w:t xml:space="preserve">бюджет </w:t>
            </w:r>
            <w:proofErr w:type="gramStart"/>
            <w:r>
              <w:rPr>
                <w:sz w:val="16"/>
                <w:szCs w:val="16"/>
              </w:rPr>
              <w:t>му</w:t>
            </w:r>
            <w:r w:rsidR="004E2FCA" w:rsidRPr="004E2FCA">
              <w:rPr>
                <w:sz w:val="16"/>
                <w:szCs w:val="16"/>
              </w:rPr>
              <w:t>ниципального</w:t>
            </w:r>
            <w:proofErr w:type="gramEnd"/>
          </w:p>
          <w:p w:rsidR="004E2FCA" w:rsidRPr="004E2FCA" w:rsidRDefault="004E2FCA" w:rsidP="00831BD4">
            <w:pPr>
              <w:spacing w:line="240" w:lineRule="exact"/>
              <w:ind w:right="-86"/>
              <w:jc w:val="center"/>
              <w:rPr>
                <w:sz w:val="16"/>
                <w:szCs w:val="16"/>
              </w:rPr>
            </w:pPr>
            <w:r w:rsidRPr="004E2FCA">
              <w:rPr>
                <w:sz w:val="16"/>
                <w:szCs w:val="16"/>
              </w:rPr>
              <w:t>района</w:t>
            </w:r>
          </w:p>
        </w:tc>
        <w:tc>
          <w:tcPr>
            <w:tcW w:w="967" w:type="dxa"/>
            <w:tcBorders>
              <w:left w:val="single" w:sz="1" w:space="0" w:color="000000"/>
              <w:bottom w:val="single" w:sz="1" w:space="0" w:color="000000"/>
            </w:tcBorders>
            <w:shd w:val="clear" w:color="auto" w:fill="auto"/>
          </w:tcPr>
          <w:p w:rsidR="004E2FCA" w:rsidRPr="004E2FCA" w:rsidRDefault="004E2FCA" w:rsidP="00831BD4">
            <w:pPr>
              <w:spacing w:line="240" w:lineRule="exact"/>
              <w:ind w:right="-86"/>
              <w:jc w:val="center"/>
              <w:rPr>
                <w:sz w:val="16"/>
                <w:szCs w:val="16"/>
              </w:rPr>
            </w:pPr>
            <w:r w:rsidRPr="004E2FCA">
              <w:rPr>
                <w:sz w:val="16"/>
                <w:szCs w:val="16"/>
              </w:rPr>
              <w:t>0,0</w:t>
            </w:r>
          </w:p>
        </w:tc>
        <w:tc>
          <w:tcPr>
            <w:tcW w:w="938"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ind w:right="-86"/>
              <w:jc w:val="center"/>
              <w:rPr>
                <w:sz w:val="16"/>
                <w:szCs w:val="16"/>
              </w:rPr>
            </w:pPr>
            <w:r w:rsidRPr="004E2FCA">
              <w:rPr>
                <w:sz w:val="16"/>
                <w:szCs w:val="16"/>
              </w:rPr>
              <w:t>9,0</w:t>
            </w:r>
          </w:p>
        </w:tc>
        <w:tc>
          <w:tcPr>
            <w:tcW w:w="1192" w:type="dxa"/>
            <w:gridSpan w:val="3"/>
            <w:tcBorders>
              <w:left w:val="single" w:sz="1" w:space="0" w:color="000000"/>
              <w:bottom w:val="single" w:sz="1" w:space="0" w:color="000000"/>
            </w:tcBorders>
            <w:shd w:val="clear" w:color="auto" w:fill="auto"/>
          </w:tcPr>
          <w:p w:rsidR="004E2FCA" w:rsidRPr="004E2FCA" w:rsidRDefault="004E2FCA" w:rsidP="00831BD4">
            <w:pPr>
              <w:spacing w:line="240" w:lineRule="exact"/>
              <w:ind w:right="-86"/>
              <w:jc w:val="center"/>
              <w:rPr>
                <w:sz w:val="16"/>
                <w:szCs w:val="16"/>
              </w:rPr>
            </w:pPr>
            <w:r w:rsidRPr="004E2FCA">
              <w:rPr>
                <w:sz w:val="16"/>
                <w:szCs w:val="16"/>
              </w:rPr>
              <w:t>9,0</w:t>
            </w:r>
          </w:p>
        </w:tc>
        <w:tc>
          <w:tcPr>
            <w:tcW w:w="1061"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ind w:right="-86"/>
              <w:jc w:val="center"/>
              <w:rPr>
                <w:sz w:val="16"/>
                <w:szCs w:val="16"/>
              </w:rPr>
            </w:pPr>
            <w:r w:rsidRPr="004E2FCA">
              <w:rPr>
                <w:sz w:val="16"/>
                <w:szCs w:val="16"/>
              </w:rPr>
              <w:t>9,0</w:t>
            </w:r>
          </w:p>
        </w:tc>
        <w:tc>
          <w:tcPr>
            <w:tcW w:w="1060" w:type="dxa"/>
            <w:gridSpan w:val="2"/>
            <w:tcBorders>
              <w:left w:val="single" w:sz="1" w:space="0" w:color="000000"/>
              <w:bottom w:val="single" w:sz="1" w:space="0" w:color="000000"/>
            </w:tcBorders>
            <w:shd w:val="clear" w:color="auto" w:fill="auto"/>
          </w:tcPr>
          <w:p w:rsidR="004E2FCA" w:rsidRPr="004E2FCA" w:rsidRDefault="004E2FCA" w:rsidP="00831BD4">
            <w:pPr>
              <w:spacing w:line="240" w:lineRule="exact"/>
              <w:ind w:right="-86"/>
              <w:jc w:val="center"/>
              <w:rPr>
                <w:sz w:val="16"/>
                <w:szCs w:val="16"/>
              </w:rPr>
            </w:pPr>
            <w:r w:rsidRPr="004E2FCA">
              <w:rPr>
                <w:sz w:val="16"/>
                <w:szCs w:val="16"/>
              </w:rPr>
              <w:t>9,0</w:t>
            </w:r>
          </w:p>
        </w:tc>
        <w:tc>
          <w:tcPr>
            <w:tcW w:w="963" w:type="dxa"/>
            <w:gridSpan w:val="2"/>
            <w:tcBorders>
              <w:left w:val="single" w:sz="1" w:space="0" w:color="000000"/>
              <w:bottom w:val="single" w:sz="1" w:space="0" w:color="000000"/>
            </w:tcBorders>
          </w:tcPr>
          <w:p w:rsidR="004E2FCA" w:rsidRPr="004E2FCA" w:rsidRDefault="004E2FCA" w:rsidP="00831BD4">
            <w:pPr>
              <w:ind w:right="-86"/>
              <w:jc w:val="center"/>
              <w:rPr>
                <w:sz w:val="16"/>
                <w:szCs w:val="16"/>
              </w:rPr>
            </w:pPr>
            <w:r w:rsidRPr="004E2FCA">
              <w:rPr>
                <w:sz w:val="16"/>
                <w:szCs w:val="16"/>
              </w:rPr>
              <w:t>9,0</w:t>
            </w:r>
          </w:p>
        </w:tc>
        <w:tc>
          <w:tcPr>
            <w:tcW w:w="796" w:type="dxa"/>
            <w:tcBorders>
              <w:left w:val="single" w:sz="1" w:space="0" w:color="000000"/>
              <w:bottom w:val="single" w:sz="1" w:space="0" w:color="000000"/>
              <w:right w:val="single" w:sz="1" w:space="0" w:color="000000"/>
            </w:tcBorders>
            <w:shd w:val="clear" w:color="auto" w:fill="auto"/>
          </w:tcPr>
          <w:p w:rsidR="004E2FCA" w:rsidRPr="004E2FCA" w:rsidRDefault="004E2FCA" w:rsidP="00831BD4">
            <w:pPr>
              <w:ind w:right="-86"/>
              <w:jc w:val="center"/>
              <w:rPr>
                <w:sz w:val="16"/>
                <w:szCs w:val="16"/>
              </w:rPr>
            </w:pPr>
            <w:r w:rsidRPr="004E2FCA">
              <w:rPr>
                <w:sz w:val="16"/>
                <w:szCs w:val="16"/>
              </w:rPr>
              <w:t>9,0</w:t>
            </w:r>
          </w:p>
        </w:tc>
      </w:tr>
      <w:tr w:rsidR="004E2FCA" w:rsidRPr="004E2FCA" w:rsidTr="004E2FCA">
        <w:trPr>
          <w:trHeight w:val="256"/>
        </w:trPr>
        <w:tc>
          <w:tcPr>
            <w:tcW w:w="795" w:type="dxa"/>
            <w:tcBorders>
              <w:left w:val="single" w:sz="1" w:space="0" w:color="000000"/>
              <w:bottom w:val="single" w:sz="1" w:space="0" w:color="000000"/>
            </w:tcBorders>
            <w:shd w:val="clear" w:color="auto" w:fill="auto"/>
          </w:tcPr>
          <w:p w:rsidR="004E2FCA" w:rsidRPr="004E2FCA" w:rsidRDefault="004E2FCA" w:rsidP="00831BD4">
            <w:pPr>
              <w:pStyle w:val="aff7"/>
              <w:snapToGrid w:val="0"/>
              <w:spacing w:line="240" w:lineRule="exact"/>
              <w:ind w:left="-155" w:right="-175"/>
              <w:jc w:val="center"/>
              <w:rPr>
                <w:sz w:val="16"/>
                <w:szCs w:val="16"/>
              </w:rPr>
            </w:pPr>
            <w:r w:rsidRPr="004E2FCA">
              <w:rPr>
                <w:sz w:val="16"/>
                <w:szCs w:val="16"/>
              </w:rPr>
              <w:lastRenderedPageBreak/>
              <w:t>5.</w:t>
            </w:r>
          </w:p>
        </w:tc>
        <w:tc>
          <w:tcPr>
            <w:tcW w:w="20053" w:type="dxa"/>
            <w:gridSpan w:val="18"/>
            <w:tcBorders>
              <w:left w:val="single" w:sz="1" w:space="0" w:color="000000"/>
              <w:bottom w:val="single" w:sz="1" w:space="0" w:color="000000"/>
              <w:right w:val="single" w:sz="1" w:space="0" w:color="000000"/>
            </w:tcBorders>
          </w:tcPr>
          <w:p w:rsidR="004E2FCA" w:rsidRPr="004E2FCA" w:rsidRDefault="00991C89" w:rsidP="00831BD4">
            <w:pPr>
              <w:spacing w:line="240" w:lineRule="exact"/>
              <w:ind w:right="-21" w:firstLine="162"/>
              <w:jc w:val="center"/>
              <w:rPr>
                <w:sz w:val="16"/>
                <w:szCs w:val="16"/>
              </w:rPr>
            </w:pPr>
            <w:hyperlink w:anchor="Par2841" w:history="1">
              <w:r w:rsidR="004E2FCA" w:rsidRPr="00447897">
                <w:rPr>
                  <w:rStyle w:val="a8"/>
                  <w:color w:val="000000" w:themeColor="text1"/>
                  <w:sz w:val="16"/>
                  <w:szCs w:val="16"/>
                </w:rPr>
                <w:t>Обеспечение муниципального управления</w:t>
              </w:r>
            </w:hyperlink>
            <w:r w:rsidR="004E2FCA" w:rsidRPr="004E2FCA">
              <w:rPr>
                <w:b/>
                <w:sz w:val="16"/>
                <w:szCs w:val="16"/>
              </w:rPr>
              <w:t xml:space="preserve"> </w:t>
            </w:r>
            <w:r w:rsidR="004E2FCA" w:rsidRPr="004E2FCA">
              <w:rPr>
                <w:sz w:val="16"/>
                <w:szCs w:val="16"/>
              </w:rPr>
              <w:t>в Любытинском муниципальном районе</w:t>
            </w:r>
          </w:p>
        </w:tc>
      </w:tr>
      <w:tr w:rsidR="004E2FCA" w:rsidRPr="004E2FCA" w:rsidTr="004E2FCA">
        <w:trPr>
          <w:trHeight w:val="704"/>
        </w:trPr>
        <w:tc>
          <w:tcPr>
            <w:tcW w:w="795" w:type="dxa"/>
            <w:vMerge w:val="restart"/>
            <w:tcBorders>
              <w:left w:val="single" w:sz="1" w:space="0" w:color="000000"/>
            </w:tcBorders>
            <w:shd w:val="clear" w:color="auto" w:fill="auto"/>
          </w:tcPr>
          <w:p w:rsidR="004E2FCA" w:rsidRPr="004E2FCA" w:rsidRDefault="004E2FCA" w:rsidP="00831BD4">
            <w:pPr>
              <w:spacing w:line="240" w:lineRule="exact"/>
              <w:ind w:left="-155" w:right="-175"/>
              <w:jc w:val="center"/>
              <w:rPr>
                <w:sz w:val="16"/>
                <w:szCs w:val="16"/>
              </w:rPr>
            </w:pPr>
            <w:r w:rsidRPr="004E2FCA">
              <w:rPr>
                <w:sz w:val="16"/>
                <w:szCs w:val="16"/>
              </w:rPr>
              <w:t>5.1.</w:t>
            </w:r>
          </w:p>
        </w:tc>
        <w:tc>
          <w:tcPr>
            <w:tcW w:w="5565" w:type="dxa"/>
            <w:vMerge w:val="restart"/>
            <w:tcBorders>
              <w:left w:val="single" w:sz="1" w:space="0" w:color="000000"/>
            </w:tcBorders>
            <w:shd w:val="clear" w:color="auto" w:fill="auto"/>
          </w:tcPr>
          <w:p w:rsidR="004E2FCA" w:rsidRPr="004E2FCA" w:rsidRDefault="004E2FCA" w:rsidP="00831BD4">
            <w:pPr>
              <w:widowControl w:val="0"/>
              <w:autoSpaceDE w:val="0"/>
              <w:spacing w:line="240" w:lineRule="exact"/>
              <w:ind w:right="-21"/>
              <w:rPr>
                <w:sz w:val="16"/>
                <w:szCs w:val="16"/>
              </w:rPr>
            </w:pPr>
            <w:r w:rsidRPr="004E2FCA">
              <w:rPr>
                <w:sz w:val="16"/>
                <w:szCs w:val="16"/>
              </w:rPr>
              <w:t>Реализация подпрограммы  «Обеспечение муниципального управления в Любытинском муниципальном районе».</w:t>
            </w:r>
          </w:p>
        </w:tc>
        <w:tc>
          <w:tcPr>
            <w:tcW w:w="1590" w:type="dxa"/>
            <w:vMerge w:val="restart"/>
            <w:tcBorders>
              <w:left w:val="single" w:sz="1" w:space="0" w:color="000000"/>
            </w:tcBorders>
            <w:shd w:val="clear" w:color="auto" w:fill="auto"/>
          </w:tcPr>
          <w:p w:rsidR="004E2FCA" w:rsidRPr="004E2FCA" w:rsidRDefault="004E2FCA" w:rsidP="00831BD4">
            <w:pPr>
              <w:widowControl w:val="0"/>
              <w:autoSpaceDE w:val="0"/>
              <w:spacing w:line="240" w:lineRule="exact"/>
              <w:ind w:right="-21"/>
              <w:rPr>
                <w:sz w:val="16"/>
                <w:szCs w:val="16"/>
              </w:rPr>
            </w:pPr>
            <w:proofErr w:type="spellStart"/>
            <w:r w:rsidRPr="004E2FCA">
              <w:rPr>
                <w:sz w:val="16"/>
                <w:szCs w:val="16"/>
              </w:rPr>
              <w:t>орготдел</w:t>
            </w:r>
            <w:proofErr w:type="spellEnd"/>
          </w:p>
        </w:tc>
        <w:tc>
          <w:tcPr>
            <w:tcW w:w="1590" w:type="dxa"/>
            <w:vMerge w:val="restart"/>
            <w:tcBorders>
              <w:left w:val="single" w:sz="1" w:space="0" w:color="000000"/>
            </w:tcBorders>
            <w:shd w:val="clear" w:color="auto" w:fill="auto"/>
          </w:tcPr>
          <w:p w:rsidR="004E2FCA" w:rsidRPr="004E2FCA" w:rsidRDefault="004E2FCA" w:rsidP="00831BD4">
            <w:pPr>
              <w:spacing w:line="240" w:lineRule="exact"/>
              <w:ind w:left="-55" w:right="-55"/>
              <w:jc w:val="center"/>
              <w:rPr>
                <w:sz w:val="16"/>
                <w:szCs w:val="16"/>
              </w:rPr>
            </w:pPr>
            <w:r w:rsidRPr="004E2FCA">
              <w:rPr>
                <w:sz w:val="16"/>
                <w:szCs w:val="16"/>
              </w:rPr>
              <w:t xml:space="preserve"> 2022-2028</w:t>
            </w:r>
          </w:p>
          <w:p w:rsidR="004E2FCA" w:rsidRPr="004E2FCA" w:rsidRDefault="004E2FCA" w:rsidP="00831BD4">
            <w:pPr>
              <w:spacing w:line="240" w:lineRule="exact"/>
              <w:ind w:left="-55" w:right="-55"/>
              <w:jc w:val="center"/>
              <w:rPr>
                <w:sz w:val="16"/>
                <w:szCs w:val="16"/>
              </w:rPr>
            </w:pPr>
            <w:r w:rsidRPr="004E2FCA">
              <w:rPr>
                <w:sz w:val="16"/>
                <w:szCs w:val="16"/>
              </w:rPr>
              <w:t>годы</w:t>
            </w:r>
          </w:p>
        </w:tc>
        <w:tc>
          <w:tcPr>
            <w:tcW w:w="2019" w:type="dxa"/>
            <w:vMerge w:val="restart"/>
            <w:tcBorders>
              <w:left w:val="single" w:sz="1" w:space="0" w:color="000000"/>
            </w:tcBorders>
            <w:shd w:val="clear" w:color="auto" w:fill="auto"/>
          </w:tcPr>
          <w:p w:rsidR="004E2FCA" w:rsidRPr="004E2FCA" w:rsidRDefault="004E2FCA" w:rsidP="00831BD4">
            <w:pPr>
              <w:spacing w:line="240" w:lineRule="exact"/>
              <w:ind w:left="-55" w:right="-55"/>
              <w:jc w:val="center"/>
              <w:rPr>
                <w:sz w:val="16"/>
                <w:szCs w:val="16"/>
              </w:rPr>
            </w:pPr>
            <w:r w:rsidRPr="004E2FCA">
              <w:rPr>
                <w:sz w:val="16"/>
                <w:szCs w:val="16"/>
              </w:rPr>
              <w:t>5.1, 5.2</w:t>
            </w:r>
          </w:p>
        </w:tc>
        <w:tc>
          <w:tcPr>
            <w:tcW w:w="2312" w:type="dxa"/>
            <w:vMerge w:val="restart"/>
            <w:tcBorders>
              <w:left w:val="single" w:sz="1" w:space="0" w:color="000000"/>
            </w:tcBorders>
            <w:shd w:val="clear" w:color="auto" w:fill="auto"/>
          </w:tcPr>
          <w:p w:rsidR="004E2FCA" w:rsidRPr="004E2FCA" w:rsidRDefault="004E2FCA" w:rsidP="00831BD4">
            <w:pPr>
              <w:spacing w:line="240" w:lineRule="exact"/>
              <w:ind w:left="-55" w:right="-55"/>
              <w:jc w:val="center"/>
              <w:rPr>
                <w:sz w:val="16"/>
                <w:szCs w:val="16"/>
              </w:rPr>
            </w:pPr>
            <w:r w:rsidRPr="004E2FCA">
              <w:rPr>
                <w:sz w:val="16"/>
                <w:szCs w:val="16"/>
              </w:rPr>
              <w:t>федеральный  бюджет</w:t>
            </w:r>
          </w:p>
          <w:p w:rsidR="004E2FCA" w:rsidRPr="004E2FCA" w:rsidRDefault="004E2FCA" w:rsidP="00831BD4">
            <w:pPr>
              <w:spacing w:line="240" w:lineRule="exact"/>
              <w:ind w:left="-55" w:right="-55"/>
              <w:jc w:val="center"/>
              <w:rPr>
                <w:sz w:val="16"/>
                <w:szCs w:val="16"/>
              </w:rPr>
            </w:pPr>
          </w:p>
          <w:p w:rsidR="00447897" w:rsidRDefault="00447897" w:rsidP="00831BD4">
            <w:pPr>
              <w:spacing w:line="240" w:lineRule="exact"/>
              <w:ind w:left="-55" w:right="-55"/>
              <w:jc w:val="center"/>
              <w:rPr>
                <w:sz w:val="16"/>
                <w:szCs w:val="16"/>
              </w:rPr>
            </w:pPr>
          </w:p>
          <w:p w:rsidR="004E2FCA" w:rsidRPr="004E2FCA" w:rsidRDefault="004E2FCA" w:rsidP="00831BD4">
            <w:pPr>
              <w:spacing w:line="240" w:lineRule="exact"/>
              <w:ind w:left="-55" w:right="-55"/>
              <w:jc w:val="center"/>
              <w:rPr>
                <w:sz w:val="16"/>
                <w:szCs w:val="16"/>
              </w:rPr>
            </w:pPr>
            <w:r w:rsidRPr="004E2FCA">
              <w:rPr>
                <w:sz w:val="16"/>
                <w:szCs w:val="16"/>
              </w:rPr>
              <w:t xml:space="preserve">областной </w:t>
            </w:r>
          </w:p>
          <w:p w:rsidR="004E2FCA" w:rsidRPr="004E2FCA" w:rsidRDefault="004E2FCA" w:rsidP="00831BD4">
            <w:pPr>
              <w:spacing w:line="240" w:lineRule="exact"/>
              <w:ind w:left="-55" w:right="-55"/>
              <w:jc w:val="center"/>
              <w:rPr>
                <w:sz w:val="16"/>
                <w:szCs w:val="16"/>
              </w:rPr>
            </w:pPr>
            <w:r w:rsidRPr="004E2FCA">
              <w:rPr>
                <w:sz w:val="16"/>
                <w:szCs w:val="16"/>
              </w:rPr>
              <w:t>бюджет,</w:t>
            </w:r>
          </w:p>
          <w:p w:rsidR="004E2FCA" w:rsidRPr="004E2FCA" w:rsidRDefault="004E2FCA" w:rsidP="00831BD4">
            <w:pPr>
              <w:spacing w:line="240" w:lineRule="exact"/>
              <w:ind w:left="-55" w:right="-55"/>
              <w:jc w:val="center"/>
              <w:rPr>
                <w:sz w:val="16"/>
                <w:szCs w:val="16"/>
              </w:rPr>
            </w:pPr>
          </w:p>
          <w:p w:rsidR="00447897" w:rsidRDefault="00447897" w:rsidP="00831BD4">
            <w:pPr>
              <w:spacing w:line="240" w:lineRule="exact"/>
              <w:ind w:left="-55" w:right="-55"/>
              <w:jc w:val="center"/>
              <w:rPr>
                <w:sz w:val="16"/>
                <w:szCs w:val="16"/>
              </w:rPr>
            </w:pPr>
          </w:p>
          <w:p w:rsidR="004E2FCA" w:rsidRPr="004E2FCA" w:rsidRDefault="00447897" w:rsidP="00831BD4">
            <w:pPr>
              <w:spacing w:line="240" w:lineRule="exact"/>
              <w:ind w:left="-55" w:right="-55"/>
              <w:jc w:val="center"/>
              <w:rPr>
                <w:sz w:val="16"/>
                <w:szCs w:val="16"/>
              </w:rPr>
            </w:pPr>
            <w:r>
              <w:rPr>
                <w:sz w:val="16"/>
                <w:szCs w:val="16"/>
              </w:rPr>
              <w:t xml:space="preserve">бюджет </w:t>
            </w:r>
            <w:proofErr w:type="gramStart"/>
            <w:r>
              <w:rPr>
                <w:sz w:val="16"/>
                <w:szCs w:val="16"/>
              </w:rPr>
              <w:t>му</w:t>
            </w:r>
            <w:r w:rsidR="004E2FCA" w:rsidRPr="004E2FCA">
              <w:rPr>
                <w:sz w:val="16"/>
                <w:szCs w:val="16"/>
              </w:rPr>
              <w:t>ниципального</w:t>
            </w:r>
            <w:proofErr w:type="gramEnd"/>
          </w:p>
          <w:p w:rsidR="004E2FCA" w:rsidRPr="004E2FCA" w:rsidRDefault="004E2FCA" w:rsidP="00831BD4">
            <w:pPr>
              <w:spacing w:line="240" w:lineRule="exact"/>
              <w:ind w:left="-55" w:right="-55"/>
              <w:jc w:val="center"/>
              <w:rPr>
                <w:sz w:val="16"/>
                <w:szCs w:val="16"/>
              </w:rPr>
            </w:pPr>
            <w:r w:rsidRPr="004E2FCA">
              <w:rPr>
                <w:sz w:val="16"/>
                <w:szCs w:val="16"/>
              </w:rPr>
              <w:t>района</w:t>
            </w: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590,</w:t>
            </w:r>
          </w:p>
          <w:p w:rsidR="004E2FCA" w:rsidRPr="004E2FCA" w:rsidRDefault="004E2FCA" w:rsidP="00831BD4">
            <w:pPr>
              <w:snapToGrid w:val="0"/>
              <w:spacing w:line="240" w:lineRule="exact"/>
              <w:ind w:left="-34" w:right="-66"/>
              <w:jc w:val="center"/>
              <w:rPr>
                <w:sz w:val="16"/>
                <w:szCs w:val="16"/>
              </w:rPr>
            </w:pPr>
            <w:r w:rsidRPr="004E2FCA">
              <w:rPr>
                <w:sz w:val="16"/>
                <w:szCs w:val="16"/>
              </w:rPr>
              <w:t>500</w:t>
            </w: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555,</w:t>
            </w:r>
          </w:p>
          <w:p w:rsidR="004E2FCA" w:rsidRPr="004E2FCA" w:rsidRDefault="004E2FCA" w:rsidP="00831BD4">
            <w:pPr>
              <w:snapToGrid w:val="0"/>
              <w:spacing w:line="240" w:lineRule="exact"/>
              <w:ind w:left="-34" w:right="-66"/>
              <w:jc w:val="center"/>
              <w:rPr>
                <w:sz w:val="16"/>
                <w:szCs w:val="16"/>
              </w:rPr>
            </w:pPr>
            <w:r w:rsidRPr="004E2FCA">
              <w:rPr>
                <w:sz w:val="16"/>
                <w:szCs w:val="16"/>
              </w:rPr>
              <w:t>800</w:t>
            </w:r>
          </w:p>
        </w:tc>
        <w:tc>
          <w:tcPr>
            <w:tcW w:w="996" w:type="dxa"/>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577,</w:t>
            </w:r>
          </w:p>
          <w:p w:rsidR="004E2FCA" w:rsidRPr="004E2FCA" w:rsidRDefault="004E2FCA" w:rsidP="00831BD4">
            <w:pPr>
              <w:snapToGrid w:val="0"/>
              <w:spacing w:line="240" w:lineRule="exact"/>
              <w:ind w:left="-34" w:right="-66"/>
              <w:jc w:val="center"/>
              <w:rPr>
                <w:sz w:val="16"/>
                <w:szCs w:val="16"/>
              </w:rPr>
            </w:pPr>
            <w:r w:rsidRPr="004E2FCA">
              <w:rPr>
                <w:sz w:val="16"/>
                <w:szCs w:val="16"/>
              </w:rPr>
              <w:t>300</w:t>
            </w:r>
          </w:p>
        </w:tc>
        <w:tc>
          <w:tcPr>
            <w:tcW w:w="998"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577,</w:t>
            </w:r>
          </w:p>
          <w:p w:rsidR="004E2FCA" w:rsidRPr="004E2FCA" w:rsidRDefault="004E2FCA" w:rsidP="00831BD4">
            <w:pPr>
              <w:snapToGrid w:val="0"/>
              <w:spacing w:line="240" w:lineRule="exact"/>
              <w:ind w:left="-34" w:right="-66"/>
              <w:jc w:val="center"/>
              <w:rPr>
                <w:sz w:val="16"/>
                <w:szCs w:val="16"/>
              </w:rPr>
            </w:pPr>
            <w:r w:rsidRPr="004E2FCA">
              <w:rPr>
                <w:sz w:val="16"/>
                <w:szCs w:val="16"/>
              </w:rPr>
              <w:t>300</w:t>
            </w: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577,</w:t>
            </w:r>
          </w:p>
          <w:p w:rsidR="004E2FCA" w:rsidRPr="004E2FCA" w:rsidRDefault="004E2FCA" w:rsidP="00831BD4">
            <w:pPr>
              <w:snapToGrid w:val="0"/>
              <w:spacing w:line="240" w:lineRule="exact"/>
              <w:ind w:left="-34" w:right="-66"/>
              <w:jc w:val="center"/>
              <w:rPr>
                <w:sz w:val="16"/>
                <w:szCs w:val="16"/>
              </w:rPr>
            </w:pPr>
            <w:r w:rsidRPr="004E2FCA">
              <w:rPr>
                <w:sz w:val="16"/>
                <w:szCs w:val="16"/>
              </w:rPr>
              <w:t>300</w:t>
            </w: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577,</w:t>
            </w:r>
          </w:p>
          <w:p w:rsidR="004E2FCA" w:rsidRPr="004E2FCA" w:rsidRDefault="004E2FCA" w:rsidP="00831BD4">
            <w:pPr>
              <w:snapToGrid w:val="0"/>
              <w:spacing w:line="240" w:lineRule="exact"/>
              <w:ind w:left="-34" w:right="-66"/>
              <w:jc w:val="center"/>
              <w:rPr>
                <w:sz w:val="16"/>
                <w:szCs w:val="16"/>
              </w:rPr>
            </w:pPr>
            <w:r w:rsidRPr="004E2FCA">
              <w:rPr>
                <w:sz w:val="16"/>
                <w:szCs w:val="16"/>
              </w:rPr>
              <w:t>300</w:t>
            </w:r>
          </w:p>
        </w:tc>
        <w:tc>
          <w:tcPr>
            <w:tcW w:w="999"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577,</w:t>
            </w:r>
          </w:p>
          <w:p w:rsidR="004E2FCA" w:rsidRPr="004E2FCA" w:rsidRDefault="004E2FCA" w:rsidP="00831BD4">
            <w:pPr>
              <w:snapToGrid w:val="0"/>
              <w:spacing w:line="240" w:lineRule="exact"/>
              <w:ind w:left="-34" w:right="-66"/>
              <w:jc w:val="center"/>
              <w:rPr>
                <w:sz w:val="16"/>
                <w:szCs w:val="16"/>
              </w:rPr>
            </w:pPr>
            <w:r w:rsidRPr="004E2FCA">
              <w:rPr>
                <w:sz w:val="16"/>
                <w:szCs w:val="16"/>
              </w:rPr>
              <w:t>300</w:t>
            </w:r>
          </w:p>
        </w:tc>
      </w:tr>
      <w:tr w:rsidR="004E2FCA" w:rsidRPr="004E2FCA" w:rsidTr="004E2FCA">
        <w:trPr>
          <w:trHeight w:val="704"/>
        </w:trPr>
        <w:tc>
          <w:tcPr>
            <w:tcW w:w="795" w:type="dxa"/>
            <w:vMerge/>
            <w:tcBorders>
              <w:left w:val="single" w:sz="1" w:space="0" w:color="000000"/>
            </w:tcBorders>
            <w:shd w:val="clear" w:color="auto" w:fill="auto"/>
          </w:tcPr>
          <w:p w:rsidR="004E2FCA" w:rsidRPr="004E2FCA" w:rsidRDefault="004E2FCA" w:rsidP="00831BD4">
            <w:pPr>
              <w:spacing w:line="240" w:lineRule="exact"/>
              <w:ind w:left="-155" w:right="-175"/>
              <w:jc w:val="center"/>
              <w:rPr>
                <w:sz w:val="16"/>
                <w:szCs w:val="16"/>
              </w:rPr>
            </w:pPr>
          </w:p>
        </w:tc>
        <w:tc>
          <w:tcPr>
            <w:tcW w:w="5565" w:type="dxa"/>
            <w:vMerge/>
            <w:tcBorders>
              <w:left w:val="single" w:sz="1" w:space="0" w:color="000000"/>
            </w:tcBorders>
            <w:shd w:val="clear" w:color="auto" w:fill="auto"/>
          </w:tcPr>
          <w:p w:rsidR="004E2FCA" w:rsidRPr="004E2FCA" w:rsidRDefault="004E2FCA" w:rsidP="00831BD4">
            <w:pPr>
              <w:widowControl w:val="0"/>
              <w:autoSpaceDE w:val="0"/>
              <w:spacing w:line="240" w:lineRule="exact"/>
              <w:ind w:right="-21"/>
              <w:rPr>
                <w:sz w:val="16"/>
                <w:szCs w:val="16"/>
              </w:rPr>
            </w:pPr>
          </w:p>
        </w:tc>
        <w:tc>
          <w:tcPr>
            <w:tcW w:w="1590" w:type="dxa"/>
            <w:vMerge/>
            <w:tcBorders>
              <w:left w:val="single" w:sz="1" w:space="0" w:color="000000"/>
            </w:tcBorders>
            <w:shd w:val="clear" w:color="auto" w:fill="auto"/>
          </w:tcPr>
          <w:p w:rsidR="004E2FCA" w:rsidRPr="004E2FCA" w:rsidRDefault="004E2FCA" w:rsidP="00831BD4">
            <w:pPr>
              <w:widowControl w:val="0"/>
              <w:autoSpaceDE w:val="0"/>
              <w:spacing w:line="240" w:lineRule="exact"/>
              <w:ind w:right="-21"/>
              <w:rPr>
                <w:sz w:val="16"/>
                <w:szCs w:val="16"/>
              </w:rPr>
            </w:pPr>
          </w:p>
        </w:tc>
        <w:tc>
          <w:tcPr>
            <w:tcW w:w="1590" w:type="dxa"/>
            <w:vMerge/>
            <w:tcBorders>
              <w:left w:val="single" w:sz="1" w:space="0" w:color="000000"/>
            </w:tcBorders>
            <w:shd w:val="clear" w:color="auto" w:fill="auto"/>
          </w:tcPr>
          <w:p w:rsidR="004E2FCA" w:rsidRPr="004E2FCA" w:rsidRDefault="004E2FCA" w:rsidP="00831BD4">
            <w:pPr>
              <w:spacing w:line="240" w:lineRule="exact"/>
              <w:ind w:left="-55" w:right="-55"/>
              <w:jc w:val="center"/>
              <w:rPr>
                <w:sz w:val="16"/>
                <w:szCs w:val="16"/>
              </w:rPr>
            </w:pPr>
          </w:p>
        </w:tc>
        <w:tc>
          <w:tcPr>
            <w:tcW w:w="2019" w:type="dxa"/>
            <w:vMerge/>
            <w:tcBorders>
              <w:left w:val="single" w:sz="1" w:space="0" w:color="000000"/>
            </w:tcBorders>
            <w:shd w:val="clear" w:color="auto" w:fill="auto"/>
          </w:tcPr>
          <w:p w:rsidR="004E2FCA" w:rsidRPr="004E2FCA" w:rsidRDefault="004E2FCA" w:rsidP="00831BD4">
            <w:pPr>
              <w:spacing w:line="240" w:lineRule="exact"/>
              <w:ind w:left="-55" w:right="-55"/>
              <w:jc w:val="center"/>
              <w:rPr>
                <w:sz w:val="16"/>
                <w:szCs w:val="16"/>
              </w:rPr>
            </w:pPr>
          </w:p>
        </w:tc>
        <w:tc>
          <w:tcPr>
            <w:tcW w:w="2312" w:type="dxa"/>
            <w:vMerge/>
            <w:tcBorders>
              <w:left w:val="single" w:sz="1" w:space="0" w:color="000000"/>
            </w:tcBorders>
            <w:shd w:val="clear" w:color="auto" w:fill="auto"/>
          </w:tcPr>
          <w:p w:rsidR="004E2FCA" w:rsidRPr="004E2FCA" w:rsidRDefault="004E2FCA" w:rsidP="00831BD4">
            <w:pPr>
              <w:spacing w:line="240" w:lineRule="exact"/>
              <w:ind w:left="-55" w:right="-55"/>
              <w:jc w:val="center"/>
              <w:rPr>
                <w:sz w:val="16"/>
                <w:szCs w:val="16"/>
              </w:rPr>
            </w:pP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2877,</w:t>
            </w:r>
          </w:p>
          <w:p w:rsidR="004E2FCA" w:rsidRPr="004E2FCA" w:rsidRDefault="004E2FCA" w:rsidP="00831BD4">
            <w:pPr>
              <w:snapToGrid w:val="0"/>
              <w:spacing w:line="240" w:lineRule="exact"/>
              <w:ind w:left="-34" w:right="-66"/>
              <w:jc w:val="center"/>
              <w:rPr>
                <w:sz w:val="16"/>
                <w:szCs w:val="16"/>
              </w:rPr>
            </w:pPr>
            <w:r w:rsidRPr="004E2FCA">
              <w:rPr>
                <w:sz w:val="16"/>
                <w:szCs w:val="16"/>
              </w:rPr>
              <w:t>550</w:t>
            </w: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1189,</w:t>
            </w:r>
          </w:p>
          <w:p w:rsidR="004E2FCA" w:rsidRPr="004E2FCA" w:rsidRDefault="004E2FCA" w:rsidP="00831BD4">
            <w:pPr>
              <w:snapToGrid w:val="0"/>
              <w:spacing w:line="240" w:lineRule="exact"/>
              <w:ind w:left="-34" w:right="-66"/>
              <w:jc w:val="center"/>
              <w:rPr>
                <w:sz w:val="16"/>
                <w:szCs w:val="16"/>
              </w:rPr>
            </w:pPr>
            <w:r w:rsidRPr="004E2FCA">
              <w:rPr>
                <w:sz w:val="16"/>
                <w:szCs w:val="16"/>
              </w:rPr>
              <w:t>350</w:t>
            </w:r>
          </w:p>
        </w:tc>
        <w:tc>
          <w:tcPr>
            <w:tcW w:w="996" w:type="dxa"/>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1189,</w:t>
            </w:r>
          </w:p>
          <w:p w:rsidR="004E2FCA" w:rsidRPr="004E2FCA" w:rsidRDefault="004E2FCA" w:rsidP="00831BD4">
            <w:pPr>
              <w:snapToGrid w:val="0"/>
              <w:spacing w:line="240" w:lineRule="exact"/>
              <w:ind w:left="-34" w:right="-66"/>
              <w:jc w:val="center"/>
              <w:rPr>
                <w:sz w:val="16"/>
                <w:szCs w:val="16"/>
              </w:rPr>
            </w:pPr>
            <w:r w:rsidRPr="004E2FCA">
              <w:rPr>
                <w:sz w:val="16"/>
                <w:szCs w:val="16"/>
              </w:rPr>
              <w:t>350</w:t>
            </w:r>
          </w:p>
        </w:tc>
        <w:tc>
          <w:tcPr>
            <w:tcW w:w="998"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1189,</w:t>
            </w:r>
          </w:p>
          <w:p w:rsidR="004E2FCA" w:rsidRPr="004E2FCA" w:rsidRDefault="004E2FCA" w:rsidP="00831BD4">
            <w:pPr>
              <w:snapToGrid w:val="0"/>
              <w:spacing w:line="240" w:lineRule="exact"/>
              <w:ind w:left="-34" w:right="-66"/>
              <w:jc w:val="center"/>
              <w:rPr>
                <w:sz w:val="16"/>
                <w:szCs w:val="16"/>
              </w:rPr>
            </w:pPr>
            <w:r w:rsidRPr="004E2FCA">
              <w:rPr>
                <w:sz w:val="16"/>
                <w:szCs w:val="16"/>
              </w:rPr>
              <w:t>350</w:t>
            </w: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1189,</w:t>
            </w:r>
          </w:p>
          <w:p w:rsidR="004E2FCA" w:rsidRPr="004E2FCA" w:rsidRDefault="004E2FCA" w:rsidP="00831BD4">
            <w:pPr>
              <w:snapToGrid w:val="0"/>
              <w:spacing w:line="240" w:lineRule="exact"/>
              <w:ind w:left="-34" w:right="-66"/>
              <w:jc w:val="center"/>
              <w:rPr>
                <w:sz w:val="16"/>
                <w:szCs w:val="16"/>
              </w:rPr>
            </w:pPr>
            <w:r w:rsidRPr="004E2FCA">
              <w:rPr>
                <w:sz w:val="16"/>
                <w:szCs w:val="16"/>
              </w:rPr>
              <w:t>350</w:t>
            </w:r>
          </w:p>
        </w:tc>
        <w:tc>
          <w:tcPr>
            <w:tcW w:w="996"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1189,</w:t>
            </w:r>
          </w:p>
          <w:p w:rsidR="004E2FCA" w:rsidRPr="004E2FCA" w:rsidRDefault="004E2FCA" w:rsidP="00831BD4">
            <w:pPr>
              <w:snapToGrid w:val="0"/>
              <w:spacing w:line="240" w:lineRule="exact"/>
              <w:ind w:left="-34" w:right="-66"/>
              <w:jc w:val="center"/>
              <w:rPr>
                <w:sz w:val="16"/>
                <w:szCs w:val="16"/>
              </w:rPr>
            </w:pPr>
            <w:r w:rsidRPr="004E2FCA">
              <w:rPr>
                <w:sz w:val="16"/>
                <w:szCs w:val="16"/>
              </w:rPr>
              <w:t>350</w:t>
            </w:r>
          </w:p>
        </w:tc>
        <w:tc>
          <w:tcPr>
            <w:tcW w:w="999" w:type="dxa"/>
            <w:gridSpan w:val="2"/>
            <w:tcBorders>
              <w:left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1189,</w:t>
            </w:r>
          </w:p>
          <w:p w:rsidR="004E2FCA" w:rsidRPr="004E2FCA" w:rsidRDefault="004E2FCA" w:rsidP="00831BD4">
            <w:pPr>
              <w:snapToGrid w:val="0"/>
              <w:spacing w:line="240" w:lineRule="exact"/>
              <w:ind w:left="-34" w:right="-66"/>
              <w:jc w:val="center"/>
              <w:rPr>
                <w:sz w:val="16"/>
                <w:szCs w:val="16"/>
              </w:rPr>
            </w:pPr>
            <w:r w:rsidRPr="004E2FCA">
              <w:rPr>
                <w:sz w:val="16"/>
                <w:szCs w:val="16"/>
              </w:rPr>
              <w:t>350</w:t>
            </w:r>
          </w:p>
        </w:tc>
      </w:tr>
      <w:tr w:rsidR="004E2FCA" w:rsidRPr="004E2FCA" w:rsidTr="004E2FCA">
        <w:trPr>
          <w:trHeight w:val="704"/>
        </w:trPr>
        <w:tc>
          <w:tcPr>
            <w:tcW w:w="795" w:type="dxa"/>
            <w:vMerge/>
            <w:tcBorders>
              <w:left w:val="single" w:sz="1" w:space="0" w:color="000000"/>
              <w:bottom w:val="single" w:sz="1" w:space="0" w:color="000000"/>
            </w:tcBorders>
            <w:shd w:val="clear" w:color="auto" w:fill="auto"/>
          </w:tcPr>
          <w:p w:rsidR="004E2FCA" w:rsidRPr="004E2FCA" w:rsidRDefault="004E2FCA" w:rsidP="00831BD4">
            <w:pPr>
              <w:spacing w:line="240" w:lineRule="exact"/>
              <w:ind w:left="-155" w:right="-175"/>
              <w:jc w:val="center"/>
              <w:rPr>
                <w:sz w:val="16"/>
                <w:szCs w:val="16"/>
              </w:rPr>
            </w:pPr>
          </w:p>
        </w:tc>
        <w:tc>
          <w:tcPr>
            <w:tcW w:w="5565" w:type="dxa"/>
            <w:vMerge/>
            <w:tcBorders>
              <w:left w:val="single" w:sz="1" w:space="0" w:color="000000"/>
              <w:bottom w:val="single" w:sz="1" w:space="0" w:color="000000"/>
            </w:tcBorders>
            <w:shd w:val="clear" w:color="auto" w:fill="auto"/>
          </w:tcPr>
          <w:p w:rsidR="004E2FCA" w:rsidRPr="004E2FCA" w:rsidRDefault="004E2FCA" w:rsidP="00831BD4">
            <w:pPr>
              <w:widowControl w:val="0"/>
              <w:autoSpaceDE w:val="0"/>
              <w:spacing w:line="240" w:lineRule="exact"/>
              <w:ind w:right="-21"/>
              <w:rPr>
                <w:sz w:val="16"/>
                <w:szCs w:val="16"/>
              </w:rPr>
            </w:pPr>
          </w:p>
        </w:tc>
        <w:tc>
          <w:tcPr>
            <w:tcW w:w="1590" w:type="dxa"/>
            <w:vMerge/>
            <w:tcBorders>
              <w:left w:val="single" w:sz="1" w:space="0" w:color="000000"/>
              <w:bottom w:val="single" w:sz="1" w:space="0" w:color="000000"/>
            </w:tcBorders>
            <w:shd w:val="clear" w:color="auto" w:fill="auto"/>
          </w:tcPr>
          <w:p w:rsidR="004E2FCA" w:rsidRPr="004E2FCA" w:rsidRDefault="004E2FCA" w:rsidP="00831BD4">
            <w:pPr>
              <w:widowControl w:val="0"/>
              <w:autoSpaceDE w:val="0"/>
              <w:spacing w:line="240" w:lineRule="exact"/>
              <w:ind w:right="-21"/>
              <w:rPr>
                <w:sz w:val="16"/>
                <w:szCs w:val="16"/>
              </w:rPr>
            </w:pPr>
          </w:p>
        </w:tc>
        <w:tc>
          <w:tcPr>
            <w:tcW w:w="1590" w:type="dxa"/>
            <w:vMerge/>
            <w:tcBorders>
              <w:left w:val="single" w:sz="1" w:space="0" w:color="000000"/>
              <w:bottom w:val="single" w:sz="1" w:space="0" w:color="000000"/>
            </w:tcBorders>
            <w:shd w:val="clear" w:color="auto" w:fill="auto"/>
          </w:tcPr>
          <w:p w:rsidR="004E2FCA" w:rsidRPr="004E2FCA" w:rsidRDefault="004E2FCA" w:rsidP="00831BD4">
            <w:pPr>
              <w:spacing w:line="240" w:lineRule="exact"/>
              <w:ind w:left="-55" w:right="-55"/>
              <w:jc w:val="center"/>
              <w:rPr>
                <w:sz w:val="16"/>
                <w:szCs w:val="16"/>
              </w:rPr>
            </w:pPr>
          </w:p>
        </w:tc>
        <w:tc>
          <w:tcPr>
            <w:tcW w:w="2019" w:type="dxa"/>
            <w:vMerge/>
            <w:tcBorders>
              <w:left w:val="single" w:sz="1" w:space="0" w:color="000000"/>
              <w:bottom w:val="single" w:sz="1" w:space="0" w:color="000000"/>
            </w:tcBorders>
            <w:shd w:val="clear" w:color="auto" w:fill="auto"/>
          </w:tcPr>
          <w:p w:rsidR="004E2FCA" w:rsidRPr="004E2FCA" w:rsidRDefault="004E2FCA" w:rsidP="00831BD4">
            <w:pPr>
              <w:spacing w:line="240" w:lineRule="exact"/>
              <w:ind w:left="-55" w:right="-55"/>
              <w:jc w:val="center"/>
              <w:rPr>
                <w:sz w:val="16"/>
                <w:szCs w:val="16"/>
              </w:rPr>
            </w:pPr>
          </w:p>
        </w:tc>
        <w:tc>
          <w:tcPr>
            <w:tcW w:w="2312" w:type="dxa"/>
            <w:vMerge/>
            <w:tcBorders>
              <w:left w:val="single" w:sz="1" w:space="0" w:color="000000"/>
              <w:bottom w:val="single" w:sz="1" w:space="0" w:color="000000"/>
            </w:tcBorders>
            <w:shd w:val="clear" w:color="auto" w:fill="auto"/>
          </w:tcPr>
          <w:p w:rsidR="004E2FCA" w:rsidRPr="004E2FCA" w:rsidRDefault="004E2FCA" w:rsidP="00831BD4">
            <w:pPr>
              <w:spacing w:line="240" w:lineRule="exact"/>
              <w:ind w:left="-55" w:right="-55"/>
              <w:jc w:val="center"/>
              <w:rPr>
                <w:sz w:val="16"/>
                <w:szCs w:val="16"/>
              </w:rPr>
            </w:pPr>
          </w:p>
        </w:tc>
        <w:tc>
          <w:tcPr>
            <w:tcW w:w="996" w:type="dxa"/>
            <w:gridSpan w:val="2"/>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31078,940</w:t>
            </w:r>
          </w:p>
        </w:tc>
        <w:tc>
          <w:tcPr>
            <w:tcW w:w="996" w:type="dxa"/>
            <w:gridSpan w:val="2"/>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27092,47534</w:t>
            </w:r>
          </w:p>
        </w:tc>
        <w:tc>
          <w:tcPr>
            <w:tcW w:w="996" w:type="dxa"/>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22564,64131</w:t>
            </w:r>
          </w:p>
        </w:tc>
        <w:tc>
          <w:tcPr>
            <w:tcW w:w="998" w:type="dxa"/>
            <w:gridSpan w:val="2"/>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22564,64131</w:t>
            </w:r>
          </w:p>
        </w:tc>
        <w:tc>
          <w:tcPr>
            <w:tcW w:w="996" w:type="dxa"/>
            <w:gridSpan w:val="2"/>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22564,64131</w:t>
            </w:r>
          </w:p>
        </w:tc>
        <w:tc>
          <w:tcPr>
            <w:tcW w:w="996" w:type="dxa"/>
            <w:gridSpan w:val="2"/>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22564,64131</w:t>
            </w:r>
          </w:p>
        </w:tc>
        <w:tc>
          <w:tcPr>
            <w:tcW w:w="999" w:type="dxa"/>
            <w:gridSpan w:val="2"/>
            <w:tcBorders>
              <w:left w:val="single" w:sz="1" w:space="0" w:color="000000"/>
              <w:bottom w:val="single" w:sz="1" w:space="0" w:color="000000"/>
              <w:right w:val="single" w:sz="1" w:space="0" w:color="000000"/>
            </w:tcBorders>
            <w:shd w:val="clear" w:color="auto" w:fill="auto"/>
          </w:tcPr>
          <w:p w:rsidR="004E2FCA" w:rsidRPr="004E2FCA" w:rsidRDefault="004E2FCA" w:rsidP="00831BD4">
            <w:pPr>
              <w:snapToGrid w:val="0"/>
              <w:spacing w:line="240" w:lineRule="exact"/>
              <w:ind w:left="-34" w:right="-66"/>
              <w:jc w:val="center"/>
              <w:rPr>
                <w:sz w:val="16"/>
                <w:szCs w:val="16"/>
              </w:rPr>
            </w:pPr>
            <w:r w:rsidRPr="004E2FCA">
              <w:rPr>
                <w:sz w:val="16"/>
                <w:szCs w:val="16"/>
              </w:rPr>
              <w:t>22564,64131</w:t>
            </w:r>
          </w:p>
        </w:tc>
      </w:tr>
    </w:tbl>
    <w:p w:rsidR="004B606B" w:rsidRPr="00E41378" w:rsidRDefault="004B606B" w:rsidP="00C06136">
      <w:pPr>
        <w:tabs>
          <w:tab w:val="left" w:pos="6480"/>
        </w:tabs>
        <w:autoSpaceDE w:val="0"/>
        <w:autoSpaceDN w:val="0"/>
        <w:adjustRightInd w:val="0"/>
        <w:jc w:val="both"/>
        <w:rPr>
          <w:sz w:val="16"/>
          <w:szCs w:val="16"/>
        </w:rPr>
      </w:pPr>
    </w:p>
    <w:p w:rsidR="004B606B" w:rsidRPr="00E41378" w:rsidRDefault="004B606B" w:rsidP="00C06136">
      <w:pPr>
        <w:tabs>
          <w:tab w:val="left" w:pos="6480"/>
        </w:tabs>
        <w:autoSpaceDE w:val="0"/>
        <w:autoSpaceDN w:val="0"/>
        <w:adjustRightInd w:val="0"/>
        <w:jc w:val="both"/>
        <w:rPr>
          <w:sz w:val="16"/>
          <w:szCs w:val="16"/>
        </w:rPr>
      </w:pPr>
    </w:p>
    <w:p w:rsidR="004B606B" w:rsidRPr="00E41378" w:rsidRDefault="004B606B" w:rsidP="00C06136">
      <w:pPr>
        <w:tabs>
          <w:tab w:val="left" w:pos="6480"/>
        </w:tabs>
        <w:autoSpaceDE w:val="0"/>
        <w:autoSpaceDN w:val="0"/>
        <w:adjustRightInd w:val="0"/>
        <w:jc w:val="both"/>
        <w:rPr>
          <w:sz w:val="16"/>
          <w:szCs w:val="16"/>
        </w:rPr>
      </w:pPr>
    </w:p>
    <w:p w:rsidR="00831BD4" w:rsidRDefault="00831BD4" w:rsidP="00C06136">
      <w:pPr>
        <w:tabs>
          <w:tab w:val="left" w:pos="6480"/>
        </w:tabs>
        <w:autoSpaceDE w:val="0"/>
        <w:autoSpaceDN w:val="0"/>
        <w:adjustRightInd w:val="0"/>
        <w:jc w:val="both"/>
        <w:rPr>
          <w:sz w:val="16"/>
          <w:szCs w:val="16"/>
        </w:rPr>
        <w:sectPr w:rsidR="00831BD4" w:rsidSect="00DC04AB">
          <w:type w:val="continuous"/>
          <w:pgSz w:w="23814" w:h="16839" w:orient="landscape" w:code="8"/>
          <w:pgMar w:top="1134" w:right="850" w:bottom="1134" w:left="1701" w:header="454" w:footer="0" w:gutter="0"/>
          <w:cols w:space="720"/>
          <w:docGrid w:linePitch="272"/>
        </w:sectPr>
      </w:pPr>
    </w:p>
    <w:p w:rsidR="00831BD4" w:rsidRPr="00831BD4" w:rsidRDefault="00831BD4" w:rsidP="00831BD4">
      <w:pPr>
        <w:spacing w:line="240" w:lineRule="exact"/>
        <w:ind w:right="-1"/>
        <w:rPr>
          <w:sz w:val="16"/>
          <w:szCs w:val="16"/>
        </w:rPr>
      </w:pPr>
    </w:p>
    <w:p w:rsidR="00831BD4" w:rsidRPr="00831BD4" w:rsidRDefault="00831BD4" w:rsidP="00831BD4">
      <w:pPr>
        <w:spacing w:line="240" w:lineRule="exact"/>
        <w:ind w:right="-1"/>
        <w:jc w:val="center"/>
        <w:rPr>
          <w:b/>
          <w:sz w:val="16"/>
          <w:szCs w:val="16"/>
        </w:rPr>
      </w:pPr>
      <w:r w:rsidRPr="00831BD4">
        <w:rPr>
          <w:b/>
          <w:sz w:val="16"/>
          <w:szCs w:val="16"/>
        </w:rPr>
        <w:t xml:space="preserve">Подпрограмма «Развитие муниципальной службы в Любытинском </w:t>
      </w:r>
    </w:p>
    <w:p w:rsidR="00831BD4" w:rsidRPr="00831BD4" w:rsidRDefault="00831BD4" w:rsidP="00831BD4">
      <w:pPr>
        <w:spacing w:line="240" w:lineRule="exact"/>
        <w:ind w:right="-1"/>
        <w:jc w:val="center"/>
        <w:rPr>
          <w:b/>
          <w:sz w:val="16"/>
          <w:szCs w:val="16"/>
        </w:rPr>
      </w:pPr>
      <w:r w:rsidRPr="00831BD4">
        <w:rPr>
          <w:b/>
          <w:sz w:val="16"/>
          <w:szCs w:val="16"/>
        </w:rPr>
        <w:t xml:space="preserve">муниципальном </w:t>
      </w:r>
      <w:proofErr w:type="gramStart"/>
      <w:r w:rsidRPr="00831BD4">
        <w:rPr>
          <w:b/>
          <w:sz w:val="16"/>
          <w:szCs w:val="16"/>
        </w:rPr>
        <w:t>районе</w:t>
      </w:r>
      <w:proofErr w:type="gramEnd"/>
      <w:r w:rsidRPr="00831BD4">
        <w:rPr>
          <w:b/>
          <w:sz w:val="16"/>
          <w:szCs w:val="16"/>
        </w:rPr>
        <w:t>»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w:t>
      </w:r>
    </w:p>
    <w:p w:rsidR="00831BD4" w:rsidRPr="00831BD4" w:rsidRDefault="00831BD4" w:rsidP="00831BD4">
      <w:pPr>
        <w:spacing w:line="240" w:lineRule="exact"/>
        <w:ind w:right="-1"/>
        <w:jc w:val="center"/>
        <w:rPr>
          <w:b/>
          <w:sz w:val="16"/>
          <w:szCs w:val="16"/>
        </w:rPr>
      </w:pPr>
      <w:r w:rsidRPr="00831BD4">
        <w:rPr>
          <w:b/>
          <w:sz w:val="16"/>
          <w:szCs w:val="16"/>
        </w:rPr>
        <w:t>самоуправления на 2022-2028годы»</w:t>
      </w:r>
    </w:p>
    <w:p w:rsidR="00831BD4" w:rsidRPr="00831BD4" w:rsidRDefault="00831BD4" w:rsidP="00831BD4">
      <w:pPr>
        <w:spacing w:line="240" w:lineRule="exact"/>
        <w:ind w:right="-1"/>
        <w:jc w:val="center"/>
        <w:rPr>
          <w:b/>
          <w:sz w:val="16"/>
          <w:szCs w:val="16"/>
        </w:rPr>
      </w:pPr>
    </w:p>
    <w:p w:rsidR="00831BD4" w:rsidRPr="00831BD4" w:rsidRDefault="00831BD4" w:rsidP="00831BD4">
      <w:pPr>
        <w:spacing w:line="240" w:lineRule="exact"/>
        <w:ind w:right="-1"/>
        <w:jc w:val="center"/>
        <w:rPr>
          <w:sz w:val="16"/>
          <w:szCs w:val="16"/>
        </w:rPr>
      </w:pPr>
      <w:r w:rsidRPr="00831BD4">
        <w:rPr>
          <w:b/>
          <w:sz w:val="16"/>
          <w:szCs w:val="16"/>
        </w:rPr>
        <w:t>Паспорт подпрограммы</w:t>
      </w:r>
    </w:p>
    <w:p w:rsidR="00831BD4" w:rsidRPr="00831BD4" w:rsidRDefault="00831BD4" w:rsidP="00831BD4">
      <w:pPr>
        <w:spacing w:line="240" w:lineRule="exact"/>
        <w:ind w:right="-57"/>
        <w:jc w:val="right"/>
        <w:rPr>
          <w:b/>
          <w:sz w:val="16"/>
          <w:szCs w:val="16"/>
        </w:rPr>
      </w:pPr>
      <w:r w:rsidRPr="00831BD4">
        <w:rPr>
          <w:sz w:val="16"/>
          <w:szCs w:val="16"/>
        </w:rPr>
        <w:t xml:space="preserve">                                                                             </w:t>
      </w:r>
    </w:p>
    <w:p w:rsidR="00831BD4" w:rsidRPr="00831BD4" w:rsidRDefault="00831BD4" w:rsidP="00831BD4">
      <w:pPr>
        <w:spacing w:line="360" w:lineRule="atLeast"/>
        <w:rPr>
          <w:sz w:val="16"/>
          <w:szCs w:val="16"/>
        </w:rPr>
      </w:pPr>
      <w:r w:rsidRPr="00831BD4">
        <w:rPr>
          <w:b/>
          <w:sz w:val="16"/>
          <w:szCs w:val="16"/>
        </w:rPr>
        <w:t>1. Исполнители подпрограммы:</w:t>
      </w:r>
    </w:p>
    <w:p w:rsidR="00831BD4" w:rsidRPr="00831BD4" w:rsidRDefault="00831BD4" w:rsidP="00831BD4">
      <w:pPr>
        <w:spacing w:line="360" w:lineRule="atLeast"/>
        <w:jc w:val="both"/>
        <w:rPr>
          <w:sz w:val="16"/>
          <w:szCs w:val="16"/>
        </w:rPr>
      </w:pPr>
      <w:r w:rsidRPr="00831BD4">
        <w:rPr>
          <w:sz w:val="16"/>
          <w:szCs w:val="16"/>
        </w:rPr>
        <w:t>организационный отдел Администрации муниципального района (далее - организационный отдел);</w:t>
      </w:r>
    </w:p>
    <w:p w:rsidR="00831BD4" w:rsidRPr="00831BD4" w:rsidRDefault="00831BD4" w:rsidP="00831BD4">
      <w:pPr>
        <w:spacing w:line="360" w:lineRule="atLeast"/>
        <w:jc w:val="both"/>
        <w:rPr>
          <w:sz w:val="16"/>
          <w:szCs w:val="16"/>
        </w:rPr>
      </w:pPr>
      <w:r w:rsidRPr="00831BD4">
        <w:rPr>
          <w:sz w:val="16"/>
          <w:szCs w:val="16"/>
        </w:rPr>
        <w:t xml:space="preserve">Администрация </w:t>
      </w:r>
      <w:proofErr w:type="spellStart"/>
      <w:r w:rsidRPr="00831BD4">
        <w:rPr>
          <w:sz w:val="16"/>
          <w:szCs w:val="16"/>
        </w:rPr>
        <w:t>Неболчского</w:t>
      </w:r>
      <w:proofErr w:type="spellEnd"/>
      <w:r w:rsidRPr="00831BD4">
        <w:rPr>
          <w:sz w:val="16"/>
          <w:szCs w:val="16"/>
        </w:rPr>
        <w:t xml:space="preserve"> сельского поселения (по согласованию);</w:t>
      </w:r>
    </w:p>
    <w:p w:rsidR="00831BD4" w:rsidRPr="00831BD4" w:rsidRDefault="00831BD4" w:rsidP="00831BD4">
      <w:pPr>
        <w:spacing w:line="360" w:lineRule="atLeast"/>
        <w:jc w:val="both"/>
        <w:rPr>
          <w:b/>
          <w:sz w:val="16"/>
          <w:szCs w:val="16"/>
        </w:rPr>
      </w:pPr>
      <w:proofErr w:type="spellStart"/>
      <w:r w:rsidRPr="00831BD4">
        <w:rPr>
          <w:sz w:val="16"/>
          <w:szCs w:val="16"/>
        </w:rPr>
        <w:t>Любытинское</w:t>
      </w:r>
      <w:proofErr w:type="spellEnd"/>
      <w:r w:rsidRPr="00831BD4">
        <w:rPr>
          <w:sz w:val="16"/>
          <w:szCs w:val="16"/>
        </w:rPr>
        <w:t xml:space="preserve"> отделение государственного областного автономного учреждения «Многофункциональный центр предоставления государственных и муниципальных услуг» (далее - МФЦ) (по согласованию).</w:t>
      </w:r>
    </w:p>
    <w:p w:rsidR="00831BD4" w:rsidRPr="00831BD4" w:rsidRDefault="00831BD4" w:rsidP="00831BD4">
      <w:pPr>
        <w:spacing w:line="360" w:lineRule="atLeast"/>
        <w:rPr>
          <w:sz w:val="16"/>
          <w:szCs w:val="16"/>
        </w:rPr>
      </w:pPr>
      <w:r w:rsidRPr="00831BD4">
        <w:rPr>
          <w:b/>
          <w:sz w:val="16"/>
          <w:szCs w:val="16"/>
        </w:rPr>
        <w:t>2. Задачи и целевые показатели</w:t>
      </w:r>
      <w:r w:rsidRPr="00831BD4">
        <w:rPr>
          <w:b/>
          <w:sz w:val="16"/>
          <w:szCs w:val="16"/>
          <w:vertAlign w:val="superscript"/>
        </w:rPr>
        <w:t xml:space="preserve"> </w:t>
      </w:r>
      <w:r w:rsidRPr="00831BD4">
        <w:rPr>
          <w:b/>
          <w:sz w:val="16"/>
          <w:szCs w:val="16"/>
        </w:rPr>
        <w:t>подпрограммы:</w:t>
      </w:r>
    </w:p>
    <w:tbl>
      <w:tblPr>
        <w:tblW w:w="10016" w:type="dxa"/>
        <w:tblInd w:w="-70" w:type="dxa"/>
        <w:tblLayout w:type="fixed"/>
        <w:tblLook w:val="0000" w:firstRow="0" w:lastRow="0" w:firstColumn="0" w:lastColumn="0" w:noHBand="0" w:noVBand="0"/>
      </w:tblPr>
      <w:tblGrid>
        <w:gridCol w:w="821"/>
        <w:gridCol w:w="23"/>
        <w:gridCol w:w="4012"/>
        <w:gridCol w:w="138"/>
        <w:gridCol w:w="27"/>
        <w:gridCol w:w="53"/>
        <w:gridCol w:w="487"/>
        <w:gridCol w:w="283"/>
        <w:gridCol w:w="452"/>
        <w:gridCol w:w="257"/>
        <w:gridCol w:w="568"/>
        <w:gridCol w:w="141"/>
        <w:gridCol w:w="609"/>
        <w:gridCol w:w="100"/>
        <w:gridCol w:w="575"/>
        <w:gridCol w:w="133"/>
        <w:gridCol w:w="602"/>
        <w:gridCol w:w="107"/>
        <w:gridCol w:w="628"/>
      </w:tblGrid>
      <w:tr w:rsidR="00831BD4" w:rsidRPr="00831BD4" w:rsidTr="00831BD4">
        <w:trPr>
          <w:trHeight w:val="720"/>
        </w:trPr>
        <w:tc>
          <w:tcPr>
            <w:tcW w:w="844" w:type="dxa"/>
            <w:gridSpan w:val="2"/>
            <w:vMerge w:val="restart"/>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95" w:right="-95"/>
              <w:jc w:val="center"/>
              <w:rPr>
                <w:sz w:val="16"/>
                <w:szCs w:val="16"/>
              </w:rPr>
            </w:pPr>
            <w:r w:rsidRPr="00831BD4">
              <w:rPr>
                <w:sz w:val="16"/>
                <w:szCs w:val="16"/>
              </w:rPr>
              <w:t xml:space="preserve">№ </w:t>
            </w:r>
          </w:p>
          <w:p w:rsidR="00831BD4" w:rsidRPr="00831BD4" w:rsidRDefault="00831BD4" w:rsidP="00831BD4">
            <w:pPr>
              <w:widowControl w:val="0"/>
              <w:autoSpaceDE w:val="0"/>
              <w:spacing w:before="40" w:line="240" w:lineRule="exact"/>
              <w:ind w:left="-95" w:right="-95"/>
              <w:jc w:val="center"/>
              <w:rPr>
                <w:sz w:val="16"/>
                <w:szCs w:val="16"/>
              </w:rPr>
            </w:pPr>
            <w:proofErr w:type="gramStart"/>
            <w:r w:rsidRPr="00831BD4">
              <w:rPr>
                <w:sz w:val="16"/>
                <w:szCs w:val="16"/>
              </w:rPr>
              <w:t>п</w:t>
            </w:r>
            <w:proofErr w:type="gramEnd"/>
            <w:r w:rsidRPr="00831BD4">
              <w:rPr>
                <w:sz w:val="16"/>
                <w:szCs w:val="16"/>
              </w:rPr>
              <w:t>/п</w:t>
            </w:r>
          </w:p>
        </w:tc>
        <w:tc>
          <w:tcPr>
            <w:tcW w:w="4012" w:type="dxa"/>
            <w:vMerge w:val="restart"/>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95" w:right="-95"/>
              <w:jc w:val="center"/>
              <w:rPr>
                <w:sz w:val="16"/>
                <w:szCs w:val="16"/>
              </w:rPr>
            </w:pPr>
            <w:r w:rsidRPr="00831BD4">
              <w:rPr>
                <w:sz w:val="16"/>
                <w:szCs w:val="16"/>
              </w:rPr>
              <w:t>Задачи подпрограммы, наименование и единица измерения целевого показателя</w:t>
            </w:r>
          </w:p>
        </w:tc>
        <w:tc>
          <w:tcPr>
            <w:tcW w:w="5160" w:type="dxa"/>
            <w:gridSpan w:val="16"/>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widowControl w:val="0"/>
              <w:autoSpaceDE w:val="0"/>
              <w:spacing w:before="40" w:line="240" w:lineRule="exact"/>
              <w:ind w:left="-95" w:right="-95"/>
              <w:jc w:val="center"/>
              <w:rPr>
                <w:sz w:val="16"/>
                <w:szCs w:val="16"/>
              </w:rPr>
            </w:pPr>
            <w:r w:rsidRPr="00831BD4">
              <w:rPr>
                <w:sz w:val="16"/>
                <w:szCs w:val="16"/>
              </w:rPr>
              <w:t xml:space="preserve">Значение </w:t>
            </w:r>
            <w:proofErr w:type="gramStart"/>
            <w:r w:rsidRPr="00831BD4">
              <w:rPr>
                <w:sz w:val="16"/>
                <w:szCs w:val="16"/>
              </w:rPr>
              <w:t>целевого</w:t>
            </w:r>
            <w:proofErr w:type="gramEnd"/>
            <w:r w:rsidRPr="00831BD4">
              <w:rPr>
                <w:sz w:val="16"/>
                <w:szCs w:val="16"/>
              </w:rPr>
              <w:t xml:space="preserve"> </w:t>
            </w:r>
          </w:p>
          <w:p w:rsidR="00831BD4" w:rsidRPr="00831BD4" w:rsidRDefault="00831BD4" w:rsidP="00831BD4">
            <w:pPr>
              <w:widowControl w:val="0"/>
              <w:autoSpaceDE w:val="0"/>
              <w:spacing w:before="40" w:line="240" w:lineRule="exact"/>
              <w:ind w:left="-95" w:right="-95"/>
              <w:jc w:val="center"/>
              <w:rPr>
                <w:sz w:val="16"/>
                <w:szCs w:val="16"/>
              </w:rPr>
            </w:pPr>
            <w:r w:rsidRPr="00831BD4">
              <w:rPr>
                <w:sz w:val="16"/>
                <w:szCs w:val="16"/>
              </w:rPr>
              <w:t>показателя по годам</w:t>
            </w:r>
          </w:p>
        </w:tc>
      </w:tr>
      <w:tr w:rsidR="00831BD4" w:rsidRPr="00831BD4" w:rsidTr="00447897">
        <w:trPr>
          <w:trHeight w:val="459"/>
        </w:trPr>
        <w:tc>
          <w:tcPr>
            <w:tcW w:w="844" w:type="dxa"/>
            <w:gridSpan w:val="2"/>
            <w:vMerge/>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95" w:right="-95"/>
              <w:jc w:val="center"/>
              <w:rPr>
                <w:sz w:val="16"/>
                <w:szCs w:val="16"/>
              </w:rPr>
            </w:pPr>
          </w:p>
        </w:tc>
        <w:tc>
          <w:tcPr>
            <w:tcW w:w="4012" w:type="dxa"/>
            <w:vMerge/>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95" w:right="-95"/>
              <w:jc w:val="center"/>
              <w:rPr>
                <w:sz w:val="16"/>
                <w:szCs w:val="16"/>
              </w:rPr>
            </w:pPr>
          </w:p>
        </w:tc>
        <w:tc>
          <w:tcPr>
            <w:tcW w:w="705" w:type="dxa"/>
            <w:gridSpan w:val="4"/>
            <w:tcBorders>
              <w:top w:val="single" w:sz="4" w:space="0" w:color="000000"/>
              <w:left w:val="single" w:sz="4" w:space="0" w:color="000000"/>
              <w:bottom w:val="single" w:sz="4" w:space="0" w:color="000000"/>
            </w:tcBorders>
            <w:shd w:val="clear" w:color="auto" w:fill="auto"/>
          </w:tcPr>
          <w:p w:rsidR="00831BD4" w:rsidRPr="00831BD4" w:rsidRDefault="00447897" w:rsidP="00447897">
            <w:pPr>
              <w:widowControl w:val="0"/>
              <w:autoSpaceDE w:val="0"/>
              <w:spacing w:before="40" w:line="240" w:lineRule="exact"/>
              <w:ind w:right="-95"/>
              <w:rPr>
                <w:sz w:val="16"/>
                <w:szCs w:val="16"/>
              </w:rPr>
            </w:pPr>
            <w:r>
              <w:rPr>
                <w:sz w:val="16"/>
                <w:szCs w:val="16"/>
              </w:rPr>
              <w:t>2022</w:t>
            </w:r>
            <w:r w:rsidR="00831BD4" w:rsidRPr="00831BD4">
              <w:rPr>
                <w:sz w:val="16"/>
                <w:szCs w:val="16"/>
              </w:rPr>
              <w:t>год</w:t>
            </w:r>
          </w:p>
        </w:tc>
        <w:tc>
          <w:tcPr>
            <w:tcW w:w="73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447897">
            <w:pPr>
              <w:widowControl w:val="0"/>
              <w:autoSpaceDE w:val="0"/>
              <w:spacing w:before="40" w:line="240" w:lineRule="exact"/>
              <w:ind w:right="-95"/>
              <w:rPr>
                <w:sz w:val="16"/>
                <w:szCs w:val="16"/>
              </w:rPr>
            </w:pPr>
            <w:r w:rsidRPr="00831BD4">
              <w:rPr>
                <w:sz w:val="16"/>
                <w:szCs w:val="16"/>
              </w:rPr>
              <w:t>2023 год</w:t>
            </w:r>
          </w:p>
        </w:tc>
        <w:tc>
          <w:tcPr>
            <w:tcW w:w="82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447897">
            <w:pPr>
              <w:widowControl w:val="0"/>
              <w:autoSpaceDE w:val="0"/>
              <w:spacing w:before="40" w:line="240" w:lineRule="exact"/>
              <w:ind w:right="-95"/>
              <w:rPr>
                <w:sz w:val="16"/>
                <w:szCs w:val="16"/>
              </w:rPr>
            </w:pPr>
            <w:r w:rsidRPr="00831BD4">
              <w:rPr>
                <w:sz w:val="16"/>
                <w:szCs w:val="16"/>
              </w:rPr>
              <w:t>2024 год</w:t>
            </w:r>
          </w:p>
        </w:tc>
        <w:tc>
          <w:tcPr>
            <w:tcW w:w="75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447897">
            <w:pPr>
              <w:widowControl w:val="0"/>
              <w:autoSpaceDE w:val="0"/>
              <w:snapToGrid w:val="0"/>
              <w:spacing w:before="40" w:line="240" w:lineRule="exact"/>
              <w:ind w:right="-95"/>
              <w:rPr>
                <w:sz w:val="16"/>
                <w:szCs w:val="16"/>
              </w:rPr>
            </w:pPr>
            <w:r w:rsidRPr="00831BD4">
              <w:rPr>
                <w:sz w:val="16"/>
                <w:szCs w:val="16"/>
              </w:rPr>
              <w:t>2025 год</w:t>
            </w:r>
          </w:p>
        </w:tc>
        <w:tc>
          <w:tcPr>
            <w:tcW w:w="675" w:type="dxa"/>
            <w:gridSpan w:val="2"/>
            <w:tcBorders>
              <w:top w:val="single" w:sz="4" w:space="0" w:color="000000"/>
              <w:left w:val="single" w:sz="4" w:space="0" w:color="000000"/>
              <w:bottom w:val="single" w:sz="4" w:space="0" w:color="000000"/>
            </w:tcBorders>
            <w:shd w:val="clear" w:color="auto" w:fill="auto"/>
          </w:tcPr>
          <w:p w:rsidR="00831BD4" w:rsidRPr="00831BD4" w:rsidRDefault="00447897" w:rsidP="00447897">
            <w:pPr>
              <w:widowControl w:val="0"/>
              <w:autoSpaceDE w:val="0"/>
              <w:snapToGrid w:val="0"/>
              <w:spacing w:before="40" w:line="240" w:lineRule="exact"/>
              <w:ind w:right="-95"/>
              <w:rPr>
                <w:sz w:val="16"/>
                <w:szCs w:val="16"/>
              </w:rPr>
            </w:pPr>
            <w:r>
              <w:rPr>
                <w:sz w:val="16"/>
                <w:szCs w:val="16"/>
              </w:rPr>
              <w:t>2026</w:t>
            </w:r>
            <w:r w:rsidR="00831BD4" w:rsidRPr="00831BD4">
              <w:rPr>
                <w:sz w:val="16"/>
                <w:szCs w:val="16"/>
              </w:rPr>
              <w:t>год</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447897">
            <w:pPr>
              <w:widowControl w:val="0"/>
              <w:autoSpaceDE w:val="0"/>
              <w:snapToGrid w:val="0"/>
              <w:spacing w:before="40" w:line="240" w:lineRule="exact"/>
              <w:ind w:right="-95"/>
              <w:rPr>
                <w:sz w:val="16"/>
                <w:szCs w:val="16"/>
              </w:rPr>
            </w:pPr>
            <w:r w:rsidRPr="00831BD4">
              <w:rPr>
                <w:sz w:val="16"/>
                <w:szCs w:val="16"/>
              </w:rPr>
              <w:t>2027 год</w:t>
            </w:r>
          </w:p>
        </w:tc>
        <w:tc>
          <w:tcPr>
            <w:tcW w:w="735" w:type="dxa"/>
            <w:gridSpan w:val="2"/>
            <w:tcBorders>
              <w:top w:val="single" w:sz="4" w:space="0" w:color="000000"/>
              <w:left w:val="single" w:sz="4" w:space="0" w:color="000000"/>
              <w:bottom w:val="single" w:sz="4" w:space="0" w:color="000000"/>
              <w:right w:val="single" w:sz="4" w:space="0" w:color="000000"/>
            </w:tcBorders>
          </w:tcPr>
          <w:p w:rsidR="00831BD4" w:rsidRPr="00831BD4" w:rsidRDefault="00447897" w:rsidP="00447897">
            <w:pPr>
              <w:widowControl w:val="0"/>
              <w:autoSpaceDE w:val="0"/>
              <w:snapToGrid w:val="0"/>
              <w:spacing w:before="40" w:line="240" w:lineRule="exact"/>
              <w:ind w:right="-95"/>
              <w:rPr>
                <w:sz w:val="16"/>
                <w:szCs w:val="16"/>
              </w:rPr>
            </w:pPr>
            <w:r>
              <w:rPr>
                <w:sz w:val="16"/>
                <w:szCs w:val="16"/>
              </w:rPr>
              <w:t>2028</w:t>
            </w:r>
            <w:r w:rsidR="00831BD4" w:rsidRPr="00831BD4">
              <w:rPr>
                <w:sz w:val="16"/>
                <w:szCs w:val="16"/>
              </w:rPr>
              <w:t>год</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1</w:t>
            </w:r>
          </w:p>
        </w:tc>
        <w:tc>
          <w:tcPr>
            <w:tcW w:w="401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2</w:t>
            </w:r>
          </w:p>
        </w:tc>
        <w:tc>
          <w:tcPr>
            <w:tcW w:w="705" w:type="dxa"/>
            <w:gridSpan w:val="4"/>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3</w:t>
            </w:r>
          </w:p>
        </w:tc>
        <w:tc>
          <w:tcPr>
            <w:tcW w:w="73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4</w:t>
            </w:r>
          </w:p>
        </w:tc>
        <w:tc>
          <w:tcPr>
            <w:tcW w:w="82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5</w:t>
            </w:r>
          </w:p>
        </w:tc>
        <w:tc>
          <w:tcPr>
            <w:tcW w:w="75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6</w:t>
            </w:r>
          </w:p>
        </w:tc>
        <w:tc>
          <w:tcPr>
            <w:tcW w:w="67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7</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8</w:t>
            </w:r>
          </w:p>
        </w:tc>
        <w:tc>
          <w:tcPr>
            <w:tcW w:w="735" w:type="dxa"/>
            <w:gridSpan w:val="2"/>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9</w:t>
            </w:r>
          </w:p>
        </w:tc>
      </w:tr>
      <w:tr w:rsidR="00831BD4" w:rsidRPr="00831BD4" w:rsidTr="00831BD4">
        <w:tc>
          <w:tcPr>
            <w:tcW w:w="10016" w:type="dxa"/>
            <w:gridSpan w:val="19"/>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447897">
            <w:pPr>
              <w:widowControl w:val="0"/>
              <w:autoSpaceDE w:val="0"/>
              <w:spacing w:before="40" w:line="240" w:lineRule="exact"/>
              <w:jc w:val="both"/>
              <w:rPr>
                <w:sz w:val="16"/>
                <w:szCs w:val="16"/>
              </w:rPr>
            </w:pPr>
            <w:r w:rsidRPr="00831BD4">
              <w:rPr>
                <w:sz w:val="16"/>
                <w:szCs w:val="16"/>
              </w:rPr>
              <w:t>Задача 1. Развитие нормативной правовой базы органов  местного  самоуправления Любытинского муниципального  района, совершенствование  системы  управления муниципальной службой</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p>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1.1.</w:t>
            </w:r>
          </w:p>
        </w:tc>
        <w:tc>
          <w:tcPr>
            <w:tcW w:w="401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line="240" w:lineRule="exact"/>
              <w:rPr>
                <w:sz w:val="16"/>
                <w:szCs w:val="16"/>
              </w:rPr>
            </w:pPr>
            <w:r w:rsidRPr="00831BD4">
              <w:rPr>
                <w:sz w:val="16"/>
                <w:szCs w:val="16"/>
              </w:rPr>
              <w:t>Доля разработанных и приведенных в соответствие нормативных правовых  актов в связи с изменениями федерального и областного законодательства о муниципальной службе</w:t>
            </w:r>
            <w:proofErr w:type="gramStart"/>
            <w:r w:rsidRPr="00831BD4">
              <w:rPr>
                <w:sz w:val="16"/>
                <w:szCs w:val="16"/>
              </w:rPr>
              <w:t>, (%)</w:t>
            </w:r>
            <w:proofErr w:type="gramEnd"/>
          </w:p>
        </w:tc>
        <w:tc>
          <w:tcPr>
            <w:tcW w:w="705" w:type="dxa"/>
            <w:gridSpan w:val="4"/>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line="240" w:lineRule="exact"/>
              <w:ind w:left="-55" w:right="-71"/>
              <w:jc w:val="center"/>
              <w:rPr>
                <w:sz w:val="16"/>
                <w:szCs w:val="16"/>
              </w:rPr>
            </w:pPr>
          </w:p>
          <w:p w:rsidR="00831BD4" w:rsidRPr="00831BD4" w:rsidRDefault="00831BD4" w:rsidP="00831BD4">
            <w:pPr>
              <w:widowControl w:val="0"/>
              <w:autoSpaceDE w:val="0"/>
              <w:spacing w:line="240" w:lineRule="exact"/>
              <w:ind w:left="-55" w:right="-71"/>
              <w:jc w:val="center"/>
              <w:rPr>
                <w:sz w:val="16"/>
                <w:szCs w:val="16"/>
              </w:rPr>
            </w:pPr>
            <w:r w:rsidRPr="00831BD4">
              <w:rPr>
                <w:sz w:val="16"/>
                <w:szCs w:val="16"/>
              </w:rPr>
              <w:t>100</w:t>
            </w:r>
          </w:p>
        </w:tc>
        <w:tc>
          <w:tcPr>
            <w:tcW w:w="73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82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75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67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735" w:type="dxa"/>
            <w:gridSpan w:val="2"/>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p>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1.2.</w:t>
            </w:r>
          </w:p>
        </w:tc>
        <w:tc>
          <w:tcPr>
            <w:tcW w:w="401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line="240" w:lineRule="exact"/>
              <w:rPr>
                <w:sz w:val="16"/>
                <w:szCs w:val="16"/>
              </w:rPr>
            </w:pPr>
            <w:r w:rsidRPr="00831BD4">
              <w:rPr>
                <w:sz w:val="16"/>
                <w:szCs w:val="16"/>
              </w:rPr>
              <w:t>Обеспечение участия выборных  должностных  лиц, служащих и муниципальных служащих  Администрации  муниципального  района в обучающих семинарах по вопросам изменения действующего федерального и областного законодательства</w:t>
            </w:r>
          </w:p>
        </w:tc>
        <w:tc>
          <w:tcPr>
            <w:tcW w:w="705" w:type="dxa"/>
            <w:gridSpan w:val="4"/>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line="240" w:lineRule="exact"/>
              <w:ind w:left="-55" w:right="-71"/>
              <w:jc w:val="center"/>
              <w:rPr>
                <w:sz w:val="16"/>
                <w:szCs w:val="16"/>
              </w:rPr>
            </w:pPr>
          </w:p>
          <w:p w:rsidR="00831BD4" w:rsidRPr="00831BD4" w:rsidRDefault="00831BD4" w:rsidP="00831BD4">
            <w:pPr>
              <w:widowControl w:val="0"/>
              <w:autoSpaceDE w:val="0"/>
              <w:snapToGrid w:val="0"/>
              <w:spacing w:line="240" w:lineRule="exact"/>
              <w:ind w:left="-55" w:right="-71"/>
              <w:jc w:val="center"/>
              <w:rPr>
                <w:sz w:val="16"/>
                <w:szCs w:val="16"/>
              </w:rPr>
            </w:pPr>
            <w:r w:rsidRPr="00831BD4">
              <w:rPr>
                <w:sz w:val="16"/>
                <w:szCs w:val="16"/>
              </w:rPr>
              <w:t>2,6</w:t>
            </w:r>
          </w:p>
        </w:tc>
        <w:tc>
          <w:tcPr>
            <w:tcW w:w="73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2,6</w:t>
            </w:r>
          </w:p>
        </w:tc>
        <w:tc>
          <w:tcPr>
            <w:tcW w:w="82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2,6</w:t>
            </w:r>
          </w:p>
        </w:tc>
        <w:tc>
          <w:tcPr>
            <w:tcW w:w="75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2,6</w:t>
            </w:r>
          </w:p>
        </w:tc>
        <w:tc>
          <w:tcPr>
            <w:tcW w:w="67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2,6</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2,6</w:t>
            </w:r>
          </w:p>
        </w:tc>
        <w:tc>
          <w:tcPr>
            <w:tcW w:w="735" w:type="dxa"/>
            <w:gridSpan w:val="2"/>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2,6</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pacing w:before="40" w:line="240" w:lineRule="exact"/>
              <w:ind w:left="-57" w:right="-133"/>
              <w:jc w:val="center"/>
              <w:rPr>
                <w:sz w:val="16"/>
                <w:szCs w:val="16"/>
              </w:rPr>
            </w:pPr>
          </w:p>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1.3.</w:t>
            </w:r>
          </w:p>
        </w:tc>
        <w:tc>
          <w:tcPr>
            <w:tcW w:w="4012" w:type="dxa"/>
            <w:tcBorders>
              <w:top w:val="single" w:sz="4" w:space="0" w:color="000000"/>
              <w:left w:val="single" w:sz="4" w:space="0" w:color="000000"/>
              <w:bottom w:val="single" w:sz="4" w:space="0" w:color="000000"/>
            </w:tcBorders>
            <w:shd w:val="clear" w:color="auto" w:fill="auto"/>
          </w:tcPr>
          <w:p w:rsidR="00831BD4" w:rsidRPr="00831BD4" w:rsidRDefault="00447897" w:rsidP="00831BD4">
            <w:pPr>
              <w:widowControl w:val="0"/>
              <w:autoSpaceDE w:val="0"/>
              <w:spacing w:line="240" w:lineRule="exact"/>
              <w:rPr>
                <w:sz w:val="16"/>
                <w:szCs w:val="16"/>
              </w:rPr>
            </w:pPr>
            <w:r>
              <w:rPr>
                <w:sz w:val="16"/>
                <w:szCs w:val="16"/>
              </w:rPr>
              <w:t xml:space="preserve"> </w:t>
            </w:r>
            <w:r w:rsidR="00831BD4" w:rsidRPr="00831BD4">
              <w:rPr>
                <w:sz w:val="16"/>
                <w:szCs w:val="16"/>
              </w:rPr>
              <w:t>Доля участия Глав сельских поселений в совещаниях по вопросам изменения действующего федерального и областного законодательства, кадровой работы</w:t>
            </w:r>
            <w:proofErr w:type="gramStart"/>
            <w:r w:rsidR="00831BD4" w:rsidRPr="00831BD4">
              <w:rPr>
                <w:sz w:val="16"/>
                <w:szCs w:val="16"/>
              </w:rPr>
              <w:t xml:space="preserve">,  (%) </w:t>
            </w:r>
            <w:proofErr w:type="gramEnd"/>
          </w:p>
        </w:tc>
        <w:tc>
          <w:tcPr>
            <w:tcW w:w="705" w:type="dxa"/>
            <w:gridSpan w:val="4"/>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line="240" w:lineRule="exact"/>
              <w:ind w:left="-55" w:right="-71"/>
              <w:jc w:val="center"/>
              <w:rPr>
                <w:sz w:val="16"/>
                <w:szCs w:val="16"/>
              </w:rPr>
            </w:pPr>
          </w:p>
          <w:p w:rsidR="00831BD4" w:rsidRPr="00831BD4" w:rsidRDefault="00831BD4" w:rsidP="00831BD4">
            <w:pPr>
              <w:widowControl w:val="0"/>
              <w:autoSpaceDE w:val="0"/>
              <w:snapToGrid w:val="0"/>
              <w:spacing w:line="240" w:lineRule="exact"/>
              <w:ind w:left="-55" w:right="-71"/>
              <w:jc w:val="center"/>
              <w:rPr>
                <w:sz w:val="16"/>
                <w:szCs w:val="16"/>
              </w:rPr>
            </w:pPr>
            <w:r w:rsidRPr="00831BD4">
              <w:rPr>
                <w:sz w:val="16"/>
                <w:szCs w:val="16"/>
              </w:rPr>
              <w:t>100</w:t>
            </w:r>
          </w:p>
        </w:tc>
        <w:tc>
          <w:tcPr>
            <w:tcW w:w="73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82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75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675"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c>
          <w:tcPr>
            <w:tcW w:w="735" w:type="dxa"/>
            <w:gridSpan w:val="2"/>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spacing w:line="240" w:lineRule="exact"/>
              <w:ind w:left="-55" w:right="-71"/>
              <w:jc w:val="center"/>
              <w:rPr>
                <w:sz w:val="16"/>
                <w:szCs w:val="16"/>
              </w:rPr>
            </w:pPr>
          </w:p>
          <w:p w:rsidR="00831BD4" w:rsidRPr="00831BD4" w:rsidRDefault="00831BD4" w:rsidP="00831BD4">
            <w:pPr>
              <w:spacing w:line="240" w:lineRule="exact"/>
              <w:ind w:left="-55" w:right="-71"/>
              <w:jc w:val="center"/>
              <w:rPr>
                <w:sz w:val="16"/>
                <w:szCs w:val="16"/>
              </w:rPr>
            </w:pPr>
            <w:r w:rsidRPr="00831BD4">
              <w:rPr>
                <w:sz w:val="16"/>
                <w:szCs w:val="16"/>
              </w:rPr>
              <w:t>100</w:t>
            </w:r>
          </w:p>
        </w:tc>
      </w:tr>
      <w:tr w:rsidR="00831BD4" w:rsidRPr="00831BD4" w:rsidTr="00831BD4">
        <w:tc>
          <w:tcPr>
            <w:tcW w:w="10016" w:type="dxa"/>
            <w:gridSpan w:val="19"/>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widowControl w:val="0"/>
              <w:autoSpaceDE w:val="0"/>
              <w:spacing w:before="40" w:line="240" w:lineRule="exact"/>
              <w:ind w:left="-57"/>
              <w:jc w:val="both"/>
              <w:rPr>
                <w:sz w:val="16"/>
                <w:szCs w:val="16"/>
              </w:rPr>
            </w:pPr>
            <w:r w:rsidRPr="00831BD4">
              <w:rPr>
                <w:sz w:val="16"/>
                <w:szCs w:val="16"/>
              </w:rPr>
              <w:t>Задача 2. 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57" w:right="-133"/>
              <w:jc w:val="center"/>
              <w:rPr>
                <w:sz w:val="16"/>
                <w:szCs w:val="16"/>
              </w:rPr>
            </w:pPr>
          </w:p>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2.1.</w:t>
            </w:r>
          </w:p>
        </w:tc>
        <w:tc>
          <w:tcPr>
            <w:tcW w:w="4177" w:type="dxa"/>
            <w:gridSpan w:val="3"/>
            <w:tcBorders>
              <w:top w:val="single" w:sz="4" w:space="0" w:color="000000"/>
              <w:left w:val="single" w:sz="4" w:space="0" w:color="000000"/>
              <w:bottom w:val="single" w:sz="4" w:space="0" w:color="000000"/>
            </w:tcBorders>
            <w:shd w:val="clear" w:color="auto" w:fill="auto"/>
          </w:tcPr>
          <w:p w:rsidR="00831BD4" w:rsidRPr="00831BD4" w:rsidRDefault="00831BD4" w:rsidP="00447897">
            <w:pPr>
              <w:autoSpaceDE w:val="0"/>
              <w:spacing w:line="240" w:lineRule="exact"/>
              <w:rPr>
                <w:sz w:val="16"/>
                <w:szCs w:val="16"/>
              </w:rPr>
            </w:pPr>
            <w:r w:rsidRPr="00831BD4">
              <w:rPr>
                <w:sz w:val="16"/>
                <w:szCs w:val="16"/>
              </w:rPr>
              <w:t xml:space="preserve">Доля муниципальных служащих, прошедших профессиональную переподготовку и повышение квалификации в соответствии с планом прохождения профессиональной переподготовки и повышения квалификации,(%) </w:t>
            </w:r>
          </w:p>
        </w:tc>
        <w:tc>
          <w:tcPr>
            <w:tcW w:w="823" w:type="dxa"/>
            <w:gridSpan w:val="3"/>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line="240" w:lineRule="exact"/>
              <w:ind w:left="-76" w:right="-71"/>
              <w:jc w:val="center"/>
              <w:rPr>
                <w:sz w:val="16"/>
                <w:szCs w:val="16"/>
              </w:rPr>
            </w:pPr>
          </w:p>
          <w:p w:rsidR="00831BD4" w:rsidRPr="00831BD4" w:rsidRDefault="00831BD4" w:rsidP="00831BD4">
            <w:pPr>
              <w:widowControl w:val="0"/>
              <w:autoSpaceDE w:val="0"/>
              <w:spacing w:line="240" w:lineRule="exact"/>
              <w:ind w:left="-76"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10,0</w:t>
            </w:r>
          </w:p>
        </w:tc>
        <w:tc>
          <w:tcPr>
            <w:tcW w:w="708"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10,0</w:t>
            </w:r>
          </w:p>
        </w:tc>
        <w:tc>
          <w:tcPr>
            <w:tcW w:w="628" w:type="dxa"/>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10,0</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57" w:right="-133"/>
              <w:jc w:val="center"/>
              <w:rPr>
                <w:sz w:val="16"/>
                <w:szCs w:val="16"/>
              </w:rPr>
            </w:pPr>
          </w:p>
          <w:p w:rsidR="00831BD4" w:rsidRPr="00831BD4" w:rsidRDefault="00831BD4" w:rsidP="00831BD4">
            <w:pPr>
              <w:widowControl w:val="0"/>
              <w:autoSpaceDE w:val="0"/>
              <w:spacing w:before="40" w:line="240" w:lineRule="exact"/>
              <w:ind w:left="-57" w:right="-133"/>
              <w:jc w:val="center"/>
              <w:rPr>
                <w:sz w:val="16"/>
                <w:szCs w:val="16"/>
              </w:rPr>
            </w:pPr>
            <w:r w:rsidRPr="00831BD4">
              <w:rPr>
                <w:sz w:val="16"/>
                <w:szCs w:val="16"/>
              </w:rPr>
              <w:t>2.2.</w:t>
            </w:r>
          </w:p>
        </w:tc>
        <w:tc>
          <w:tcPr>
            <w:tcW w:w="4177" w:type="dxa"/>
            <w:gridSpan w:val="3"/>
            <w:tcBorders>
              <w:top w:val="single" w:sz="4" w:space="0" w:color="000000"/>
              <w:left w:val="single" w:sz="4" w:space="0" w:color="000000"/>
              <w:bottom w:val="single" w:sz="4" w:space="0" w:color="000000"/>
            </w:tcBorders>
            <w:shd w:val="clear" w:color="auto" w:fill="auto"/>
          </w:tcPr>
          <w:p w:rsidR="00831BD4" w:rsidRPr="00831BD4" w:rsidRDefault="00831BD4" w:rsidP="00447897">
            <w:pPr>
              <w:autoSpaceDE w:val="0"/>
              <w:spacing w:line="240" w:lineRule="exact"/>
              <w:rPr>
                <w:sz w:val="16"/>
                <w:szCs w:val="16"/>
              </w:rPr>
            </w:pPr>
            <w:r w:rsidRPr="00831BD4">
              <w:rPr>
                <w:sz w:val="16"/>
                <w:szCs w:val="16"/>
              </w:rPr>
              <w:t>Доля лиц, замещающих муниципальные должности в органах местного самоуправления Любытинского муниципального района, прошедших профессиональную переподготовку и повышение квалификации,(%)</w:t>
            </w:r>
          </w:p>
        </w:tc>
        <w:tc>
          <w:tcPr>
            <w:tcW w:w="823" w:type="dxa"/>
            <w:gridSpan w:val="3"/>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line="240" w:lineRule="exact"/>
              <w:ind w:left="-76" w:right="-71"/>
              <w:jc w:val="center"/>
              <w:rPr>
                <w:sz w:val="16"/>
                <w:szCs w:val="16"/>
              </w:rPr>
            </w:pPr>
          </w:p>
          <w:p w:rsidR="00831BD4" w:rsidRPr="00831BD4" w:rsidRDefault="00831BD4" w:rsidP="00831BD4">
            <w:pPr>
              <w:widowControl w:val="0"/>
              <w:autoSpaceDE w:val="0"/>
              <w:snapToGrid w:val="0"/>
              <w:spacing w:line="240" w:lineRule="exact"/>
              <w:ind w:left="-76" w:right="-71"/>
              <w:jc w:val="center"/>
              <w:rPr>
                <w:sz w:val="16"/>
                <w:szCs w:val="16"/>
              </w:rPr>
            </w:pPr>
            <w:r w:rsidRPr="00831BD4">
              <w:rPr>
                <w:sz w:val="16"/>
                <w:szCs w:val="16"/>
              </w:rPr>
              <w:t>30,0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30,0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30,0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30,0</w:t>
            </w:r>
          </w:p>
        </w:tc>
        <w:tc>
          <w:tcPr>
            <w:tcW w:w="708"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30,0</w:t>
            </w:r>
          </w:p>
        </w:tc>
        <w:tc>
          <w:tcPr>
            <w:tcW w:w="628" w:type="dxa"/>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spacing w:line="240" w:lineRule="exact"/>
              <w:ind w:left="-76" w:right="-71"/>
              <w:jc w:val="center"/>
              <w:rPr>
                <w:sz w:val="16"/>
                <w:szCs w:val="16"/>
              </w:rPr>
            </w:pPr>
          </w:p>
          <w:p w:rsidR="00831BD4" w:rsidRPr="00831BD4" w:rsidRDefault="00831BD4" w:rsidP="00831BD4">
            <w:pPr>
              <w:spacing w:line="240" w:lineRule="exact"/>
              <w:ind w:left="-76" w:right="-71"/>
              <w:jc w:val="center"/>
              <w:rPr>
                <w:sz w:val="16"/>
                <w:szCs w:val="16"/>
              </w:rPr>
            </w:pPr>
            <w:r w:rsidRPr="00831BD4">
              <w:rPr>
                <w:sz w:val="16"/>
                <w:szCs w:val="16"/>
              </w:rPr>
              <w:t>30,0</w:t>
            </w:r>
          </w:p>
        </w:tc>
      </w:tr>
      <w:tr w:rsidR="00831BD4" w:rsidRPr="00831BD4" w:rsidTr="00831BD4">
        <w:tc>
          <w:tcPr>
            <w:tcW w:w="10016" w:type="dxa"/>
            <w:gridSpan w:val="19"/>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widowControl w:val="0"/>
              <w:autoSpaceDE w:val="0"/>
              <w:snapToGrid w:val="0"/>
              <w:spacing w:before="40" w:line="240" w:lineRule="exact"/>
              <w:ind w:right="-41"/>
              <w:jc w:val="both"/>
              <w:rPr>
                <w:sz w:val="16"/>
                <w:szCs w:val="16"/>
              </w:rPr>
            </w:pPr>
            <w:r w:rsidRPr="00831BD4">
              <w:rPr>
                <w:sz w:val="16"/>
                <w:szCs w:val="16"/>
              </w:rPr>
              <w:t xml:space="preserve">Задача 3. Формирование  системы материального и нематериального стимулирования  муниципальных  служащих, служащих и выборных  должностных  лиц к эффективному достижению качественных конечных результатов профессиональной служебной деятельности                                                                         </w:t>
            </w:r>
          </w:p>
        </w:tc>
      </w:tr>
      <w:tr w:rsidR="00831BD4" w:rsidRPr="00831BD4" w:rsidTr="00831BD4">
        <w:tc>
          <w:tcPr>
            <w:tcW w:w="821"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95" w:right="-119"/>
              <w:jc w:val="center"/>
              <w:rPr>
                <w:sz w:val="16"/>
                <w:szCs w:val="16"/>
              </w:rPr>
            </w:pPr>
          </w:p>
          <w:p w:rsidR="00831BD4" w:rsidRPr="00831BD4" w:rsidRDefault="00831BD4" w:rsidP="00831BD4">
            <w:pPr>
              <w:widowControl w:val="0"/>
              <w:autoSpaceDE w:val="0"/>
              <w:spacing w:before="40" w:line="240" w:lineRule="exact"/>
              <w:ind w:left="-95" w:right="-119"/>
              <w:jc w:val="center"/>
              <w:rPr>
                <w:sz w:val="16"/>
                <w:szCs w:val="16"/>
              </w:rPr>
            </w:pPr>
            <w:r w:rsidRPr="00831BD4">
              <w:rPr>
                <w:sz w:val="16"/>
                <w:szCs w:val="16"/>
              </w:rPr>
              <w:t>3.1.</w:t>
            </w:r>
          </w:p>
        </w:tc>
        <w:tc>
          <w:tcPr>
            <w:tcW w:w="4253" w:type="dxa"/>
            <w:gridSpan w:val="5"/>
            <w:tcBorders>
              <w:top w:val="single" w:sz="4" w:space="0" w:color="000000"/>
              <w:left w:val="single" w:sz="4" w:space="0" w:color="000000"/>
              <w:bottom w:val="single" w:sz="4" w:space="0" w:color="000000"/>
            </w:tcBorders>
            <w:shd w:val="clear" w:color="auto" w:fill="auto"/>
          </w:tcPr>
          <w:p w:rsidR="00831BD4" w:rsidRPr="00831BD4" w:rsidRDefault="00831BD4" w:rsidP="00831BD4">
            <w:pPr>
              <w:autoSpaceDE w:val="0"/>
              <w:spacing w:line="240" w:lineRule="exact"/>
              <w:rPr>
                <w:sz w:val="16"/>
                <w:szCs w:val="16"/>
              </w:rPr>
            </w:pPr>
            <w:r w:rsidRPr="00831BD4">
              <w:rPr>
                <w:sz w:val="16"/>
                <w:szCs w:val="16"/>
              </w:rPr>
              <w:t>Доля муниципальных служащих, принявших участие в конкурсе «Лучший муниципальный служащий Любытинского муниципального района»,(%)</w:t>
            </w:r>
          </w:p>
        </w:tc>
        <w:tc>
          <w:tcPr>
            <w:tcW w:w="77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line="240" w:lineRule="exact"/>
              <w:ind w:left="-108" w:right="-171"/>
              <w:jc w:val="center"/>
              <w:rPr>
                <w:sz w:val="16"/>
                <w:szCs w:val="16"/>
              </w:rPr>
            </w:pPr>
          </w:p>
          <w:p w:rsidR="00831BD4" w:rsidRPr="00831BD4" w:rsidRDefault="00831BD4" w:rsidP="00831BD4">
            <w:pPr>
              <w:widowControl w:val="0"/>
              <w:autoSpaceDE w:val="0"/>
              <w:snapToGrid w:val="0"/>
              <w:spacing w:line="240" w:lineRule="exact"/>
              <w:ind w:left="-108" w:right="-171"/>
              <w:jc w:val="center"/>
              <w:rPr>
                <w:sz w:val="16"/>
                <w:szCs w:val="16"/>
              </w:rPr>
            </w:pPr>
            <w:r w:rsidRPr="00831BD4">
              <w:rPr>
                <w:sz w:val="16"/>
                <w:szCs w:val="16"/>
              </w:rPr>
              <w:t>20,0</w:t>
            </w:r>
          </w:p>
          <w:p w:rsidR="00831BD4" w:rsidRPr="00831BD4" w:rsidRDefault="00831BD4" w:rsidP="00831BD4">
            <w:pPr>
              <w:widowControl w:val="0"/>
              <w:autoSpaceDE w:val="0"/>
              <w:snapToGrid w:val="0"/>
              <w:spacing w:line="240" w:lineRule="exact"/>
              <w:ind w:left="-108" w:right="-171"/>
              <w:jc w:val="center"/>
              <w:rPr>
                <w:sz w:val="16"/>
                <w:szCs w:val="16"/>
              </w:rPr>
            </w:pPr>
          </w:p>
          <w:p w:rsidR="00831BD4" w:rsidRPr="00831BD4" w:rsidRDefault="00831BD4" w:rsidP="00831BD4">
            <w:pPr>
              <w:widowControl w:val="0"/>
              <w:autoSpaceDE w:val="0"/>
              <w:snapToGrid w:val="0"/>
              <w:spacing w:line="240" w:lineRule="exact"/>
              <w:ind w:left="-108" w:right="-171"/>
              <w:jc w:val="center"/>
              <w:rPr>
                <w:sz w:val="16"/>
                <w:szCs w:val="16"/>
              </w:rPr>
            </w:pP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171"/>
              <w:jc w:val="center"/>
              <w:rPr>
                <w:sz w:val="16"/>
                <w:szCs w:val="16"/>
              </w:rPr>
            </w:pPr>
          </w:p>
          <w:p w:rsidR="00831BD4" w:rsidRPr="00831BD4" w:rsidRDefault="00831BD4" w:rsidP="00831BD4">
            <w:pPr>
              <w:spacing w:line="240" w:lineRule="exact"/>
              <w:ind w:left="-108" w:right="-171"/>
              <w:jc w:val="center"/>
              <w:rPr>
                <w:sz w:val="16"/>
                <w:szCs w:val="16"/>
              </w:rPr>
            </w:pPr>
            <w:r w:rsidRPr="00831BD4">
              <w:rPr>
                <w:sz w:val="16"/>
                <w:szCs w:val="16"/>
              </w:rPr>
              <w:t>20,0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171"/>
              <w:jc w:val="center"/>
              <w:rPr>
                <w:sz w:val="16"/>
                <w:szCs w:val="16"/>
              </w:rPr>
            </w:pPr>
          </w:p>
          <w:p w:rsidR="00831BD4" w:rsidRPr="00831BD4" w:rsidRDefault="00831BD4" w:rsidP="00831BD4">
            <w:pPr>
              <w:spacing w:line="240" w:lineRule="exact"/>
              <w:ind w:left="-108" w:right="-171"/>
              <w:jc w:val="center"/>
              <w:rPr>
                <w:sz w:val="16"/>
                <w:szCs w:val="16"/>
              </w:rPr>
            </w:pPr>
            <w:r w:rsidRPr="00831BD4">
              <w:rPr>
                <w:sz w:val="16"/>
                <w:szCs w:val="16"/>
              </w:rPr>
              <w:t>20,0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171"/>
              <w:jc w:val="center"/>
              <w:rPr>
                <w:sz w:val="16"/>
                <w:szCs w:val="16"/>
              </w:rPr>
            </w:pPr>
          </w:p>
          <w:p w:rsidR="00831BD4" w:rsidRPr="00831BD4" w:rsidRDefault="00831BD4" w:rsidP="00831BD4">
            <w:pPr>
              <w:spacing w:line="240" w:lineRule="exact"/>
              <w:ind w:left="-108" w:right="-171"/>
              <w:jc w:val="center"/>
              <w:rPr>
                <w:sz w:val="16"/>
                <w:szCs w:val="16"/>
              </w:rPr>
            </w:pPr>
            <w:r w:rsidRPr="00831BD4">
              <w:rPr>
                <w:sz w:val="16"/>
                <w:szCs w:val="16"/>
              </w:rPr>
              <w:t>20,0</w:t>
            </w:r>
          </w:p>
        </w:tc>
        <w:tc>
          <w:tcPr>
            <w:tcW w:w="708"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171"/>
              <w:jc w:val="center"/>
              <w:rPr>
                <w:sz w:val="16"/>
                <w:szCs w:val="16"/>
              </w:rPr>
            </w:pPr>
          </w:p>
          <w:p w:rsidR="00831BD4" w:rsidRPr="00831BD4" w:rsidRDefault="00831BD4" w:rsidP="00831BD4">
            <w:pPr>
              <w:spacing w:line="240" w:lineRule="exact"/>
              <w:ind w:left="-108" w:right="-171"/>
              <w:jc w:val="center"/>
              <w:rPr>
                <w:sz w:val="16"/>
                <w:szCs w:val="16"/>
              </w:rPr>
            </w:pPr>
            <w:r w:rsidRPr="00831BD4">
              <w:rPr>
                <w:sz w:val="16"/>
                <w:szCs w:val="16"/>
              </w:rPr>
              <w:t>20,0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108" w:right="-171"/>
              <w:jc w:val="center"/>
              <w:rPr>
                <w:sz w:val="16"/>
                <w:szCs w:val="16"/>
              </w:rPr>
            </w:pPr>
          </w:p>
          <w:p w:rsidR="00831BD4" w:rsidRPr="00831BD4" w:rsidRDefault="00831BD4" w:rsidP="00831BD4">
            <w:pPr>
              <w:spacing w:line="240" w:lineRule="exact"/>
              <w:ind w:left="-108" w:right="-171"/>
              <w:jc w:val="center"/>
              <w:rPr>
                <w:sz w:val="16"/>
                <w:szCs w:val="16"/>
              </w:rPr>
            </w:pPr>
            <w:r w:rsidRPr="00831BD4">
              <w:rPr>
                <w:sz w:val="16"/>
                <w:szCs w:val="16"/>
              </w:rPr>
              <w:t>20,0</w:t>
            </w:r>
          </w:p>
        </w:tc>
        <w:tc>
          <w:tcPr>
            <w:tcW w:w="628" w:type="dxa"/>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spacing w:line="240" w:lineRule="exact"/>
              <w:ind w:left="-108" w:right="-171"/>
              <w:jc w:val="center"/>
              <w:rPr>
                <w:sz w:val="16"/>
                <w:szCs w:val="16"/>
              </w:rPr>
            </w:pPr>
          </w:p>
          <w:p w:rsidR="00831BD4" w:rsidRPr="00831BD4" w:rsidRDefault="00831BD4" w:rsidP="00831BD4">
            <w:pPr>
              <w:spacing w:line="240" w:lineRule="exact"/>
              <w:ind w:left="-108" w:right="-171"/>
              <w:jc w:val="center"/>
              <w:rPr>
                <w:sz w:val="16"/>
                <w:szCs w:val="16"/>
              </w:rPr>
            </w:pPr>
            <w:r w:rsidRPr="00831BD4">
              <w:rPr>
                <w:sz w:val="16"/>
                <w:szCs w:val="16"/>
              </w:rPr>
              <w:t>20,0</w:t>
            </w:r>
          </w:p>
        </w:tc>
      </w:tr>
      <w:tr w:rsidR="00831BD4" w:rsidRPr="00831BD4" w:rsidTr="00831BD4">
        <w:tc>
          <w:tcPr>
            <w:tcW w:w="10016" w:type="dxa"/>
            <w:gridSpan w:val="19"/>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widowControl w:val="0"/>
              <w:autoSpaceDE w:val="0"/>
              <w:snapToGrid w:val="0"/>
              <w:spacing w:before="40" w:line="240" w:lineRule="exact"/>
              <w:ind w:right="-510"/>
              <w:jc w:val="both"/>
              <w:rPr>
                <w:sz w:val="16"/>
                <w:szCs w:val="16"/>
              </w:rPr>
            </w:pPr>
            <w:r w:rsidRPr="00831BD4">
              <w:rPr>
                <w:sz w:val="16"/>
                <w:szCs w:val="16"/>
              </w:rPr>
              <w:t>Задача 4. Создание условий для выявления ограничений, препятствующих прохождению муниципальной службы</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57" w:right="-175"/>
              <w:jc w:val="center"/>
              <w:rPr>
                <w:sz w:val="16"/>
                <w:szCs w:val="16"/>
              </w:rPr>
            </w:pPr>
          </w:p>
          <w:p w:rsidR="00831BD4" w:rsidRPr="00831BD4" w:rsidRDefault="00831BD4" w:rsidP="00831BD4">
            <w:pPr>
              <w:widowControl w:val="0"/>
              <w:autoSpaceDE w:val="0"/>
              <w:spacing w:before="40" w:line="240" w:lineRule="exact"/>
              <w:ind w:left="-57" w:right="-175"/>
              <w:jc w:val="center"/>
              <w:rPr>
                <w:sz w:val="16"/>
                <w:szCs w:val="16"/>
              </w:rPr>
            </w:pPr>
            <w:r w:rsidRPr="00831BD4">
              <w:rPr>
                <w:sz w:val="16"/>
                <w:szCs w:val="16"/>
              </w:rPr>
              <w:t>4.1.</w:t>
            </w:r>
          </w:p>
        </w:tc>
        <w:tc>
          <w:tcPr>
            <w:tcW w:w="4230" w:type="dxa"/>
            <w:gridSpan w:val="4"/>
            <w:tcBorders>
              <w:top w:val="single" w:sz="4" w:space="0" w:color="000000"/>
              <w:left w:val="single" w:sz="4" w:space="0" w:color="000000"/>
              <w:bottom w:val="single" w:sz="4" w:space="0" w:color="000000"/>
            </w:tcBorders>
            <w:shd w:val="clear" w:color="auto" w:fill="auto"/>
          </w:tcPr>
          <w:p w:rsidR="00831BD4" w:rsidRPr="00831BD4" w:rsidRDefault="00831BD4" w:rsidP="00831BD4">
            <w:pPr>
              <w:autoSpaceDE w:val="0"/>
              <w:spacing w:before="40" w:line="240" w:lineRule="exact"/>
              <w:ind w:right="-8"/>
              <w:rPr>
                <w:sz w:val="16"/>
                <w:szCs w:val="16"/>
              </w:rPr>
            </w:pPr>
            <w:r w:rsidRPr="00831BD4">
              <w:rPr>
                <w:sz w:val="16"/>
                <w:szCs w:val="16"/>
              </w:rPr>
              <w:t>Доля лиц, замещающих муниципальные должности и должности муниципальной службы в администрации Любытинского муниципального района, прошедших диспансеризацию</w:t>
            </w:r>
          </w:p>
        </w:tc>
        <w:tc>
          <w:tcPr>
            <w:tcW w:w="77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108" w:right="-71"/>
              <w:jc w:val="center"/>
              <w:rPr>
                <w:sz w:val="16"/>
                <w:szCs w:val="16"/>
              </w:rPr>
            </w:pPr>
          </w:p>
          <w:p w:rsidR="00831BD4" w:rsidRPr="00831BD4" w:rsidRDefault="00831BD4" w:rsidP="00831BD4">
            <w:pPr>
              <w:widowControl w:val="0"/>
              <w:autoSpaceDE w:val="0"/>
              <w:spacing w:before="40" w:line="240" w:lineRule="exact"/>
              <w:ind w:left="-108"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1"/>
              <w:jc w:val="center"/>
              <w:rPr>
                <w:sz w:val="16"/>
                <w:szCs w:val="16"/>
              </w:rPr>
            </w:pPr>
          </w:p>
          <w:p w:rsidR="00831BD4" w:rsidRPr="00831BD4" w:rsidRDefault="00831BD4" w:rsidP="00831BD4">
            <w:pPr>
              <w:spacing w:line="240" w:lineRule="exact"/>
              <w:ind w:left="-108"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1"/>
              <w:jc w:val="center"/>
              <w:rPr>
                <w:sz w:val="16"/>
                <w:szCs w:val="16"/>
              </w:rPr>
            </w:pPr>
          </w:p>
          <w:p w:rsidR="00831BD4" w:rsidRPr="00831BD4" w:rsidRDefault="00831BD4" w:rsidP="00831BD4">
            <w:pPr>
              <w:spacing w:line="240" w:lineRule="exact"/>
              <w:ind w:left="-108"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1"/>
              <w:jc w:val="center"/>
              <w:rPr>
                <w:sz w:val="16"/>
                <w:szCs w:val="16"/>
              </w:rPr>
            </w:pPr>
          </w:p>
          <w:p w:rsidR="00831BD4" w:rsidRPr="00831BD4" w:rsidRDefault="00831BD4" w:rsidP="00831BD4">
            <w:pPr>
              <w:spacing w:line="240" w:lineRule="exact"/>
              <w:ind w:left="-108" w:right="-71"/>
              <w:jc w:val="center"/>
              <w:rPr>
                <w:sz w:val="16"/>
                <w:szCs w:val="16"/>
              </w:rPr>
            </w:pPr>
            <w:r w:rsidRPr="00831BD4">
              <w:rPr>
                <w:sz w:val="16"/>
                <w:szCs w:val="16"/>
              </w:rPr>
              <w:t>100</w:t>
            </w:r>
          </w:p>
        </w:tc>
        <w:tc>
          <w:tcPr>
            <w:tcW w:w="708"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1"/>
              <w:jc w:val="center"/>
              <w:rPr>
                <w:sz w:val="16"/>
                <w:szCs w:val="16"/>
              </w:rPr>
            </w:pPr>
          </w:p>
          <w:p w:rsidR="00831BD4" w:rsidRPr="00831BD4" w:rsidRDefault="00831BD4" w:rsidP="00831BD4">
            <w:pPr>
              <w:spacing w:line="240" w:lineRule="exact"/>
              <w:ind w:left="-108" w:right="-71"/>
              <w:jc w:val="center"/>
              <w:rPr>
                <w:sz w:val="16"/>
                <w:szCs w:val="16"/>
              </w:rPr>
            </w:pPr>
            <w:r w:rsidRPr="00831BD4">
              <w:rPr>
                <w:sz w:val="16"/>
                <w:szCs w:val="16"/>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108" w:right="-71"/>
              <w:jc w:val="center"/>
              <w:rPr>
                <w:sz w:val="16"/>
                <w:szCs w:val="16"/>
              </w:rPr>
            </w:pPr>
          </w:p>
          <w:p w:rsidR="00831BD4" w:rsidRPr="00831BD4" w:rsidRDefault="00831BD4" w:rsidP="00831BD4">
            <w:pPr>
              <w:spacing w:line="240" w:lineRule="exact"/>
              <w:ind w:left="-108" w:right="-71"/>
              <w:jc w:val="center"/>
              <w:rPr>
                <w:sz w:val="16"/>
                <w:szCs w:val="16"/>
              </w:rPr>
            </w:pPr>
            <w:r w:rsidRPr="00831BD4">
              <w:rPr>
                <w:sz w:val="16"/>
                <w:szCs w:val="16"/>
              </w:rPr>
              <w:t>100</w:t>
            </w:r>
          </w:p>
        </w:tc>
        <w:tc>
          <w:tcPr>
            <w:tcW w:w="628" w:type="dxa"/>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spacing w:line="240" w:lineRule="exact"/>
              <w:ind w:left="-108" w:right="-71"/>
              <w:jc w:val="center"/>
              <w:rPr>
                <w:sz w:val="16"/>
                <w:szCs w:val="16"/>
              </w:rPr>
            </w:pPr>
          </w:p>
          <w:p w:rsidR="00831BD4" w:rsidRPr="00831BD4" w:rsidRDefault="00831BD4" w:rsidP="00831BD4">
            <w:pPr>
              <w:spacing w:line="240" w:lineRule="exact"/>
              <w:ind w:left="-108" w:right="-71"/>
              <w:jc w:val="center"/>
              <w:rPr>
                <w:sz w:val="16"/>
                <w:szCs w:val="16"/>
              </w:rPr>
            </w:pPr>
            <w:r w:rsidRPr="00831BD4">
              <w:rPr>
                <w:sz w:val="16"/>
                <w:szCs w:val="16"/>
              </w:rPr>
              <w:t>100</w:t>
            </w:r>
          </w:p>
        </w:tc>
      </w:tr>
      <w:tr w:rsidR="00831BD4" w:rsidRPr="00831BD4" w:rsidTr="00831BD4">
        <w:tc>
          <w:tcPr>
            <w:tcW w:w="10016" w:type="dxa"/>
            <w:gridSpan w:val="19"/>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rPr>
                <w:sz w:val="16"/>
                <w:szCs w:val="16"/>
              </w:rPr>
            </w:pPr>
            <w:r w:rsidRPr="00831BD4">
              <w:rPr>
                <w:sz w:val="16"/>
                <w:szCs w:val="16"/>
              </w:rPr>
              <w:t>Задача 5.  Повышение эффективности предоставления государственных и муниципальных услуг</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57" w:right="-175"/>
              <w:jc w:val="center"/>
              <w:rPr>
                <w:sz w:val="16"/>
                <w:szCs w:val="16"/>
              </w:rPr>
            </w:pPr>
          </w:p>
          <w:p w:rsidR="00831BD4" w:rsidRPr="00831BD4" w:rsidRDefault="00831BD4" w:rsidP="00831BD4">
            <w:pPr>
              <w:widowControl w:val="0"/>
              <w:autoSpaceDE w:val="0"/>
              <w:spacing w:before="40" w:line="240" w:lineRule="exact"/>
              <w:ind w:left="-57" w:right="-175"/>
              <w:jc w:val="center"/>
              <w:rPr>
                <w:sz w:val="16"/>
                <w:szCs w:val="16"/>
              </w:rPr>
            </w:pPr>
            <w:r w:rsidRPr="00831BD4">
              <w:rPr>
                <w:sz w:val="16"/>
                <w:szCs w:val="16"/>
              </w:rPr>
              <w:t>5.1.</w:t>
            </w:r>
          </w:p>
        </w:tc>
        <w:tc>
          <w:tcPr>
            <w:tcW w:w="415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447897">
            <w:pPr>
              <w:autoSpaceDE w:val="0"/>
              <w:spacing w:before="40" w:line="240" w:lineRule="exact"/>
              <w:rPr>
                <w:sz w:val="16"/>
                <w:szCs w:val="16"/>
              </w:rPr>
            </w:pPr>
            <w:r w:rsidRPr="00831BD4">
              <w:rPr>
                <w:sz w:val="16"/>
                <w:szCs w:val="16"/>
              </w:rPr>
              <w:t>Увеличение доли услуг, предоставляемых по принципу «одного окна» по месту пребывания</w:t>
            </w:r>
            <w:proofErr w:type="gramStart"/>
            <w:r w:rsidRPr="00831BD4">
              <w:rPr>
                <w:sz w:val="16"/>
                <w:szCs w:val="16"/>
              </w:rPr>
              <w:t xml:space="preserve">, (%) </w:t>
            </w:r>
            <w:proofErr w:type="gramEnd"/>
          </w:p>
        </w:tc>
        <w:tc>
          <w:tcPr>
            <w:tcW w:w="850" w:type="dxa"/>
            <w:gridSpan w:val="4"/>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108" w:right="-108"/>
              <w:jc w:val="center"/>
              <w:rPr>
                <w:sz w:val="16"/>
                <w:szCs w:val="16"/>
              </w:rPr>
            </w:pPr>
          </w:p>
          <w:p w:rsidR="00831BD4" w:rsidRPr="00831BD4" w:rsidRDefault="00831BD4" w:rsidP="00831BD4">
            <w:pPr>
              <w:widowControl w:val="0"/>
              <w:autoSpaceDE w:val="0"/>
              <w:spacing w:before="40" w:line="240" w:lineRule="exact"/>
              <w:ind w:left="-108" w:right="-108"/>
              <w:jc w:val="cente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108" w:right="-108"/>
              <w:jc w:val="center"/>
              <w:rPr>
                <w:sz w:val="16"/>
                <w:szCs w:val="16"/>
              </w:rPr>
            </w:pPr>
          </w:p>
          <w:p w:rsidR="00831BD4" w:rsidRPr="00831BD4" w:rsidRDefault="00831BD4" w:rsidP="00831BD4">
            <w:pPr>
              <w:widowControl w:val="0"/>
              <w:autoSpaceDE w:val="0"/>
              <w:spacing w:before="40" w:line="240" w:lineRule="exact"/>
              <w:ind w:left="-108" w:right="-108"/>
              <w:jc w:val="cente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108" w:right="-108"/>
              <w:jc w:val="center"/>
              <w:rPr>
                <w:sz w:val="16"/>
                <w:szCs w:val="16"/>
              </w:rPr>
            </w:pPr>
          </w:p>
          <w:p w:rsidR="00831BD4" w:rsidRPr="00831BD4" w:rsidRDefault="00831BD4" w:rsidP="00831BD4">
            <w:pPr>
              <w:widowControl w:val="0"/>
              <w:autoSpaceDE w:val="0"/>
              <w:spacing w:before="40" w:line="240" w:lineRule="exact"/>
              <w:ind w:left="-108" w:right="-108"/>
              <w:jc w:val="cente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108" w:right="-108"/>
              <w:jc w:val="center"/>
              <w:rPr>
                <w:sz w:val="16"/>
                <w:szCs w:val="16"/>
              </w:rPr>
            </w:pPr>
          </w:p>
          <w:p w:rsidR="00831BD4" w:rsidRPr="00831BD4" w:rsidRDefault="00831BD4" w:rsidP="00831BD4">
            <w:pPr>
              <w:widowControl w:val="0"/>
              <w:autoSpaceDE w:val="0"/>
              <w:spacing w:before="40" w:line="240" w:lineRule="exact"/>
              <w:ind w:left="-108" w:right="-108"/>
              <w:jc w:val="center"/>
              <w:rPr>
                <w:sz w:val="16"/>
                <w:szCs w:val="16"/>
              </w:rPr>
            </w:pPr>
            <w:r w:rsidRPr="00831BD4">
              <w:rPr>
                <w:sz w:val="16"/>
                <w:szCs w:val="16"/>
              </w:rPr>
              <w:t>90</w:t>
            </w:r>
          </w:p>
        </w:tc>
        <w:tc>
          <w:tcPr>
            <w:tcW w:w="708"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108" w:right="-108"/>
              <w:jc w:val="center"/>
              <w:rPr>
                <w:sz w:val="16"/>
                <w:szCs w:val="16"/>
              </w:rPr>
            </w:pPr>
          </w:p>
          <w:p w:rsidR="00831BD4" w:rsidRPr="00831BD4" w:rsidRDefault="00831BD4" w:rsidP="00831BD4">
            <w:pPr>
              <w:widowControl w:val="0"/>
              <w:autoSpaceDE w:val="0"/>
              <w:spacing w:before="40" w:line="240" w:lineRule="exact"/>
              <w:ind w:left="-108" w:right="-108"/>
              <w:jc w:val="cente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widowControl w:val="0"/>
              <w:autoSpaceDE w:val="0"/>
              <w:snapToGrid w:val="0"/>
              <w:spacing w:before="40" w:line="240" w:lineRule="exact"/>
              <w:ind w:left="-108" w:right="-108"/>
              <w:jc w:val="center"/>
              <w:rPr>
                <w:sz w:val="16"/>
                <w:szCs w:val="16"/>
              </w:rPr>
            </w:pPr>
          </w:p>
          <w:p w:rsidR="00831BD4" w:rsidRPr="00831BD4" w:rsidRDefault="00831BD4" w:rsidP="00831BD4">
            <w:pPr>
              <w:widowControl w:val="0"/>
              <w:autoSpaceDE w:val="0"/>
              <w:spacing w:before="40" w:line="240" w:lineRule="exact"/>
              <w:ind w:left="-108" w:right="-108"/>
              <w:jc w:val="center"/>
              <w:rPr>
                <w:sz w:val="16"/>
                <w:szCs w:val="16"/>
              </w:rPr>
            </w:pPr>
            <w:r w:rsidRPr="00831BD4">
              <w:rPr>
                <w:sz w:val="16"/>
                <w:szCs w:val="16"/>
              </w:rPr>
              <w:t>90</w:t>
            </w:r>
          </w:p>
        </w:tc>
        <w:tc>
          <w:tcPr>
            <w:tcW w:w="628" w:type="dxa"/>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widowControl w:val="0"/>
              <w:autoSpaceDE w:val="0"/>
              <w:snapToGrid w:val="0"/>
              <w:spacing w:before="40" w:line="240" w:lineRule="exact"/>
              <w:ind w:left="-108" w:right="-108"/>
              <w:jc w:val="center"/>
              <w:rPr>
                <w:sz w:val="16"/>
                <w:szCs w:val="16"/>
              </w:rPr>
            </w:pPr>
          </w:p>
          <w:p w:rsidR="00831BD4" w:rsidRPr="00831BD4" w:rsidRDefault="00831BD4" w:rsidP="00831BD4">
            <w:pPr>
              <w:widowControl w:val="0"/>
              <w:autoSpaceDE w:val="0"/>
              <w:snapToGrid w:val="0"/>
              <w:spacing w:before="40" w:line="240" w:lineRule="exact"/>
              <w:ind w:left="-108" w:right="-108"/>
              <w:jc w:val="center"/>
              <w:rPr>
                <w:sz w:val="16"/>
                <w:szCs w:val="16"/>
              </w:rPr>
            </w:pPr>
            <w:r w:rsidRPr="00831BD4">
              <w:rPr>
                <w:sz w:val="16"/>
                <w:szCs w:val="16"/>
              </w:rPr>
              <w:t>90</w:t>
            </w:r>
          </w:p>
        </w:tc>
      </w:tr>
      <w:tr w:rsidR="00831BD4" w:rsidRPr="00831BD4" w:rsidTr="00831BD4">
        <w:tc>
          <w:tcPr>
            <w:tcW w:w="844"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widowControl w:val="0"/>
              <w:autoSpaceDE w:val="0"/>
              <w:snapToGrid w:val="0"/>
              <w:spacing w:before="40" w:line="240" w:lineRule="exact"/>
              <w:ind w:left="-57" w:right="-175"/>
              <w:jc w:val="center"/>
              <w:rPr>
                <w:sz w:val="16"/>
                <w:szCs w:val="16"/>
              </w:rPr>
            </w:pPr>
          </w:p>
          <w:p w:rsidR="00831BD4" w:rsidRPr="00831BD4" w:rsidRDefault="00831BD4" w:rsidP="00831BD4">
            <w:pPr>
              <w:widowControl w:val="0"/>
              <w:autoSpaceDE w:val="0"/>
              <w:spacing w:before="40" w:line="240" w:lineRule="exact"/>
              <w:ind w:left="-57" w:right="-175"/>
              <w:jc w:val="center"/>
              <w:rPr>
                <w:sz w:val="16"/>
                <w:szCs w:val="16"/>
              </w:rPr>
            </w:pPr>
            <w:r w:rsidRPr="00831BD4">
              <w:rPr>
                <w:sz w:val="16"/>
                <w:szCs w:val="16"/>
              </w:rPr>
              <w:t>5.2.</w:t>
            </w:r>
          </w:p>
        </w:tc>
        <w:tc>
          <w:tcPr>
            <w:tcW w:w="4150"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447897">
            <w:pPr>
              <w:autoSpaceDE w:val="0"/>
              <w:spacing w:before="40" w:line="240" w:lineRule="exact"/>
              <w:rPr>
                <w:sz w:val="16"/>
                <w:szCs w:val="16"/>
              </w:rPr>
            </w:pPr>
            <w:r w:rsidRPr="00831BD4">
              <w:rPr>
                <w:sz w:val="16"/>
                <w:szCs w:val="16"/>
              </w:rPr>
              <w:t>Удовлетворенность граждан качеством предоставляемых государственных и муниципальных услуг</w:t>
            </w:r>
            <w:proofErr w:type="gramStart"/>
            <w:r w:rsidRPr="00831BD4">
              <w:rPr>
                <w:sz w:val="16"/>
                <w:szCs w:val="16"/>
              </w:rPr>
              <w:t>, (%)</w:t>
            </w:r>
            <w:proofErr w:type="gramEnd"/>
          </w:p>
        </w:tc>
        <w:tc>
          <w:tcPr>
            <w:tcW w:w="850" w:type="dxa"/>
            <w:gridSpan w:val="4"/>
            <w:tcBorders>
              <w:top w:val="single" w:sz="4" w:space="0" w:color="000000"/>
              <w:left w:val="single" w:sz="4" w:space="0" w:color="000000"/>
              <w:bottom w:val="single" w:sz="4" w:space="0" w:color="000000"/>
            </w:tcBorders>
            <w:shd w:val="clear" w:color="auto" w:fill="auto"/>
          </w:tcPr>
          <w:p w:rsidR="00831BD4" w:rsidRPr="00831BD4" w:rsidRDefault="00831BD4" w:rsidP="00831BD4">
            <w:pP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rPr>
                <w:sz w:val="16"/>
                <w:szCs w:val="16"/>
              </w:rPr>
            </w:pPr>
            <w:r w:rsidRPr="00831BD4">
              <w:rPr>
                <w:sz w:val="16"/>
                <w:szCs w:val="16"/>
              </w:rPr>
              <w:t>90</w:t>
            </w:r>
          </w:p>
        </w:tc>
        <w:tc>
          <w:tcPr>
            <w:tcW w:w="708" w:type="dxa"/>
            <w:gridSpan w:val="2"/>
            <w:tcBorders>
              <w:top w:val="single" w:sz="4" w:space="0" w:color="000000"/>
              <w:left w:val="single" w:sz="4" w:space="0" w:color="000000"/>
              <w:bottom w:val="single" w:sz="4" w:space="0" w:color="000000"/>
            </w:tcBorders>
            <w:shd w:val="clear" w:color="auto" w:fill="auto"/>
          </w:tcPr>
          <w:p w:rsidR="00831BD4" w:rsidRPr="00831BD4" w:rsidRDefault="00831BD4" w:rsidP="00831BD4">
            <w:pPr>
              <w:rPr>
                <w:sz w:val="16"/>
                <w:szCs w:val="16"/>
              </w:rPr>
            </w:pPr>
            <w:r w:rsidRPr="00831BD4">
              <w:rPr>
                <w:sz w:val="16"/>
                <w:szCs w:val="16"/>
              </w:rPr>
              <w:t>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rPr>
                <w:sz w:val="16"/>
                <w:szCs w:val="16"/>
              </w:rPr>
            </w:pPr>
            <w:r w:rsidRPr="00831BD4">
              <w:rPr>
                <w:sz w:val="16"/>
                <w:szCs w:val="16"/>
              </w:rPr>
              <w:t>90</w:t>
            </w:r>
          </w:p>
        </w:tc>
        <w:tc>
          <w:tcPr>
            <w:tcW w:w="628" w:type="dxa"/>
            <w:tcBorders>
              <w:top w:val="single" w:sz="4" w:space="0" w:color="000000"/>
              <w:left w:val="single" w:sz="4" w:space="0" w:color="000000"/>
              <w:bottom w:val="single" w:sz="4" w:space="0" w:color="000000"/>
              <w:right w:val="single" w:sz="4" w:space="0" w:color="000000"/>
            </w:tcBorders>
          </w:tcPr>
          <w:p w:rsidR="00831BD4" w:rsidRPr="00831BD4" w:rsidRDefault="00831BD4" w:rsidP="00831BD4">
            <w:pPr>
              <w:rPr>
                <w:sz w:val="16"/>
                <w:szCs w:val="16"/>
              </w:rPr>
            </w:pPr>
            <w:r w:rsidRPr="00831BD4">
              <w:rPr>
                <w:sz w:val="16"/>
                <w:szCs w:val="16"/>
              </w:rPr>
              <w:t>90</w:t>
            </w:r>
          </w:p>
        </w:tc>
      </w:tr>
    </w:tbl>
    <w:p w:rsidR="00831BD4" w:rsidRPr="00831BD4" w:rsidRDefault="00831BD4" w:rsidP="00831BD4">
      <w:pPr>
        <w:rPr>
          <w:sz w:val="16"/>
          <w:szCs w:val="16"/>
        </w:rPr>
      </w:pPr>
    </w:p>
    <w:p w:rsidR="00831BD4" w:rsidRPr="00831BD4" w:rsidRDefault="00831BD4" w:rsidP="00831BD4">
      <w:pPr>
        <w:rPr>
          <w:b/>
          <w:sz w:val="16"/>
          <w:szCs w:val="16"/>
        </w:rPr>
      </w:pPr>
      <w:r w:rsidRPr="00831BD4">
        <w:rPr>
          <w:b/>
          <w:sz w:val="16"/>
          <w:szCs w:val="16"/>
        </w:rPr>
        <w:t>3. Сроки реализации подпрограммы:</w:t>
      </w:r>
      <w:r w:rsidRPr="00831BD4">
        <w:rPr>
          <w:sz w:val="16"/>
          <w:szCs w:val="16"/>
        </w:rPr>
        <w:t xml:space="preserve"> 2022-2028 годы</w:t>
      </w:r>
    </w:p>
    <w:p w:rsidR="00831BD4" w:rsidRPr="00831BD4" w:rsidRDefault="00831BD4" w:rsidP="00831BD4">
      <w:pPr>
        <w:jc w:val="both"/>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Default="00447897" w:rsidP="00447897">
      <w:pPr>
        <w:rPr>
          <w:b/>
          <w:sz w:val="16"/>
          <w:szCs w:val="16"/>
        </w:rPr>
      </w:pPr>
    </w:p>
    <w:p w:rsidR="00447897" w:rsidRPr="00831BD4" w:rsidRDefault="00447897" w:rsidP="00447897">
      <w:pPr>
        <w:rPr>
          <w:sz w:val="16"/>
          <w:szCs w:val="16"/>
        </w:rPr>
      </w:pPr>
    </w:p>
    <w:p w:rsidR="00831BD4" w:rsidRPr="00831BD4" w:rsidRDefault="00831BD4" w:rsidP="00831BD4">
      <w:pPr>
        <w:jc w:val="both"/>
        <w:rPr>
          <w:b/>
          <w:sz w:val="16"/>
          <w:szCs w:val="16"/>
        </w:rPr>
      </w:pPr>
      <w:r w:rsidRPr="00831BD4">
        <w:rPr>
          <w:b/>
          <w:sz w:val="16"/>
          <w:szCs w:val="16"/>
        </w:rPr>
        <w:lastRenderedPageBreak/>
        <w:tab/>
        <w:t>4. Объемы и источники финансирования подпрограммы в целом и по годам реализации (тыс</w:t>
      </w:r>
      <w:proofErr w:type="gramStart"/>
      <w:r w:rsidRPr="00831BD4">
        <w:rPr>
          <w:b/>
          <w:sz w:val="16"/>
          <w:szCs w:val="16"/>
        </w:rPr>
        <w:t>.р</w:t>
      </w:r>
      <w:proofErr w:type="gramEnd"/>
      <w:r w:rsidRPr="00831BD4">
        <w:rPr>
          <w:b/>
          <w:sz w:val="16"/>
          <w:szCs w:val="16"/>
        </w:rPr>
        <w:t>ублей):</w:t>
      </w:r>
    </w:p>
    <w:p w:rsidR="00831BD4" w:rsidRPr="00831BD4" w:rsidRDefault="00831BD4" w:rsidP="00831BD4">
      <w:pPr>
        <w:jc w:val="both"/>
        <w:rPr>
          <w:b/>
          <w:sz w:val="16"/>
          <w:szCs w:val="16"/>
        </w:rPr>
      </w:pPr>
    </w:p>
    <w:tbl>
      <w:tblPr>
        <w:tblW w:w="9537" w:type="dxa"/>
        <w:tblInd w:w="108" w:type="dxa"/>
        <w:tblLayout w:type="fixed"/>
        <w:tblLook w:val="0000" w:firstRow="0" w:lastRow="0" w:firstColumn="0" w:lastColumn="0" w:noHBand="0" w:noVBand="0"/>
      </w:tblPr>
      <w:tblGrid>
        <w:gridCol w:w="1332"/>
        <w:gridCol w:w="1808"/>
        <w:gridCol w:w="1556"/>
        <w:gridCol w:w="1666"/>
        <w:gridCol w:w="1576"/>
        <w:gridCol w:w="1599"/>
      </w:tblGrid>
      <w:tr w:rsidR="00831BD4" w:rsidRPr="00831BD4" w:rsidTr="00831BD4">
        <w:trPr>
          <w:trHeight w:val="240"/>
        </w:trPr>
        <w:tc>
          <w:tcPr>
            <w:tcW w:w="1332" w:type="dxa"/>
            <w:vMerge w:val="restart"/>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right="-510"/>
              <w:jc w:val="center"/>
              <w:rPr>
                <w:sz w:val="16"/>
                <w:szCs w:val="16"/>
              </w:rPr>
            </w:pPr>
          </w:p>
          <w:p w:rsidR="00831BD4" w:rsidRPr="00831BD4" w:rsidRDefault="00831BD4" w:rsidP="00831BD4">
            <w:pPr>
              <w:spacing w:line="240" w:lineRule="exact"/>
              <w:ind w:right="-510"/>
              <w:jc w:val="center"/>
              <w:rPr>
                <w:sz w:val="16"/>
                <w:szCs w:val="16"/>
              </w:rPr>
            </w:pPr>
            <w:r w:rsidRPr="00831BD4">
              <w:rPr>
                <w:sz w:val="16"/>
                <w:szCs w:val="16"/>
              </w:rPr>
              <w:lastRenderedPageBreak/>
              <w:t>Год</w:t>
            </w:r>
          </w:p>
        </w:tc>
        <w:tc>
          <w:tcPr>
            <w:tcW w:w="8205" w:type="dxa"/>
            <w:gridSpan w:val="5"/>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right="-510"/>
              <w:jc w:val="center"/>
              <w:rPr>
                <w:sz w:val="16"/>
                <w:szCs w:val="16"/>
              </w:rPr>
            </w:pPr>
            <w:r w:rsidRPr="00831BD4">
              <w:rPr>
                <w:sz w:val="16"/>
                <w:szCs w:val="16"/>
              </w:rPr>
              <w:t>Источник финансирования</w:t>
            </w:r>
          </w:p>
        </w:tc>
      </w:tr>
      <w:tr w:rsidR="00831BD4" w:rsidRPr="00831BD4" w:rsidTr="00831BD4">
        <w:trPr>
          <w:trHeight w:val="240"/>
        </w:trPr>
        <w:tc>
          <w:tcPr>
            <w:tcW w:w="1332" w:type="dxa"/>
            <w:vMerge/>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right="-510"/>
              <w:jc w:val="center"/>
              <w:rPr>
                <w:sz w:val="16"/>
                <w:szCs w:val="16"/>
              </w:rPr>
            </w:pPr>
          </w:p>
        </w:tc>
        <w:tc>
          <w:tcPr>
            <w:tcW w:w="1808"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sz w:val="16"/>
                <w:szCs w:val="16"/>
              </w:rPr>
              <w:t>федеральный бюджет</w:t>
            </w:r>
          </w:p>
        </w:tc>
        <w:tc>
          <w:tcPr>
            <w:tcW w:w="155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sz w:val="16"/>
                <w:szCs w:val="16"/>
              </w:rPr>
              <w:t>областной бюджет</w:t>
            </w:r>
          </w:p>
        </w:tc>
        <w:tc>
          <w:tcPr>
            <w:tcW w:w="166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sz w:val="16"/>
                <w:szCs w:val="16"/>
              </w:rPr>
              <w:t>бюджет</w:t>
            </w:r>
          </w:p>
          <w:p w:rsidR="00831BD4" w:rsidRPr="00831BD4" w:rsidRDefault="00831BD4" w:rsidP="00831BD4">
            <w:pPr>
              <w:spacing w:line="240" w:lineRule="exact"/>
              <w:ind w:left="-140" w:right="-168"/>
              <w:jc w:val="center"/>
              <w:rPr>
                <w:sz w:val="16"/>
                <w:szCs w:val="16"/>
              </w:rPr>
            </w:pPr>
            <w:r w:rsidRPr="00831BD4">
              <w:rPr>
                <w:sz w:val="16"/>
                <w:szCs w:val="16"/>
              </w:rPr>
              <w:t>муниципального района</w:t>
            </w:r>
          </w:p>
        </w:tc>
        <w:tc>
          <w:tcPr>
            <w:tcW w:w="157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b/>
                <w:sz w:val="16"/>
                <w:szCs w:val="16"/>
              </w:rPr>
            </w:pPr>
            <w:r w:rsidRPr="00831BD4">
              <w:rPr>
                <w:sz w:val="16"/>
                <w:szCs w:val="16"/>
              </w:rPr>
              <w:t>внебюджетные средства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b/>
                <w:sz w:val="16"/>
                <w:szCs w:val="16"/>
              </w:rPr>
              <w:t>Всего</w:t>
            </w:r>
          </w:p>
        </w:tc>
      </w:tr>
    </w:tbl>
    <w:p w:rsidR="00836749" w:rsidRDefault="00836749" w:rsidP="00831BD4">
      <w:pPr>
        <w:spacing w:line="240" w:lineRule="exact"/>
        <w:ind w:right="-510"/>
        <w:jc w:val="center"/>
        <w:rPr>
          <w:sz w:val="16"/>
          <w:szCs w:val="16"/>
        </w:rPr>
        <w:sectPr w:rsidR="00836749" w:rsidSect="00831BD4">
          <w:type w:val="continuous"/>
          <w:pgSz w:w="23814" w:h="16839" w:orient="landscape" w:code="8"/>
          <w:pgMar w:top="1134" w:right="850" w:bottom="1134" w:left="1701" w:header="454" w:footer="0" w:gutter="0"/>
          <w:cols w:num="2" w:space="720"/>
          <w:docGrid w:linePitch="272"/>
        </w:sectPr>
      </w:pPr>
    </w:p>
    <w:tbl>
      <w:tblPr>
        <w:tblW w:w="9537" w:type="dxa"/>
        <w:tblInd w:w="108" w:type="dxa"/>
        <w:tblLayout w:type="fixed"/>
        <w:tblLook w:val="0000" w:firstRow="0" w:lastRow="0" w:firstColumn="0" w:lastColumn="0" w:noHBand="0" w:noVBand="0"/>
      </w:tblPr>
      <w:tblGrid>
        <w:gridCol w:w="1332"/>
        <w:gridCol w:w="1808"/>
        <w:gridCol w:w="1556"/>
        <w:gridCol w:w="1666"/>
        <w:gridCol w:w="1576"/>
        <w:gridCol w:w="1599"/>
      </w:tblGrid>
      <w:tr w:rsidR="00831BD4" w:rsidRPr="00831BD4" w:rsidTr="00831BD4">
        <w:trPr>
          <w:trHeight w:val="161"/>
        </w:trPr>
        <w:tc>
          <w:tcPr>
            <w:tcW w:w="133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right="-510"/>
              <w:jc w:val="center"/>
              <w:rPr>
                <w:sz w:val="16"/>
                <w:szCs w:val="16"/>
              </w:rPr>
            </w:pPr>
            <w:r w:rsidRPr="00831BD4">
              <w:rPr>
                <w:sz w:val="16"/>
                <w:szCs w:val="16"/>
              </w:rPr>
              <w:lastRenderedPageBreak/>
              <w:t>1</w:t>
            </w:r>
          </w:p>
        </w:tc>
        <w:tc>
          <w:tcPr>
            <w:tcW w:w="1808"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sz w:val="16"/>
                <w:szCs w:val="16"/>
              </w:rPr>
              <w:t>2</w:t>
            </w:r>
          </w:p>
        </w:tc>
        <w:tc>
          <w:tcPr>
            <w:tcW w:w="155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sz w:val="16"/>
                <w:szCs w:val="16"/>
              </w:rPr>
              <w:t>3</w:t>
            </w:r>
          </w:p>
        </w:tc>
        <w:tc>
          <w:tcPr>
            <w:tcW w:w="166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sz w:val="16"/>
                <w:szCs w:val="16"/>
              </w:rPr>
              <w:t>4</w:t>
            </w:r>
          </w:p>
        </w:tc>
        <w:tc>
          <w:tcPr>
            <w:tcW w:w="157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40" w:right="-168"/>
              <w:jc w:val="center"/>
              <w:rPr>
                <w:b/>
                <w:sz w:val="16"/>
                <w:szCs w:val="16"/>
              </w:rPr>
            </w:pPr>
            <w:r w:rsidRPr="00831BD4">
              <w:rPr>
                <w:sz w:val="16"/>
                <w:szCs w:val="16"/>
              </w:rPr>
              <w:t>5</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pacing w:line="240" w:lineRule="exact"/>
              <w:ind w:left="-140" w:right="-168"/>
              <w:jc w:val="center"/>
              <w:rPr>
                <w:sz w:val="16"/>
                <w:szCs w:val="16"/>
              </w:rPr>
            </w:pPr>
            <w:r w:rsidRPr="00831BD4">
              <w:rPr>
                <w:b/>
                <w:sz w:val="16"/>
                <w:szCs w:val="16"/>
              </w:rPr>
              <w:t>6</w:t>
            </w:r>
          </w:p>
        </w:tc>
      </w:tr>
      <w:tr w:rsidR="00831BD4" w:rsidRPr="00831BD4" w:rsidTr="00831BD4">
        <w:trPr>
          <w:trHeight w:val="240"/>
        </w:trPr>
        <w:tc>
          <w:tcPr>
            <w:tcW w:w="133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6"/>
              <w:jc w:val="center"/>
              <w:rPr>
                <w:sz w:val="16"/>
                <w:szCs w:val="16"/>
              </w:rPr>
            </w:pPr>
            <w:r w:rsidRPr="00831BD4">
              <w:rPr>
                <w:sz w:val="16"/>
                <w:szCs w:val="16"/>
              </w:rPr>
              <w:t>2022</w:t>
            </w:r>
          </w:p>
        </w:tc>
        <w:tc>
          <w:tcPr>
            <w:tcW w:w="1808"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5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1120,0</w:t>
            </w:r>
          </w:p>
        </w:tc>
        <w:tc>
          <w:tcPr>
            <w:tcW w:w="166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0</w:t>
            </w:r>
          </w:p>
        </w:tc>
        <w:tc>
          <w:tcPr>
            <w:tcW w:w="157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1120,0</w:t>
            </w:r>
          </w:p>
        </w:tc>
      </w:tr>
      <w:tr w:rsidR="00831BD4" w:rsidRPr="00831BD4" w:rsidTr="00831BD4">
        <w:trPr>
          <w:trHeight w:val="240"/>
        </w:trPr>
        <w:tc>
          <w:tcPr>
            <w:tcW w:w="133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6"/>
              <w:jc w:val="center"/>
              <w:rPr>
                <w:sz w:val="16"/>
                <w:szCs w:val="16"/>
              </w:rPr>
            </w:pPr>
            <w:r w:rsidRPr="00831BD4">
              <w:rPr>
                <w:sz w:val="16"/>
                <w:szCs w:val="16"/>
              </w:rPr>
              <w:t>2023</w:t>
            </w:r>
          </w:p>
        </w:tc>
        <w:tc>
          <w:tcPr>
            <w:tcW w:w="1808"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5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c>
          <w:tcPr>
            <w:tcW w:w="166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jc w:val="center"/>
              <w:rPr>
                <w:sz w:val="16"/>
                <w:szCs w:val="16"/>
              </w:rPr>
            </w:pPr>
            <w:r w:rsidRPr="00831BD4">
              <w:rPr>
                <w:sz w:val="16"/>
                <w:szCs w:val="16"/>
              </w:rPr>
              <w:t>0</w:t>
            </w:r>
          </w:p>
        </w:tc>
        <w:tc>
          <w:tcPr>
            <w:tcW w:w="157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r>
      <w:tr w:rsidR="00831BD4" w:rsidRPr="00831BD4" w:rsidTr="00831BD4">
        <w:trPr>
          <w:trHeight w:val="240"/>
        </w:trPr>
        <w:tc>
          <w:tcPr>
            <w:tcW w:w="133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6"/>
              <w:jc w:val="center"/>
              <w:rPr>
                <w:sz w:val="16"/>
                <w:szCs w:val="16"/>
              </w:rPr>
            </w:pPr>
            <w:r w:rsidRPr="00831BD4">
              <w:rPr>
                <w:sz w:val="16"/>
                <w:szCs w:val="16"/>
              </w:rPr>
              <w:t>2024</w:t>
            </w:r>
          </w:p>
        </w:tc>
        <w:tc>
          <w:tcPr>
            <w:tcW w:w="1808"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5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c>
          <w:tcPr>
            <w:tcW w:w="166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jc w:val="center"/>
              <w:rPr>
                <w:sz w:val="16"/>
                <w:szCs w:val="16"/>
              </w:rPr>
            </w:pPr>
            <w:r w:rsidRPr="00831BD4">
              <w:rPr>
                <w:sz w:val="16"/>
                <w:szCs w:val="16"/>
              </w:rPr>
              <w:t>0</w:t>
            </w:r>
          </w:p>
        </w:tc>
        <w:tc>
          <w:tcPr>
            <w:tcW w:w="157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r>
      <w:tr w:rsidR="00831BD4" w:rsidRPr="00831BD4" w:rsidTr="00831BD4">
        <w:trPr>
          <w:trHeight w:val="70"/>
        </w:trPr>
        <w:tc>
          <w:tcPr>
            <w:tcW w:w="1332"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2025</w:t>
            </w:r>
          </w:p>
        </w:tc>
        <w:tc>
          <w:tcPr>
            <w:tcW w:w="1808"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5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c>
          <w:tcPr>
            <w:tcW w:w="1666" w:type="dxa"/>
            <w:tcBorders>
              <w:left w:val="single" w:sz="4" w:space="0" w:color="000000"/>
              <w:bottom w:val="single" w:sz="4" w:space="0" w:color="000000"/>
            </w:tcBorders>
            <w:shd w:val="clear" w:color="auto" w:fill="auto"/>
          </w:tcPr>
          <w:p w:rsidR="00831BD4" w:rsidRPr="00831BD4" w:rsidRDefault="00831BD4" w:rsidP="00831BD4">
            <w:pPr>
              <w:jc w:val="center"/>
              <w:rPr>
                <w:sz w:val="16"/>
                <w:szCs w:val="16"/>
              </w:rPr>
            </w:pPr>
            <w:r w:rsidRPr="00831BD4">
              <w:rPr>
                <w:sz w:val="16"/>
                <w:szCs w:val="16"/>
              </w:rPr>
              <w:t>0</w:t>
            </w:r>
          </w:p>
        </w:tc>
        <w:tc>
          <w:tcPr>
            <w:tcW w:w="157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r>
      <w:tr w:rsidR="00831BD4" w:rsidRPr="00831BD4" w:rsidTr="00831BD4">
        <w:trPr>
          <w:trHeight w:val="240"/>
        </w:trPr>
        <w:tc>
          <w:tcPr>
            <w:tcW w:w="1332"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2026</w:t>
            </w:r>
          </w:p>
        </w:tc>
        <w:tc>
          <w:tcPr>
            <w:tcW w:w="1808"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5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c>
          <w:tcPr>
            <w:tcW w:w="1666" w:type="dxa"/>
            <w:tcBorders>
              <w:left w:val="single" w:sz="4" w:space="0" w:color="000000"/>
              <w:bottom w:val="single" w:sz="4" w:space="0" w:color="000000"/>
            </w:tcBorders>
            <w:shd w:val="clear" w:color="auto" w:fill="auto"/>
          </w:tcPr>
          <w:p w:rsidR="00831BD4" w:rsidRPr="00831BD4" w:rsidRDefault="00831BD4" w:rsidP="00831BD4">
            <w:pPr>
              <w:jc w:val="center"/>
              <w:rPr>
                <w:sz w:val="16"/>
                <w:szCs w:val="16"/>
              </w:rPr>
            </w:pPr>
            <w:r w:rsidRPr="00831BD4">
              <w:rPr>
                <w:sz w:val="16"/>
                <w:szCs w:val="16"/>
              </w:rPr>
              <w:t>0</w:t>
            </w:r>
          </w:p>
        </w:tc>
        <w:tc>
          <w:tcPr>
            <w:tcW w:w="157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r>
      <w:tr w:rsidR="00831BD4" w:rsidRPr="00831BD4" w:rsidTr="00831BD4">
        <w:trPr>
          <w:trHeight w:val="240"/>
        </w:trPr>
        <w:tc>
          <w:tcPr>
            <w:tcW w:w="1332"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2027</w:t>
            </w:r>
          </w:p>
        </w:tc>
        <w:tc>
          <w:tcPr>
            <w:tcW w:w="1808"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5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c>
          <w:tcPr>
            <w:tcW w:w="1666" w:type="dxa"/>
            <w:tcBorders>
              <w:left w:val="single" w:sz="4" w:space="0" w:color="000000"/>
              <w:bottom w:val="single" w:sz="4" w:space="0" w:color="000000"/>
            </w:tcBorders>
            <w:shd w:val="clear" w:color="auto" w:fill="auto"/>
          </w:tcPr>
          <w:p w:rsidR="00831BD4" w:rsidRPr="00831BD4" w:rsidRDefault="00831BD4" w:rsidP="00831BD4">
            <w:pPr>
              <w:jc w:val="center"/>
              <w:rPr>
                <w:sz w:val="16"/>
                <w:szCs w:val="16"/>
              </w:rPr>
            </w:pPr>
            <w:r w:rsidRPr="00831BD4">
              <w:rPr>
                <w:sz w:val="16"/>
                <w:szCs w:val="16"/>
              </w:rPr>
              <w:t>0</w:t>
            </w:r>
          </w:p>
        </w:tc>
        <w:tc>
          <w:tcPr>
            <w:tcW w:w="157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r>
      <w:tr w:rsidR="00831BD4" w:rsidRPr="00831BD4" w:rsidTr="00831BD4">
        <w:trPr>
          <w:trHeight w:val="240"/>
        </w:trPr>
        <w:tc>
          <w:tcPr>
            <w:tcW w:w="1332"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2028</w:t>
            </w:r>
          </w:p>
        </w:tc>
        <w:tc>
          <w:tcPr>
            <w:tcW w:w="1808"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5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c>
          <w:tcPr>
            <w:tcW w:w="1666" w:type="dxa"/>
            <w:tcBorders>
              <w:left w:val="single" w:sz="4" w:space="0" w:color="000000"/>
              <w:bottom w:val="single" w:sz="4" w:space="0" w:color="000000"/>
            </w:tcBorders>
            <w:shd w:val="clear" w:color="auto" w:fill="auto"/>
          </w:tcPr>
          <w:p w:rsidR="00831BD4" w:rsidRPr="00831BD4" w:rsidRDefault="00831BD4" w:rsidP="00831BD4">
            <w:pPr>
              <w:jc w:val="center"/>
              <w:rPr>
                <w:sz w:val="16"/>
                <w:szCs w:val="16"/>
              </w:rPr>
            </w:pPr>
            <w:r w:rsidRPr="00831BD4">
              <w:rPr>
                <w:sz w:val="16"/>
                <w:szCs w:val="16"/>
              </w:rPr>
              <w:t>0</w:t>
            </w:r>
          </w:p>
        </w:tc>
        <w:tc>
          <w:tcPr>
            <w:tcW w:w="1576" w:type="dxa"/>
            <w:tcBorders>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sz w:val="16"/>
                <w:szCs w:val="16"/>
              </w:rPr>
            </w:pPr>
            <w:r w:rsidRPr="00831BD4">
              <w:rPr>
                <w:sz w:val="16"/>
                <w:szCs w:val="16"/>
              </w:rPr>
              <w:t>10,0</w:t>
            </w:r>
          </w:p>
        </w:tc>
      </w:tr>
      <w:tr w:rsidR="00831BD4" w:rsidRPr="00831BD4" w:rsidTr="00831BD4">
        <w:trPr>
          <w:trHeight w:val="240"/>
        </w:trPr>
        <w:tc>
          <w:tcPr>
            <w:tcW w:w="1332"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pacing w:line="240" w:lineRule="exact"/>
              <w:ind w:left="-108" w:right="-76"/>
              <w:jc w:val="center"/>
              <w:rPr>
                <w:b/>
                <w:sz w:val="16"/>
                <w:szCs w:val="16"/>
              </w:rPr>
            </w:pPr>
            <w:r w:rsidRPr="00831BD4">
              <w:rPr>
                <w:b/>
                <w:sz w:val="16"/>
                <w:szCs w:val="16"/>
              </w:rPr>
              <w:t>Всего</w:t>
            </w:r>
          </w:p>
        </w:tc>
        <w:tc>
          <w:tcPr>
            <w:tcW w:w="1808"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b/>
                <w:sz w:val="16"/>
                <w:szCs w:val="16"/>
              </w:rPr>
            </w:pPr>
          </w:p>
        </w:tc>
        <w:tc>
          <w:tcPr>
            <w:tcW w:w="155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b/>
                <w:sz w:val="16"/>
                <w:szCs w:val="16"/>
              </w:rPr>
            </w:pPr>
            <w:r w:rsidRPr="00831BD4">
              <w:rPr>
                <w:b/>
                <w:sz w:val="16"/>
                <w:szCs w:val="16"/>
              </w:rPr>
              <w:t>172,0</w:t>
            </w:r>
          </w:p>
        </w:tc>
        <w:tc>
          <w:tcPr>
            <w:tcW w:w="166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jc w:val="center"/>
              <w:rPr>
                <w:sz w:val="16"/>
                <w:szCs w:val="16"/>
              </w:rPr>
            </w:pPr>
            <w:r w:rsidRPr="00831BD4">
              <w:rPr>
                <w:sz w:val="16"/>
                <w:szCs w:val="16"/>
              </w:rPr>
              <w:t>0</w:t>
            </w:r>
          </w:p>
        </w:tc>
        <w:tc>
          <w:tcPr>
            <w:tcW w:w="1576" w:type="dxa"/>
            <w:tcBorders>
              <w:top w:val="single" w:sz="4" w:space="0" w:color="000000"/>
              <w:left w:val="single" w:sz="4" w:space="0" w:color="000000"/>
              <w:bottom w:val="single" w:sz="4" w:space="0" w:color="000000"/>
            </w:tcBorders>
            <w:shd w:val="clear" w:color="auto" w:fill="auto"/>
          </w:tcPr>
          <w:p w:rsidR="00831BD4" w:rsidRPr="00831BD4" w:rsidRDefault="00831BD4" w:rsidP="00831BD4">
            <w:pPr>
              <w:snapToGrid w:val="0"/>
              <w:spacing w:line="240" w:lineRule="exact"/>
              <w:ind w:left="-108" w:right="-76"/>
              <w:jc w:val="center"/>
              <w:rPr>
                <w:b/>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31BD4" w:rsidRPr="00831BD4" w:rsidRDefault="00831BD4" w:rsidP="00831BD4">
            <w:pPr>
              <w:snapToGrid w:val="0"/>
              <w:spacing w:line="240" w:lineRule="exact"/>
              <w:ind w:left="-108" w:right="-76"/>
              <w:jc w:val="center"/>
              <w:rPr>
                <w:b/>
                <w:sz w:val="16"/>
                <w:szCs w:val="16"/>
              </w:rPr>
            </w:pPr>
            <w:r w:rsidRPr="00831BD4">
              <w:rPr>
                <w:b/>
                <w:sz w:val="16"/>
                <w:szCs w:val="16"/>
              </w:rPr>
              <w:t>172,0</w:t>
            </w:r>
          </w:p>
        </w:tc>
      </w:tr>
    </w:tbl>
    <w:p w:rsidR="00831BD4" w:rsidRPr="00831BD4" w:rsidRDefault="00831BD4" w:rsidP="00831BD4">
      <w:pPr>
        <w:jc w:val="both"/>
        <w:rPr>
          <w:sz w:val="16"/>
          <w:szCs w:val="16"/>
        </w:rPr>
      </w:pPr>
    </w:p>
    <w:p w:rsidR="00831BD4" w:rsidRPr="00831BD4" w:rsidRDefault="00831BD4" w:rsidP="00831BD4">
      <w:pPr>
        <w:spacing w:line="360" w:lineRule="atLeast"/>
        <w:jc w:val="both"/>
        <w:rPr>
          <w:sz w:val="16"/>
          <w:szCs w:val="16"/>
        </w:rPr>
      </w:pPr>
      <w:r w:rsidRPr="00831BD4">
        <w:rPr>
          <w:b/>
          <w:sz w:val="16"/>
          <w:szCs w:val="16"/>
        </w:rPr>
        <w:tab/>
        <w:t>5. Ожидаемые конечные результаты реализации подпрограммы:</w:t>
      </w:r>
    </w:p>
    <w:p w:rsidR="00831BD4" w:rsidRPr="00831BD4" w:rsidRDefault="00831BD4" w:rsidP="00831BD4">
      <w:pPr>
        <w:autoSpaceDE w:val="0"/>
        <w:spacing w:line="360" w:lineRule="atLeast"/>
        <w:jc w:val="both"/>
        <w:rPr>
          <w:sz w:val="16"/>
          <w:szCs w:val="16"/>
        </w:rPr>
      </w:pPr>
      <w:r w:rsidRPr="00831BD4">
        <w:rPr>
          <w:sz w:val="16"/>
          <w:szCs w:val="16"/>
        </w:rPr>
        <w:tab/>
        <w:t>создание необходимых условий для профессионального развития муниципальных служащих Администрации муниципального района и лиц, замещающих муниципальные должности в администрации муниципального района;</w:t>
      </w:r>
    </w:p>
    <w:p w:rsidR="00831BD4" w:rsidRPr="00831BD4" w:rsidRDefault="00831BD4" w:rsidP="00831BD4">
      <w:pPr>
        <w:autoSpaceDE w:val="0"/>
        <w:spacing w:line="360" w:lineRule="atLeast"/>
        <w:jc w:val="both"/>
        <w:rPr>
          <w:sz w:val="16"/>
          <w:szCs w:val="16"/>
        </w:rPr>
      </w:pPr>
      <w:r w:rsidRPr="00831BD4">
        <w:rPr>
          <w:sz w:val="16"/>
          <w:szCs w:val="16"/>
        </w:rPr>
        <w:t>повышение результативности профессиональной служебной деятельности муниципальных служащих Администрации муниципального района;</w:t>
      </w:r>
    </w:p>
    <w:p w:rsidR="00831BD4" w:rsidRPr="00831BD4" w:rsidRDefault="00831BD4" w:rsidP="00831BD4">
      <w:pPr>
        <w:autoSpaceDE w:val="0"/>
        <w:spacing w:line="360" w:lineRule="atLeast"/>
        <w:jc w:val="both"/>
        <w:rPr>
          <w:sz w:val="16"/>
          <w:szCs w:val="16"/>
        </w:rPr>
      </w:pPr>
      <w:r w:rsidRPr="00831BD4">
        <w:rPr>
          <w:sz w:val="16"/>
          <w:szCs w:val="16"/>
        </w:rPr>
        <w:tab/>
        <w:t xml:space="preserve">повышение профессионального уровня муниципальных служащих </w:t>
      </w:r>
      <w:proofErr w:type="gramStart"/>
      <w:r w:rsidRPr="00831BD4">
        <w:rPr>
          <w:sz w:val="16"/>
          <w:szCs w:val="16"/>
        </w:rPr>
        <w:t>Ад-</w:t>
      </w:r>
      <w:proofErr w:type="spellStart"/>
      <w:r w:rsidRPr="00831BD4">
        <w:rPr>
          <w:sz w:val="16"/>
          <w:szCs w:val="16"/>
        </w:rPr>
        <w:t>министрации</w:t>
      </w:r>
      <w:proofErr w:type="spellEnd"/>
      <w:proofErr w:type="gramEnd"/>
      <w:r w:rsidRPr="00831BD4">
        <w:rPr>
          <w:sz w:val="16"/>
          <w:szCs w:val="16"/>
        </w:rPr>
        <w:t xml:space="preserve"> муниципального района и лиц, замещающих муниципальные должности в Администрации муниципального района, в том числе:</w:t>
      </w:r>
    </w:p>
    <w:p w:rsidR="00831BD4" w:rsidRPr="00831BD4" w:rsidRDefault="00831BD4" w:rsidP="00831BD4">
      <w:pPr>
        <w:autoSpaceDE w:val="0"/>
        <w:spacing w:line="360" w:lineRule="atLeast"/>
        <w:jc w:val="both"/>
        <w:rPr>
          <w:sz w:val="16"/>
          <w:szCs w:val="16"/>
        </w:rPr>
      </w:pPr>
      <w:r w:rsidRPr="00831BD4">
        <w:rPr>
          <w:sz w:val="16"/>
          <w:szCs w:val="16"/>
        </w:rPr>
        <w:tab/>
        <w:t>количество муниципальных служащих (лиц, замещающих муниципальные должности), прошедших профессиональную переподготовку:</w:t>
      </w:r>
    </w:p>
    <w:p w:rsidR="00831BD4" w:rsidRPr="00831BD4" w:rsidRDefault="00831BD4" w:rsidP="00831BD4">
      <w:pPr>
        <w:autoSpaceDE w:val="0"/>
        <w:spacing w:line="360" w:lineRule="atLeast"/>
        <w:jc w:val="both"/>
        <w:rPr>
          <w:sz w:val="16"/>
          <w:szCs w:val="16"/>
        </w:rPr>
      </w:pPr>
      <w:r w:rsidRPr="00831BD4">
        <w:rPr>
          <w:sz w:val="16"/>
          <w:szCs w:val="16"/>
        </w:rPr>
        <w:tab/>
        <w:t>в 2022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2023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2024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2025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2026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2027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2028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количество муниципальных служащих (лиц, замещающих муниципальные должности), прошедших курсы повышения квалификации:</w:t>
      </w:r>
    </w:p>
    <w:p w:rsidR="00831BD4" w:rsidRPr="00831BD4" w:rsidRDefault="00831BD4" w:rsidP="00831BD4">
      <w:pPr>
        <w:autoSpaceDE w:val="0"/>
        <w:spacing w:line="360" w:lineRule="atLeast"/>
        <w:jc w:val="both"/>
        <w:rPr>
          <w:sz w:val="16"/>
          <w:szCs w:val="16"/>
        </w:rPr>
      </w:pPr>
      <w:r w:rsidRPr="00831BD4">
        <w:rPr>
          <w:sz w:val="16"/>
          <w:szCs w:val="16"/>
        </w:rPr>
        <w:tab/>
        <w:t>в 2022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2023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2024 году - 2  человека;</w:t>
      </w:r>
    </w:p>
    <w:p w:rsidR="00831BD4" w:rsidRPr="00831BD4" w:rsidRDefault="00831BD4" w:rsidP="00831BD4">
      <w:pPr>
        <w:autoSpaceDE w:val="0"/>
        <w:spacing w:line="360" w:lineRule="atLeast"/>
        <w:jc w:val="both"/>
        <w:rPr>
          <w:sz w:val="16"/>
          <w:szCs w:val="16"/>
        </w:rPr>
      </w:pPr>
      <w:r w:rsidRPr="00831BD4">
        <w:rPr>
          <w:sz w:val="16"/>
          <w:szCs w:val="16"/>
        </w:rPr>
        <w:lastRenderedPageBreak/>
        <w:tab/>
        <w:t>в 2025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2026 году - 2  человека;</w:t>
      </w:r>
    </w:p>
    <w:p w:rsidR="00831BD4" w:rsidRPr="00831BD4" w:rsidRDefault="00447897" w:rsidP="00447897">
      <w:pPr>
        <w:autoSpaceDE w:val="0"/>
        <w:spacing w:line="360" w:lineRule="atLeast"/>
        <w:jc w:val="both"/>
        <w:rPr>
          <w:sz w:val="16"/>
          <w:szCs w:val="16"/>
        </w:rPr>
      </w:pPr>
      <w:r>
        <w:rPr>
          <w:sz w:val="16"/>
          <w:szCs w:val="16"/>
        </w:rPr>
        <w:tab/>
        <w:t>в 2027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в 2028 году - 2 человека;</w:t>
      </w:r>
    </w:p>
    <w:p w:rsidR="00831BD4" w:rsidRPr="00831BD4" w:rsidRDefault="00831BD4" w:rsidP="00831BD4">
      <w:pPr>
        <w:autoSpaceDE w:val="0"/>
        <w:spacing w:line="360" w:lineRule="atLeast"/>
        <w:jc w:val="both"/>
        <w:rPr>
          <w:sz w:val="16"/>
          <w:szCs w:val="16"/>
        </w:rPr>
      </w:pPr>
      <w:r w:rsidRPr="00831BD4">
        <w:rPr>
          <w:sz w:val="16"/>
          <w:szCs w:val="16"/>
        </w:rPr>
        <w:tab/>
        <w:t>увеличение доли услуг, предоставляемых по принципу «одного окна» по месту пребывания:</w:t>
      </w:r>
    </w:p>
    <w:p w:rsidR="00831BD4" w:rsidRPr="00831BD4" w:rsidRDefault="00831BD4" w:rsidP="00831BD4">
      <w:pPr>
        <w:autoSpaceDE w:val="0"/>
        <w:spacing w:line="360" w:lineRule="atLeast"/>
        <w:jc w:val="both"/>
        <w:rPr>
          <w:sz w:val="16"/>
          <w:szCs w:val="16"/>
        </w:rPr>
      </w:pPr>
      <w:r w:rsidRPr="00831BD4">
        <w:rPr>
          <w:sz w:val="16"/>
          <w:szCs w:val="16"/>
        </w:rPr>
        <w:tab/>
        <w:t>в 2022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2023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2024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2025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2026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2027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2028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повышение удовлетворенности граждан качеством предоставляемых государственных и муниципальных услуг:</w:t>
      </w:r>
    </w:p>
    <w:p w:rsidR="00831BD4" w:rsidRPr="00831BD4" w:rsidRDefault="00831BD4" w:rsidP="00831BD4">
      <w:pPr>
        <w:autoSpaceDE w:val="0"/>
        <w:spacing w:line="360" w:lineRule="atLeast"/>
        <w:jc w:val="both"/>
        <w:rPr>
          <w:sz w:val="16"/>
          <w:szCs w:val="16"/>
        </w:rPr>
      </w:pPr>
      <w:r w:rsidRPr="00831BD4">
        <w:rPr>
          <w:sz w:val="16"/>
          <w:szCs w:val="16"/>
        </w:rPr>
        <w:tab/>
        <w:t>в 2022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2023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2024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2025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2026 году - 90 процентов;</w:t>
      </w:r>
    </w:p>
    <w:p w:rsidR="00831BD4" w:rsidRPr="00831BD4" w:rsidRDefault="00831BD4" w:rsidP="00831BD4">
      <w:pPr>
        <w:autoSpaceDE w:val="0"/>
        <w:spacing w:line="360" w:lineRule="atLeast"/>
        <w:jc w:val="both"/>
        <w:rPr>
          <w:sz w:val="16"/>
          <w:szCs w:val="16"/>
        </w:rPr>
      </w:pPr>
      <w:r w:rsidRPr="00831BD4">
        <w:rPr>
          <w:sz w:val="16"/>
          <w:szCs w:val="16"/>
        </w:rPr>
        <w:tab/>
        <w:t>в 2027 году - 90 процентов;</w:t>
      </w:r>
    </w:p>
    <w:p w:rsidR="00831BD4" w:rsidRDefault="00831BD4" w:rsidP="00831BD4">
      <w:pPr>
        <w:autoSpaceDE w:val="0"/>
        <w:spacing w:line="360" w:lineRule="atLeast"/>
        <w:jc w:val="both"/>
        <w:rPr>
          <w:sz w:val="16"/>
          <w:szCs w:val="16"/>
        </w:rPr>
      </w:pPr>
      <w:r w:rsidRPr="00831BD4">
        <w:rPr>
          <w:sz w:val="16"/>
          <w:szCs w:val="16"/>
        </w:rPr>
        <w:tab/>
        <w:t>в 2028 году - 90 процентов.</w:t>
      </w:r>
    </w:p>
    <w:p w:rsidR="00836749" w:rsidRDefault="00836749" w:rsidP="00831BD4">
      <w:pPr>
        <w:autoSpaceDE w:val="0"/>
        <w:spacing w:line="360" w:lineRule="atLeast"/>
        <w:jc w:val="both"/>
        <w:rPr>
          <w:sz w:val="16"/>
          <w:szCs w:val="16"/>
        </w:rPr>
      </w:pPr>
    </w:p>
    <w:p w:rsidR="00836749" w:rsidRDefault="00836749" w:rsidP="00831BD4">
      <w:pPr>
        <w:autoSpaceDE w:val="0"/>
        <w:spacing w:line="360" w:lineRule="atLeast"/>
        <w:jc w:val="both"/>
        <w:rPr>
          <w:sz w:val="16"/>
          <w:szCs w:val="16"/>
        </w:rPr>
      </w:pPr>
    </w:p>
    <w:p w:rsidR="00836749" w:rsidRPr="00831BD4" w:rsidRDefault="00836749" w:rsidP="00831BD4">
      <w:pPr>
        <w:autoSpaceDE w:val="0"/>
        <w:spacing w:line="360" w:lineRule="atLeast"/>
        <w:jc w:val="both"/>
        <w:rPr>
          <w:sz w:val="16"/>
          <w:szCs w:val="16"/>
        </w:rPr>
      </w:pPr>
    </w:p>
    <w:p w:rsidR="00831BD4" w:rsidRPr="00831BD4" w:rsidRDefault="00831BD4" w:rsidP="00831BD4">
      <w:pPr>
        <w:autoSpaceDE w:val="0"/>
        <w:spacing w:line="360" w:lineRule="atLeast"/>
        <w:jc w:val="both"/>
        <w:rPr>
          <w:sz w:val="16"/>
          <w:szCs w:val="16"/>
        </w:rPr>
      </w:pPr>
    </w:p>
    <w:p w:rsidR="00831BD4" w:rsidRDefault="00831BD4" w:rsidP="00831BD4">
      <w:pPr>
        <w:spacing w:line="240" w:lineRule="exact"/>
        <w:ind w:right="55"/>
        <w:jc w:val="center"/>
        <w:rPr>
          <w:sz w:val="28"/>
          <w:szCs w:val="28"/>
        </w:rPr>
        <w:sectPr w:rsidR="00831BD4" w:rsidSect="00831BD4">
          <w:type w:val="continuous"/>
          <w:pgSz w:w="23814" w:h="16839" w:orient="landscape" w:code="8"/>
          <w:pgMar w:top="1134" w:right="850" w:bottom="1134" w:left="1701" w:header="454" w:footer="0" w:gutter="0"/>
          <w:cols w:num="2" w:space="720"/>
          <w:docGrid w:linePitch="272"/>
        </w:sectPr>
      </w:pPr>
    </w:p>
    <w:p w:rsidR="00831BD4" w:rsidRDefault="00831BD4" w:rsidP="00831BD4">
      <w:pPr>
        <w:spacing w:line="240" w:lineRule="exact"/>
        <w:ind w:right="55"/>
        <w:jc w:val="center"/>
        <w:rPr>
          <w:sz w:val="28"/>
          <w:szCs w:val="28"/>
        </w:rPr>
      </w:pPr>
    </w:p>
    <w:p w:rsidR="004B606B" w:rsidRDefault="004B606B" w:rsidP="00C06136">
      <w:pPr>
        <w:tabs>
          <w:tab w:val="left" w:pos="6480"/>
        </w:tabs>
        <w:autoSpaceDE w:val="0"/>
        <w:autoSpaceDN w:val="0"/>
        <w:adjustRightInd w:val="0"/>
        <w:jc w:val="both"/>
        <w:rPr>
          <w:sz w:val="16"/>
          <w:szCs w:val="16"/>
        </w:rPr>
      </w:pPr>
    </w:p>
    <w:p w:rsidR="004B606B" w:rsidRDefault="004B606B" w:rsidP="00C06136">
      <w:pPr>
        <w:tabs>
          <w:tab w:val="left" w:pos="6480"/>
        </w:tabs>
        <w:autoSpaceDE w:val="0"/>
        <w:autoSpaceDN w:val="0"/>
        <w:adjustRightInd w:val="0"/>
        <w:jc w:val="both"/>
        <w:rPr>
          <w:sz w:val="16"/>
          <w:szCs w:val="16"/>
        </w:rPr>
      </w:pPr>
    </w:p>
    <w:p w:rsidR="004B606B" w:rsidRDefault="004B606B" w:rsidP="00C06136">
      <w:pPr>
        <w:tabs>
          <w:tab w:val="left" w:pos="6480"/>
        </w:tabs>
        <w:autoSpaceDE w:val="0"/>
        <w:autoSpaceDN w:val="0"/>
        <w:adjustRightInd w:val="0"/>
        <w:jc w:val="both"/>
        <w:rPr>
          <w:sz w:val="16"/>
          <w:szCs w:val="16"/>
        </w:rPr>
      </w:pPr>
    </w:p>
    <w:p w:rsidR="00616A99" w:rsidRDefault="00616A99" w:rsidP="00616A99">
      <w:pPr>
        <w:spacing w:line="240" w:lineRule="exact"/>
        <w:ind w:right="-510"/>
        <w:jc w:val="center"/>
        <w:rPr>
          <w:sz w:val="28"/>
          <w:szCs w:val="28"/>
        </w:rPr>
      </w:pPr>
    </w:p>
    <w:p w:rsidR="00616A99" w:rsidRPr="00616A99" w:rsidRDefault="00616A99" w:rsidP="00616A99">
      <w:pPr>
        <w:spacing w:line="240" w:lineRule="exact"/>
        <w:ind w:right="-510"/>
        <w:jc w:val="center"/>
        <w:rPr>
          <w:sz w:val="16"/>
          <w:szCs w:val="16"/>
        </w:rPr>
      </w:pPr>
    </w:p>
    <w:p w:rsidR="00616A99" w:rsidRPr="00616A99" w:rsidRDefault="00616A99" w:rsidP="00616A99">
      <w:pPr>
        <w:spacing w:line="240" w:lineRule="exact"/>
        <w:ind w:right="-510"/>
        <w:jc w:val="center"/>
        <w:rPr>
          <w:sz w:val="16"/>
          <w:szCs w:val="16"/>
        </w:rPr>
      </w:pPr>
      <w:r w:rsidRPr="00616A99">
        <w:rPr>
          <w:b/>
          <w:sz w:val="16"/>
          <w:szCs w:val="16"/>
        </w:rPr>
        <w:t>Мероприятия подпрограммы «Развитие муниципальной службы в Любытинском муниципальном районе»</w:t>
      </w:r>
    </w:p>
    <w:p w:rsidR="00616A99" w:rsidRPr="00616A99" w:rsidRDefault="00616A99" w:rsidP="00616A99">
      <w:pPr>
        <w:spacing w:line="240" w:lineRule="exact"/>
        <w:ind w:right="-510"/>
        <w:rPr>
          <w:sz w:val="16"/>
          <w:szCs w:val="16"/>
        </w:rPr>
      </w:pPr>
      <w:r w:rsidRPr="00616A99">
        <w:rPr>
          <w:sz w:val="16"/>
          <w:szCs w:val="16"/>
        </w:rPr>
        <w:t xml:space="preserve"> </w:t>
      </w:r>
    </w:p>
    <w:tbl>
      <w:tblPr>
        <w:tblW w:w="20544" w:type="dxa"/>
        <w:tblInd w:w="-128" w:type="dxa"/>
        <w:tblLayout w:type="fixed"/>
        <w:tblLook w:val="0000" w:firstRow="0" w:lastRow="0" w:firstColumn="0" w:lastColumn="0" w:noHBand="0" w:noVBand="0"/>
      </w:tblPr>
      <w:tblGrid>
        <w:gridCol w:w="10"/>
        <w:gridCol w:w="945"/>
        <w:gridCol w:w="4672"/>
        <w:gridCol w:w="2077"/>
        <w:gridCol w:w="2077"/>
        <w:gridCol w:w="2077"/>
        <w:gridCol w:w="2206"/>
        <w:gridCol w:w="960"/>
        <w:gridCol w:w="736"/>
        <w:gridCol w:w="1038"/>
        <w:gridCol w:w="1038"/>
        <w:gridCol w:w="1038"/>
        <w:gridCol w:w="909"/>
        <w:gridCol w:w="761"/>
      </w:tblGrid>
      <w:tr w:rsidR="00616A99" w:rsidRPr="00616A99" w:rsidTr="00616A99">
        <w:trPr>
          <w:trHeight w:val="497"/>
        </w:trPr>
        <w:tc>
          <w:tcPr>
            <w:tcW w:w="955" w:type="dxa"/>
            <w:gridSpan w:val="2"/>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230" w:right="-170"/>
              <w:jc w:val="center"/>
              <w:rPr>
                <w:sz w:val="16"/>
                <w:szCs w:val="16"/>
              </w:rPr>
            </w:pPr>
            <w:r w:rsidRPr="00616A99">
              <w:rPr>
                <w:sz w:val="16"/>
                <w:szCs w:val="16"/>
              </w:rPr>
              <w:t>№</w:t>
            </w:r>
          </w:p>
          <w:p w:rsidR="00616A99" w:rsidRPr="00616A99" w:rsidRDefault="00616A99" w:rsidP="00991C89">
            <w:pPr>
              <w:spacing w:line="260" w:lineRule="exact"/>
              <w:ind w:left="-230" w:right="-170"/>
              <w:jc w:val="center"/>
              <w:rPr>
                <w:sz w:val="16"/>
                <w:szCs w:val="16"/>
              </w:rPr>
            </w:pPr>
            <w:proofErr w:type="gramStart"/>
            <w:r w:rsidRPr="00616A99">
              <w:rPr>
                <w:sz w:val="16"/>
                <w:szCs w:val="16"/>
              </w:rPr>
              <w:t>п</w:t>
            </w:r>
            <w:proofErr w:type="gramEnd"/>
            <w:r w:rsidRPr="00616A99">
              <w:rPr>
                <w:sz w:val="16"/>
                <w:szCs w:val="16"/>
              </w:rPr>
              <w:t>/п</w:t>
            </w:r>
          </w:p>
        </w:tc>
        <w:tc>
          <w:tcPr>
            <w:tcW w:w="4672"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Наименование</w:t>
            </w:r>
          </w:p>
          <w:p w:rsidR="00616A99" w:rsidRPr="00616A99" w:rsidRDefault="00616A99" w:rsidP="00991C89">
            <w:pPr>
              <w:spacing w:line="260" w:lineRule="exact"/>
              <w:ind w:left="-108" w:right="-170"/>
              <w:jc w:val="center"/>
              <w:rPr>
                <w:sz w:val="16"/>
                <w:szCs w:val="16"/>
              </w:rPr>
            </w:pPr>
            <w:r w:rsidRPr="00616A99">
              <w:rPr>
                <w:sz w:val="16"/>
                <w:szCs w:val="16"/>
              </w:rPr>
              <w:t>мероприятия</w:t>
            </w:r>
          </w:p>
        </w:tc>
        <w:tc>
          <w:tcPr>
            <w:tcW w:w="2077"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Исполнитель</w:t>
            </w:r>
          </w:p>
        </w:tc>
        <w:tc>
          <w:tcPr>
            <w:tcW w:w="2077"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Срок</w:t>
            </w:r>
          </w:p>
          <w:p w:rsidR="00616A99" w:rsidRPr="00616A99" w:rsidRDefault="00616A99" w:rsidP="00991C89">
            <w:pPr>
              <w:spacing w:line="260" w:lineRule="exact"/>
              <w:ind w:left="-108" w:right="-170"/>
              <w:jc w:val="center"/>
              <w:rPr>
                <w:sz w:val="16"/>
                <w:szCs w:val="16"/>
              </w:rPr>
            </w:pPr>
            <w:r w:rsidRPr="00616A99">
              <w:rPr>
                <w:sz w:val="16"/>
                <w:szCs w:val="16"/>
              </w:rPr>
              <w:t>реализации</w:t>
            </w:r>
          </w:p>
        </w:tc>
        <w:tc>
          <w:tcPr>
            <w:tcW w:w="2077"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Целевой показатель</w:t>
            </w:r>
          </w:p>
          <w:p w:rsidR="00616A99" w:rsidRPr="00616A99" w:rsidRDefault="00616A99" w:rsidP="00991C89">
            <w:pPr>
              <w:spacing w:line="260" w:lineRule="exact"/>
              <w:ind w:left="-108" w:right="-170"/>
              <w:jc w:val="center"/>
              <w:rPr>
                <w:sz w:val="16"/>
                <w:szCs w:val="16"/>
              </w:rPr>
            </w:pPr>
            <w:r w:rsidRPr="00616A99">
              <w:rPr>
                <w:sz w:val="16"/>
                <w:szCs w:val="16"/>
              </w:rPr>
              <w:t xml:space="preserve">(номер целевого показателя из паспорта  </w:t>
            </w:r>
            <w:proofErr w:type="gramStart"/>
            <w:r w:rsidRPr="00616A99">
              <w:rPr>
                <w:sz w:val="16"/>
                <w:szCs w:val="16"/>
              </w:rPr>
              <w:t>под-программы</w:t>
            </w:r>
            <w:proofErr w:type="gramEnd"/>
            <w:r w:rsidRPr="00616A99">
              <w:rPr>
                <w:sz w:val="16"/>
                <w:szCs w:val="16"/>
              </w:rPr>
              <w:t>)</w:t>
            </w:r>
          </w:p>
        </w:tc>
        <w:tc>
          <w:tcPr>
            <w:tcW w:w="2206"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Источник</w:t>
            </w:r>
          </w:p>
          <w:p w:rsidR="00616A99" w:rsidRPr="00616A99" w:rsidRDefault="00447897" w:rsidP="00447897">
            <w:pPr>
              <w:spacing w:line="260" w:lineRule="exact"/>
              <w:ind w:left="-108" w:right="-170"/>
              <w:jc w:val="center"/>
              <w:rPr>
                <w:sz w:val="16"/>
                <w:szCs w:val="16"/>
              </w:rPr>
            </w:pPr>
            <w:r>
              <w:rPr>
                <w:sz w:val="16"/>
                <w:szCs w:val="16"/>
              </w:rPr>
              <w:t>финансиро</w:t>
            </w:r>
            <w:r w:rsidR="00616A99" w:rsidRPr="00616A99">
              <w:rPr>
                <w:sz w:val="16"/>
                <w:szCs w:val="16"/>
              </w:rPr>
              <w:t>вания</w:t>
            </w:r>
          </w:p>
        </w:tc>
        <w:tc>
          <w:tcPr>
            <w:tcW w:w="6480" w:type="dxa"/>
            <w:gridSpan w:val="7"/>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Объем финансирования</w:t>
            </w:r>
          </w:p>
          <w:p w:rsidR="00616A99" w:rsidRPr="00616A99" w:rsidRDefault="00616A99" w:rsidP="00991C89">
            <w:pPr>
              <w:spacing w:line="260" w:lineRule="exact"/>
              <w:ind w:left="-108" w:right="-170"/>
              <w:jc w:val="center"/>
              <w:rPr>
                <w:sz w:val="16"/>
                <w:szCs w:val="16"/>
              </w:rPr>
            </w:pPr>
            <w:r w:rsidRPr="00616A99">
              <w:rPr>
                <w:sz w:val="16"/>
                <w:szCs w:val="16"/>
              </w:rPr>
              <w:t>по годам (тыс</w:t>
            </w:r>
            <w:proofErr w:type="gramStart"/>
            <w:r w:rsidRPr="00616A99">
              <w:rPr>
                <w:sz w:val="16"/>
                <w:szCs w:val="16"/>
              </w:rPr>
              <w:t>.р</w:t>
            </w:r>
            <w:proofErr w:type="gramEnd"/>
            <w:r w:rsidRPr="00616A99">
              <w:rPr>
                <w:sz w:val="16"/>
                <w:szCs w:val="16"/>
              </w:rPr>
              <w:t>уб.):</w:t>
            </w:r>
          </w:p>
        </w:tc>
      </w:tr>
      <w:tr w:rsidR="00616A99" w:rsidRPr="00616A99" w:rsidTr="00616A99">
        <w:trPr>
          <w:trHeight w:val="455"/>
        </w:trPr>
        <w:tc>
          <w:tcPr>
            <w:tcW w:w="955" w:type="dxa"/>
            <w:gridSpan w:val="2"/>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230" w:right="-170"/>
              <w:jc w:val="center"/>
              <w:rPr>
                <w:sz w:val="16"/>
                <w:szCs w:val="16"/>
              </w:rPr>
            </w:pPr>
          </w:p>
        </w:tc>
        <w:tc>
          <w:tcPr>
            <w:tcW w:w="4672"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tc>
        <w:tc>
          <w:tcPr>
            <w:tcW w:w="2077"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tc>
        <w:tc>
          <w:tcPr>
            <w:tcW w:w="2077"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tc>
        <w:tc>
          <w:tcPr>
            <w:tcW w:w="2077"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tc>
        <w:tc>
          <w:tcPr>
            <w:tcW w:w="2206"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p w:rsidR="00616A99" w:rsidRPr="00616A99" w:rsidRDefault="00616A99" w:rsidP="00991C89">
            <w:pPr>
              <w:spacing w:line="260" w:lineRule="exact"/>
              <w:ind w:left="-108" w:right="-170"/>
              <w:jc w:val="center"/>
              <w:rPr>
                <w:sz w:val="16"/>
                <w:szCs w:val="16"/>
              </w:rPr>
            </w:pPr>
            <w:r w:rsidRPr="00616A99">
              <w:rPr>
                <w:sz w:val="16"/>
                <w:szCs w:val="16"/>
              </w:rPr>
              <w:t>2022</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p w:rsidR="00616A99" w:rsidRPr="00616A99" w:rsidRDefault="00616A99" w:rsidP="00991C89">
            <w:pPr>
              <w:spacing w:line="260" w:lineRule="exact"/>
              <w:ind w:left="-108" w:right="-170"/>
              <w:jc w:val="center"/>
              <w:rPr>
                <w:sz w:val="16"/>
                <w:szCs w:val="16"/>
              </w:rPr>
            </w:pPr>
            <w:r w:rsidRPr="00616A99">
              <w:rPr>
                <w:sz w:val="16"/>
                <w:szCs w:val="16"/>
              </w:rPr>
              <w:t>2023</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p w:rsidR="00616A99" w:rsidRPr="00616A99" w:rsidRDefault="00616A99" w:rsidP="00991C89">
            <w:pPr>
              <w:spacing w:line="260" w:lineRule="exact"/>
              <w:ind w:left="-108" w:right="-170"/>
              <w:jc w:val="center"/>
              <w:rPr>
                <w:sz w:val="16"/>
                <w:szCs w:val="16"/>
              </w:rPr>
            </w:pPr>
            <w:r w:rsidRPr="00616A99">
              <w:rPr>
                <w:sz w:val="16"/>
                <w:szCs w:val="16"/>
              </w:rPr>
              <w:t>2024</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p w:rsidR="00616A99" w:rsidRPr="00616A99" w:rsidRDefault="00616A99" w:rsidP="00991C89">
            <w:pPr>
              <w:snapToGrid w:val="0"/>
              <w:spacing w:line="260" w:lineRule="exact"/>
              <w:ind w:left="-108" w:right="-170"/>
              <w:jc w:val="center"/>
              <w:rPr>
                <w:sz w:val="16"/>
                <w:szCs w:val="16"/>
              </w:rPr>
            </w:pPr>
            <w:r w:rsidRPr="00616A99">
              <w:rPr>
                <w:sz w:val="16"/>
                <w:szCs w:val="16"/>
              </w:rPr>
              <w:t>2025</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p w:rsidR="00616A99" w:rsidRPr="00616A99" w:rsidRDefault="00616A99" w:rsidP="00991C89">
            <w:pPr>
              <w:snapToGrid w:val="0"/>
              <w:spacing w:line="260" w:lineRule="exact"/>
              <w:ind w:left="-108" w:right="-170"/>
              <w:jc w:val="center"/>
              <w:rPr>
                <w:sz w:val="16"/>
                <w:szCs w:val="16"/>
              </w:rPr>
            </w:pPr>
            <w:r w:rsidRPr="00616A99">
              <w:rPr>
                <w:sz w:val="16"/>
                <w:szCs w:val="16"/>
              </w:rPr>
              <w:t>2026</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60" w:lineRule="exact"/>
              <w:ind w:left="-108" w:right="-170"/>
              <w:jc w:val="center"/>
              <w:rPr>
                <w:sz w:val="16"/>
                <w:szCs w:val="16"/>
              </w:rPr>
            </w:pPr>
          </w:p>
          <w:p w:rsidR="00616A99" w:rsidRPr="00616A99" w:rsidRDefault="00616A99" w:rsidP="00991C89">
            <w:pPr>
              <w:snapToGrid w:val="0"/>
              <w:spacing w:line="260" w:lineRule="exact"/>
              <w:ind w:left="-108" w:right="-170"/>
              <w:jc w:val="center"/>
              <w:rPr>
                <w:sz w:val="16"/>
                <w:szCs w:val="16"/>
              </w:rPr>
            </w:pPr>
            <w:r w:rsidRPr="00616A99">
              <w:rPr>
                <w:sz w:val="16"/>
                <w:szCs w:val="16"/>
              </w:rPr>
              <w:t>2027</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60" w:lineRule="exact"/>
              <w:ind w:left="-108" w:right="-170"/>
              <w:jc w:val="center"/>
              <w:rPr>
                <w:sz w:val="16"/>
                <w:szCs w:val="16"/>
              </w:rPr>
            </w:pPr>
          </w:p>
          <w:p w:rsidR="00616A99" w:rsidRPr="00616A99" w:rsidRDefault="00616A99" w:rsidP="00991C89">
            <w:pPr>
              <w:snapToGrid w:val="0"/>
              <w:spacing w:line="260" w:lineRule="exact"/>
              <w:ind w:left="-108" w:right="-170"/>
              <w:jc w:val="center"/>
              <w:rPr>
                <w:sz w:val="16"/>
                <w:szCs w:val="16"/>
              </w:rPr>
            </w:pPr>
            <w:r w:rsidRPr="00616A99">
              <w:rPr>
                <w:sz w:val="16"/>
                <w:szCs w:val="16"/>
              </w:rPr>
              <w:t>2028</w:t>
            </w:r>
          </w:p>
        </w:tc>
      </w:tr>
      <w:tr w:rsidR="00616A99" w:rsidRPr="00616A99" w:rsidTr="00616A99">
        <w:trPr>
          <w:trHeight w:val="135"/>
        </w:trPr>
        <w:tc>
          <w:tcPr>
            <w:tcW w:w="955" w:type="dxa"/>
            <w:gridSpan w:val="2"/>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230" w:right="-170"/>
              <w:jc w:val="center"/>
              <w:rPr>
                <w:sz w:val="16"/>
                <w:szCs w:val="16"/>
              </w:rPr>
            </w:pPr>
            <w:r w:rsidRPr="00616A99">
              <w:rPr>
                <w:sz w:val="16"/>
                <w:szCs w:val="16"/>
              </w:rPr>
              <w:t>1</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2</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3</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4</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5</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6</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7</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8</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9</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10</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11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pacing w:line="260" w:lineRule="exact"/>
              <w:ind w:left="-108" w:right="-170"/>
              <w:jc w:val="center"/>
              <w:rPr>
                <w:sz w:val="16"/>
                <w:szCs w:val="16"/>
              </w:rPr>
            </w:pPr>
            <w:r w:rsidRPr="00616A99">
              <w:rPr>
                <w:sz w:val="16"/>
                <w:szCs w:val="16"/>
              </w:rPr>
              <w:t>12</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pacing w:line="260" w:lineRule="exact"/>
              <w:ind w:left="-108" w:right="-170"/>
              <w:jc w:val="center"/>
              <w:rPr>
                <w:sz w:val="16"/>
                <w:szCs w:val="16"/>
              </w:rPr>
            </w:pPr>
            <w:r w:rsidRPr="00616A99">
              <w:rPr>
                <w:sz w:val="16"/>
                <w:szCs w:val="16"/>
              </w:rPr>
              <w:t>13</w:t>
            </w:r>
          </w:p>
        </w:tc>
      </w:tr>
      <w:tr w:rsidR="00616A99" w:rsidRPr="00616A99" w:rsidTr="00616A99">
        <w:trPr>
          <w:trHeight w:val="367"/>
        </w:trPr>
        <w:tc>
          <w:tcPr>
            <w:tcW w:w="955" w:type="dxa"/>
            <w:gridSpan w:val="2"/>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left="-230" w:right="-170"/>
              <w:jc w:val="center"/>
              <w:rPr>
                <w:sz w:val="16"/>
                <w:szCs w:val="16"/>
              </w:rPr>
            </w:pPr>
            <w:r w:rsidRPr="00616A99">
              <w:rPr>
                <w:sz w:val="16"/>
                <w:szCs w:val="16"/>
              </w:rPr>
              <w:t>1.</w:t>
            </w:r>
          </w:p>
        </w:tc>
        <w:tc>
          <w:tcPr>
            <w:tcW w:w="18828" w:type="dxa"/>
            <w:gridSpan w:val="11"/>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b/>
                <w:sz w:val="16"/>
                <w:szCs w:val="16"/>
              </w:rPr>
              <w:t>Развитие нормативной правовой базы органов  местного  самоуправления Любытинского муниципального  района, совершенствование системы управления муниципальной службой</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right="-170"/>
              <w:rPr>
                <w:sz w:val="16"/>
                <w:szCs w:val="16"/>
              </w:rPr>
            </w:pPr>
          </w:p>
        </w:tc>
      </w:tr>
      <w:tr w:rsidR="00616A99" w:rsidRPr="00616A99" w:rsidTr="00616A99">
        <w:trPr>
          <w:trHeight w:val="367"/>
        </w:trPr>
        <w:tc>
          <w:tcPr>
            <w:tcW w:w="955" w:type="dxa"/>
            <w:gridSpan w:val="2"/>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1.1.</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33"/>
              <w:rPr>
                <w:sz w:val="16"/>
                <w:szCs w:val="16"/>
              </w:rPr>
            </w:pPr>
            <w:r w:rsidRPr="00616A99">
              <w:rPr>
                <w:sz w:val="16"/>
                <w:szCs w:val="16"/>
              </w:rPr>
              <w:t>Разработка нормативных правовых  актов в связи с изменениями федерального и областного законодательства о муниципальной службе</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 xml:space="preserve">организационный и юридический отделы </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2022-2028</w:t>
            </w:r>
          </w:p>
          <w:p w:rsidR="00616A99" w:rsidRPr="00616A99" w:rsidRDefault="00616A99" w:rsidP="00991C89">
            <w:pPr>
              <w:spacing w:line="240" w:lineRule="exact"/>
              <w:ind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r>
      <w:tr w:rsidR="00616A99" w:rsidRPr="00616A99" w:rsidTr="00616A99">
        <w:trPr>
          <w:trHeight w:val="316"/>
        </w:trPr>
        <w:tc>
          <w:tcPr>
            <w:tcW w:w="955" w:type="dxa"/>
            <w:gridSpan w:val="2"/>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1.2.</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33"/>
              <w:rPr>
                <w:sz w:val="16"/>
                <w:szCs w:val="16"/>
              </w:rPr>
            </w:pPr>
            <w:r w:rsidRPr="00616A99">
              <w:rPr>
                <w:sz w:val="16"/>
                <w:szCs w:val="16"/>
              </w:rPr>
              <w:t xml:space="preserve">Организация и проведение регулярной учебы выборных  должностных  лиц, служащих и муниципальных служащих  </w:t>
            </w:r>
            <w:r w:rsidRPr="00616A99">
              <w:rPr>
                <w:sz w:val="16"/>
                <w:szCs w:val="16"/>
              </w:rPr>
              <w:lastRenderedPageBreak/>
              <w:t xml:space="preserve">Администрации  муниципального  района по вопросам изменения действующего федерального и областного законодательства </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2022-2028</w:t>
            </w:r>
          </w:p>
          <w:p w:rsidR="00616A99" w:rsidRPr="00616A99" w:rsidRDefault="00616A99" w:rsidP="00991C89">
            <w:pPr>
              <w:snapToGrid w:val="0"/>
              <w:spacing w:line="240" w:lineRule="exact"/>
              <w:ind w:right="34"/>
              <w:jc w:val="center"/>
              <w:rPr>
                <w:sz w:val="16"/>
                <w:szCs w:val="16"/>
              </w:rPr>
            </w:pPr>
            <w:r w:rsidRPr="00616A99">
              <w:rPr>
                <w:sz w:val="16"/>
                <w:szCs w:val="16"/>
              </w:rPr>
              <w:lastRenderedPageBreak/>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r>
      <w:tr w:rsidR="00616A99" w:rsidRPr="00616A99" w:rsidTr="00616A99">
        <w:trPr>
          <w:trHeight w:val="280"/>
        </w:trPr>
        <w:tc>
          <w:tcPr>
            <w:tcW w:w="955" w:type="dxa"/>
            <w:gridSpan w:val="2"/>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1.3.</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33"/>
              <w:rPr>
                <w:sz w:val="16"/>
                <w:szCs w:val="16"/>
              </w:rPr>
            </w:pPr>
            <w:r w:rsidRPr="00616A99">
              <w:rPr>
                <w:sz w:val="16"/>
                <w:szCs w:val="16"/>
              </w:rPr>
              <w:t>Подготовка и проведение семинаров Глав сельских поселений муниципального района и сотрудников Администраций муниципального  района и сельских поселений, ведущих кадровую работу</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2022-2028</w:t>
            </w:r>
          </w:p>
          <w:p w:rsidR="00616A99" w:rsidRPr="00616A99" w:rsidRDefault="00616A99" w:rsidP="00991C89">
            <w:pPr>
              <w:snapToGrid w:val="0"/>
              <w:spacing w:line="240" w:lineRule="exact"/>
              <w:ind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right="34"/>
              <w:jc w:val="center"/>
              <w:rPr>
                <w:sz w:val="16"/>
                <w:szCs w:val="16"/>
              </w:rPr>
            </w:pPr>
          </w:p>
          <w:p w:rsidR="00616A99" w:rsidRPr="00616A99" w:rsidRDefault="00616A99" w:rsidP="00991C89">
            <w:pPr>
              <w:snapToGrid w:val="0"/>
              <w:spacing w:line="240" w:lineRule="exact"/>
              <w:ind w:right="34"/>
              <w:jc w:val="center"/>
              <w:rPr>
                <w:sz w:val="16"/>
                <w:szCs w:val="16"/>
              </w:rPr>
            </w:pPr>
            <w:r w:rsidRPr="00616A99">
              <w:rPr>
                <w:sz w:val="16"/>
                <w:szCs w:val="16"/>
              </w:rPr>
              <w:t>-</w:t>
            </w:r>
          </w:p>
        </w:tc>
      </w:tr>
      <w:tr w:rsidR="00616A99" w:rsidRPr="00616A99" w:rsidTr="00616A99">
        <w:trPr>
          <w:trHeight w:val="280"/>
        </w:trPr>
        <w:tc>
          <w:tcPr>
            <w:tcW w:w="955" w:type="dxa"/>
            <w:gridSpan w:val="2"/>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170"/>
              <w:rPr>
                <w:b/>
                <w:sz w:val="16"/>
                <w:szCs w:val="16"/>
              </w:rPr>
            </w:pPr>
            <w:r w:rsidRPr="00616A99">
              <w:rPr>
                <w:sz w:val="16"/>
                <w:szCs w:val="16"/>
              </w:rPr>
              <w:t>2.</w:t>
            </w:r>
          </w:p>
        </w:tc>
        <w:tc>
          <w:tcPr>
            <w:tcW w:w="18828" w:type="dxa"/>
            <w:gridSpan w:val="11"/>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pacing w:line="240" w:lineRule="exact"/>
              <w:ind w:right="25"/>
              <w:jc w:val="both"/>
              <w:rPr>
                <w:sz w:val="16"/>
                <w:szCs w:val="16"/>
              </w:rPr>
            </w:pPr>
            <w:r w:rsidRPr="00616A99">
              <w:rPr>
                <w:b/>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right="25"/>
              <w:jc w:val="both"/>
              <w:rPr>
                <w:b/>
                <w:sz w:val="16"/>
                <w:szCs w:val="16"/>
              </w:rPr>
            </w:pPr>
          </w:p>
        </w:tc>
      </w:tr>
      <w:tr w:rsidR="00616A99" w:rsidRPr="00616A99" w:rsidTr="00616A99">
        <w:trPr>
          <w:gridBefore w:val="1"/>
          <w:wBefore w:w="10" w:type="dxa"/>
          <w:trHeight w:val="957"/>
        </w:trPr>
        <w:tc>
          <w:tcPr>
            <w:tcW w:w="945"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2.1.</w:t>
            </w:r>
          </w:p>
        </w:tc>
        <w:tc>
          <w:tcPr>
            <w:tcW w:w="4672"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170"/>
              <w:rPr>
                <w:sz w:val="16"/>
                <w:szCs w:val="16"/>
              </w:rPr>
            </w:pPr>
            <w:r w:rsidRPr="00616A99">
              <w:rPr>
                <w:sz w:val="16"/>
                <w:szCs w:val="16"/>
              </w:rPr>
              <w:t>Организация повышения квалификации и прохождения профессиональной подготовки муниципальными служащими и лицами, замещающими муниципальные должности в Администрации муниципального района</w:t>
            </w:r>
          </w:p>
        </w:tc>
        <w:tc>
          <w:tcPr>
            <w:tcW w:w="2077"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организационный отдел</w:t>
            </w:r>
          </w:p>
        </w:tc>
        <w:tc>
          <w:tcPr>
            <w:tcW w:w="2077"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2022-2028</w:t>
            </w:r>
          </w:p>
          <w:p w:rsidR="00616A99" w:rsidRPr="00616A99" w:rsidRDefault="00616A99" w:rsidP="00991C89">
            <w:pPr>
              <w:spacing w:line="240" w:lineRule="exact"/>
              <w:ind w:left="-108" w:right="-108"/>
              <w:jc w:val="center"/>
              <w:rPr>
                <w:sz w:val="16"/>
                <w:szCs w:val="16"/>
              </w:rPr>
            </w:pPr>
            <w:r w:rsidRPr="00616A99">
              <w:rPr>
                <w:sz w:val="16"/>
                <w:szCs w:val="16"/>
              </w:rPr>
              <w:t>годы</w:t>
            </w:r>
          </w:p>
        </w:tc>
        <w:tc>
          <w:tcPr>
            <w:tcW w:w="2077" w:type="dxa"/>
            <w:vMerge w:val="restart"/>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1.1, 1.2</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бюджет муниципального района</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60,0</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10,0</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10,0</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10,0</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10,0</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10,0</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rPr>
            </w:pPr>
            <w:r w:rsidRPr="00616A99">
              <w:rPr>
                <w:sz w:val="16"/>
                <w:szCs w:val="16"/>
              </w:rPr>
              <w:t>10,0</w:t>
            </w:r>
          </w:p>
        </w:tc>
      </w:tr>
      <w:tr w:rsidR="00616A99" w:rsidRPr="00616A99" w:rsidTr="00447897">
        <w:trPr>
          <w:gridBefore w:val="1"/>
          <w:wBefore w:w="10" w:type="dxa"/>
          <w:trHeight w:val="725"/>
        </w:trPr>
        <w:tc>
          <w:tcPr>
            <w:tcW w:w="945"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tc>
        <w:tc>
          <w:tcPr>
            <w:tcW w:w="4672"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tc>
        <w:tc>
          <w:tcPr>
            <w:tcW w:w="2077"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2077"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rPr>
            </w:pPr>
          </w:p>
        </w:tc>
        <w:tc>
          <w:tcPr>
            <w:tcW w:w="2077" w:type="dxa"/>
            <w:vMerge/>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rPr>
            </w:pP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rPr>
            </w:pPr>
          </w:p>
          <w:p w:rsidR="00616A99" w:rsidRPr="00616A99" w:rsidRDefault="00616A99" w:rsidP="00991C89">
            <w:pPr>
              <w:spacing w:line="240" w:lineRule="exact"/>
              <w:ind w:left="-108" w:right="-108"/>
              <w:jc w:val="center"/>
              <w:rPr>
                <w:sz w:val="16"/>
                <w:szCs w:val="16"/>
                <w:shd w:val="clear" w:color="auto" w:fill="FF00FF"/>
              </w:rPr>
            </w:pPr>
            <w:r w:rsidRPr="00616A99">
              <w:rPr>
                <w:sz w:val="16"/>
                <w:szCs w:val="16"/>
              </w:rPr>
              <w:t>областной бюджет</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shd w:val="clear" w:color="auto" w:fill="FF00FF"/>
              </w:rPr>
            </w:pP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shd w:val="clear" w:color="auto" w:fill="FF00FF"/>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shd w:val="clear" w:color="auto" w:fill="FF00FF"/>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shd w:val="clear" w:color="auto" w:fill="FF00FF"/>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shd w:val="clear" w:color="auto" w:fill="FF00FF"/>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left="-108" w:right="-108"/>
              <w:jc w:val="center"/>
              <w:rPr>
                <w:sz w:val="16"/>
                <w:szCs w:val="16"/>
                <w:shd w:val="clear" w:color="auto" w:fill="FF00FF"/>
              </w:rPr>
            </w:pP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left="-108" w:right="-108"/>
              <w:jc w:val="center"/>
              <w:rPr>
                <w:sz w:val="16"/>
                <w:szCs w:val="16"/>
                <w:shd w:val="clear" w:color="auto" w:fill="FF00FF"/>
              </w:rPr>
            </w:pPr>
          </w:p>
        </w:tc>
      </w:tr>
      <w:tr w:rsidR="00616A99" w:rsidRPr="00616A99" w:rsidTr="00616A99">
        <w:trPr>
          <w:gridBefore w:val="1"/>
          <w:wBefore w:w="10" w:type="dxa"/>
          <w:trHeight w:val="330"/>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170"/>
              <w:rPr>
                <w:sz w:val="16"/>
                <w:szCs w:val="16"/>
              </w:rPr>
            </w:pPr>
            <w:r w:rsidRPr="00616A99">
              <w:rPr>
                <w:sz w:val="16"/>
                <w:szCs w:val="16"/>
              </w:rPr>
              <w:t>3.</w:t>
            </w:r>
          </w:p>
        </w:tc>
        <w:tc>
          <w:tcPr>
            <w:tcW w:w="18828" w:type="dxa"/>
            <w:gridSpan w:val="11"/>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pacing w:line="240" w:lineRule="exact"/>
              <w:ind w:right="92"/>
              <w:rPr>
                <w:sz w:val="16"/>
                <w:szCs w:val="16"/>
              </w:rPr>
            </w:pPr>
            <w:r w:rsidRPr="00616A99">
              <w:rPr>
                <w:b/>
                <w:sz w:val="16"/>
                <w:szCs w:val="16"/>
              </w:rPr>
              <w:t xml:space="preserve">Формирование  системы материального и нематериального стимулирования  муниципальных  служащих, служащих и выборных  должностных  лиц к эффективному достижению качественных конечных результатов профессиональной служебной деятельности                                                                         </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right="-170"/>
              <w:rPr>
                <w:sz w:val="16"/>
                <w:szCs w:val="16"/>
              </w:rPr>
            </w:pPr>
          </w:p>
        </w:tc>
      </w:tr>
      <w:tr w:rsidR="00616A99" w:rsidRPr="00616A99" w:rsidTr="00616A99">
        <w:trPr>
          <w:gridBefore w:val="1"/>
          <w:wBefore w:w="10" w:type="dxa"/>
          <w:trHeight w:val="330"/>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3.1.</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Проведение праздника «День местного самоуправления»</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 xml:space="preserve">организационный отдел </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8" w:right="34"/>
              <w:jc w:val="center"/>
              <w:rPr>
                <w:sz w:val="16"/>
                <w:szCs w:val="16"/>
              </w:rPr>
            </w:pPr>
          </w:p>
          <w:p w:rsidR="00616A99" w:rsidRPr="00616A99" w:rsidRDefault="00616A99" w:rsidP="00991C89">
            <w:pPr>
              <w:spacing w:line="240" w:lineRule="exact"/>
              <w:ind w:left="8" w:right="34"/>
              <w:jc w:val="center"/>
              <w:rPr>
                <w:sz w:val="16"/>
                <w:szCs w:val="16"/>
              </w:rPr>
            </w:pPr>
            <w:r w:rsidRPr="00616A99">
              <w:rPr>
                <w:sz w:val="16"/>
                <w:szCs w:val="16"/>
              </w:rPr>
              <w:t>2022-2028</w:t>
            </w:r>
          </w:p>
          <w:p w:rsidR="00616A99" w:rsidRPr="00616A99" w:rsidRDefault="00616A99" w:rsidP="00991C89">
            <w:pPr>
              <w:snapToGrid w:val="0"/>
              <w:spacing w:line="240" w:lineRule="exact"/>
              <w:ind w:left="8"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бюджет муниципального района</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909" w:type="dxa"/>
            <w:tcBorders>
              <w:top w:val="single" w:sz="4" w:space="0" w:color="000000"/>
              <w:left w:val="single" w:sz="4" w:space="0" w:color="000000"/>
              <w:bottom w:val="single" w:sz="4" w:space="0" w:color="000000"/>
            </w:tcBorders>
          </w:tcPr>
          <w:p w:rsidR="00616A99" w:rsidRPr="00616A99" w:rsidRDefault="00616A99" w:rsidP="00991C89">
            <w:pPr>
              <w:snapToGrid w:val="0"/>
              <w:spacing w:line="240" w:lineRule="exact"/>
              <w:ind w:left="-144" w:right="-120"/>
              <w:jc w:val="center"/>
              <w:rPr>
                <w:sz w:val="16"/>
                <w:szCs w:val="16"/>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r>
      <w:tr w:rsidR="00616A99" w:rsidRPr="00616A99" w:rsidTr="00616A99">
        <w:trPr>
          <w:gridBefore w:val="1"/>
          <w:wBefore w:w="10" w:type="dxa"/>
          <w:trHeight w:val="412"/>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3.2.</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 xml:space="preserve">Проведение </w:t>
            </w:r>
            <w:proofErr w:type="gramStart"/>
            <w:r w:rsidRPr="00616A99">
              <w:rPr>
                <w:sz w:val="16"/>
                <w:szCs w:val="16"/>
              </w:rPr>
              <w:t>районного</w:t>
            </w:r>
            <w:proofErr w:type="gramEnd"/>
          </w:p>
          <w:p w:rsidR="00616A99" w:rsidRPr="00616A99" w:rsidRDefault="00616A99" w:rsidP="00991C89">
            <w:pPr>
              <w:spacing w:line="240" w:lineRule="exact"/>
              <w:ind w:right="-170"/>
              <w:rPr>
                <w:sz w:val="16"/>
                <w:szCs w:val="16"/>
              </w:rPr>
            </w:pPr>
            <w:r w:rsidRPr="00616A99">
              <w:rPr>
                <w:sz w:val="16"/>
                <w:szCs w:val="16"/>
              </w:rPr>
              <w:t>конкурса «Лучший муниципальный служащий Любытинского муниципального района»</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 xml:space="preserve">организационный отдел, администрации </w:t>
            </w:r>
            <w:proofErr w:type="gramStart"/>
            <w:r w:rsidRPr="00616A99">
              <w:rPr>
                <w:sz w:val="16"/>
                <w:szCs w:val="16"/>
              </w:rPr>
              <w:t>сельских</w:t>
            </w:r>
            <w:proofErr w:type="gramEnd"/>
            <w:r w:rsidRPr="00616A99">
              <w:rPr>
                <w:sz w:val="16"/>
                <w:szCs w:val="16"/>
              </w:rPr>
              <w:t xml:space="preserve"> </w:t>
            </w:r>
          </w:p>
          <w:p w:rsidR="00616A99" w:rsidRPr="00616A99" w:rsidRDefault="00616A99" w:rsidP="00991C89">
            <w:pPr>
              <w:spacing w:line="240" w:lineRule="exact"/>
              <w:ind w:left="-144" w:right="-120"/>
              <w:jc w:val="center"/>
              <w:rPr>
                <w:sz w:val="16"/>
                <w:szCs w:val="16"/>
              </w:rPr>
            </w:pPr>
            <w:r w:rsidRPr="00616A99">
              <w:rPr>
                <w:sz w:val="16"/>
                <w:szCs w:val="16"/>
              </w:rPr>
              <w:t>поселений</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8" w:right="34"/>
              <w:jc w:val="center"/>
              <w:rPr>
                <w:sz w:val="16"/>
                <w:szCs w:val="16"/>
              </w:rPr>
            </w:pPr>
          </w:p>
          <w:p w:rsidR="00616A99" w:rsidRPr="00616A99" w:rsidRDefault="00616A99" w:rsidP="00991C89">
            <w:pPr>
              <w:spacing w:line="240" w:lineRule="exact"/>
              <w:ind w:left="8" w:right="34"/>
              <w:jc w:val="center"/>
              <w:rPr>
                <w:sz w:val="16"/>
                <w:szCs w:val="16"/>
              </w:rPr>
            </w:pPr>
            <w:r w:rsidRPr="00616A99">
              <w:rPr>
                <w:sz w:val="16"/>
                <w:szCs w:val="16"/>
              </w:rPr>
              <w:t>2022-2028</w:t>
            </w:r>
          </w:p>
          <w:p w:rsidR="00616A99" w:rsidRPr="00616A99" w:rsidRDefault="00616A99" w:rsidP="00991C89">
            <w:pPr>
              <w:snapToGrid w:val="0"/>
              <w:spacing w:line="240" w:lineRule="exact"/>
              <w:ind w:left="8"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2.1</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бюджет муниципального района</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909" w:type="dxa"/>
            <w:tcBorders>
              <w:top w:val="single" w:sz="4" w:space="0" w:color="000000"/>
              <w:left w:val="single" w:sz="4" w:space="0" w:color="000000"/>
              <w:bottom w:val="single" w:sz="4" w:space="0" w:color="000000"/>
            </w:tcBorders>
          </w:tcPr>
          <w:p w:rsidR="00616A99" w:rsidRPr="00616A99" w:rsidRDefault="00616A99" w:rsidP="00991C89">
            <w:pPr>
              <w:snapToGrid w:val="0"/>
              <w:spacing w:line="240" w:lineRule="exact"/>
              <w:ind w:left="-144" w:right="-120"/>
              <w:jc w:val="center"/>
              <w:rPr>
                <w:sz w:val="16"/>
                <w:szCs w:val="16"/>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r>
      <w:tr w:rsidR="00616A99" w:rsidRPr="00616A99" w:rsidTr="00616A99">
        <w:trPr>
          <w:gridBefore w:val="1"/>
          <w:wBefore w:w="10" w:type="dxa"/>
          <w:trHeight w:val="412"/>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170"/>
              <w:rPr>
                <w:b/>
                <w:sz w:val="16"/>
                <w:szCs w:val="16"/>
              </w:rPr>
            </w:pPr>
            <w:r w:rsidRPr="00616A99">
              <w:rPr>
                <w:sz w:val="16"/>
                <w:szCs w:val="16"/>
              </w:rPr>
              <w:t>4.</w:t>
            </w:r>
          </w:p>
        </w:tc>
        <w:tc>
          <w:tcPr>
            <w:tcW w:w="18828" w:type="dxa"/>
            <w:gridSpan w:val="11"/>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pacing w:line="240" w:lineRule="exact"/>
              <w:ind w:right="-170"/>
              <w:rPr>
                <w:sz w:val="16"/>
                <w:szCs w:val="16"/>
              </w:rPr>
            </w:pPr>
            <w:r w:rsidRPr="00616A99">
              <w:rPr>
                <w:b/>
                <w:sz w:val="16"/>
                <w:szCs w:val="16"/>
              </w:rPr>
              <w:t>Создание условий  для выявления  ограничений, препятствующих прохождению муниципальной службы</w:t>
            </w:r>
          </w:p>
        </w:tc>
        <w:tc>
          <w:tcPr>
            <w:tcW w:w="761" w:type="dxa"/>
            <w:tcBorders>
              <w:top w:val="single" w:sz="4" w:space="0" w:color="000000"/>
              <w:left w:val="single" w:sz="4" w:space="0" w:color="000000"/>
              <w:bottom w:val="single" w:sz="4" w:space="0" w:color="000000"/>
              <w:right w:val="single" w:sz="4" w:space="0" w:color="000000"/>
            </w:tcBorders>
          </w:tcPr>
          <w:p w:rsidR="00616A99" w:rsidRPr="00616A99" w:rsidRDefault="00616A99" w:rsidP="00991C89">
            <w:pPr>
              <w:snapToGrid w:val="0"/>
              <w:spacing w:line="240" w:lineRule="exact"/>
              <w:ind w:right="-170"/>
              <w:rPr>
                <w:b/>
                <w:sz w:val="16"/>
                <w:szCs w:val="16"/>
              </w:rPr>
            </w:pPr>
          </w:p>
        </w:tc>
      </w:tr>
      <w:tr w:rsidR="00616A99" w:rsidRPr="00616A99" w:rsidTr="00616A99">
        <w:trPr>
          <w:gridBefore w:val="1"/>
          <w:wBefore w:w="10" w:type="dxa"/>
          <w:trHeight w:val="412"/>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4.1.</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170"/>
              <w:rPr>
                <w:sz w:val="16"/>
                <w:szCs w:val="16"/>
              </w:rPr>
            </w:pPr>
            <w:r w:rsidRPr="00616A99">
              <w:rPr>
                <w:sz w:val="16"/>
                <w:szCs w:val="16"/>
              </w:rPr>
              <w:t>Проведение диспансеризации муниципальных служащих Администрации муниципального района с целью своевременного выявления ограничений, препятствующих прохождению муниципальной службы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pacing w:line="240" w:lineRule="exact"/>
              <w:ind w:left="-44" w:right="-120"/>
              <w:jc w:val="center"/>
              <w:rPr>
                <w:sz w:val="16"/>
                <w:szCs w:val="16"/>
              </w:rPr>
            </w:pPr>
            <w:r w:rsidRPr="00616A99">
              <w:rPr>
                <w:sz w:val="16"/>
                <w:szCs w:val="16"/>
              </w:rPr>
              <w:t xml:space="preserve">организационный отдел </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pacing w:line="240" w:lineRule="exact"/>
              <w:ind w:right="34"/>
              <w:jc w:val="center"/>
              <w:rPr>
                <w:sz w:val="16"/>
                <w:szCs w:val="16"/>
              </w:rPr>
            </w:pPr>
            <w:r w:rsidRPr="00616A99">
              <w:rPr>
                <w:sz w:val="16"/>
                <w:szCs w:val="16"/>
              </w:rPr>
              <w:t>2022-2028</w:t>
            </w:r>
          </w:p>
          <w:p w:rsidR="00616A99" w:rsidRPr="00616A99" w:rsidRDefault="00616A99" w:rsidP="00991C89">
            <w:pPr>
              <w:spacing w:line="240" w:lineRule="exact"/>
              <w:ind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pacing w:line="240" w:lineRule="exact"/>
              <w:ind w:left="-44" w:right="-120"/>
              <w:jc w:val="center"/>
              <w:rPr>
                <w:sz w:val="16"/>
                <w:szCs w:val="16"/>
              </w:rPr>
            </w:pPr>
            <w:r w:rsidRPr="00616A99">
              <w:rPr>
                <w:sz w:val="16"/>
                <w:szCs w:val="16"/>
              </w:rPr>
              <w:t>3.1</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pacing w:line="240" w:lineRule="exact"/>
              <w:ind w:left="-44" w:right="-120"/>
              <w:jc w:val="center"/>
              <w:rPr>
                <w:sz w:val="16"/>
                <w:szCs w:val="16"/>
              </w:rPr>
            </w:pPr>
            <w:r w:rsidRPr="00616A99">
              <w:rPr>
                <w:sz w:val="16"/>
                <w:szCs w:val="16"/>
              </w:rPr>
              <w:t>бюджет муниципального района</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napToGrid w:val="0"/>
              <w:spacing w:line="240" w:lineRule="exact"/>
              <w:ind w:left="-44" w:right="-120"/>
              <w:jc w:val="center"/>
              <w:rPr>
                <w:sz w:val="16"/>
                <w:szCs w:val="16"/>
              </w:rPr>
            </w:pPr>
            <w:r w:rsidRPr="00616A99">
              <w:rPr>
                <w:sz w:val="16"/>
                <w:szCs w:val="16"/>
              </w:rPr>
              <w:t>52,0</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napToGrid w:val="0"/>
              <w:spacing w:line="240" w:lineRule="exact"/>
              <w:ind w:left="-44" w:right="-120"/>
              <w:jc w:val="center"/>
              <w:rPr>
                <w:sz w:val="16"/>
                <w:szCs w:val="16"/>
              </w:rPr>
            </w:pPr>
            <w:r w:rsidRPr="00616A99">
              <w:rPr>
                <w:sz w:val="16"/>
                <w:szCs w:val="16"/>
              </w:rPr>
              <w:t>0,00</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napToGrid w:val="0"/>
              <w:spacing w:line="240" w:lineRule="exact"/>
              <w:ind w:left="-44" w:right="-120"/>
              <w:jc w:val="center"/>
              <w:rPr>
                <w:sz w:val="16"/>
                <w:szCs w:val="16"/>
              </w:rPr>
            </w:pPr>
            <w:r w:rsidRPr="00616A99">
              <w:rPr>
                <w:sz w:val="16"/>
                <w:szCs w:val="16"/>
              </w:rPr>
              <w:t>0,00</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napToGrid w:val="0"/>
              <w:spacing w:line="240" w:lineRule="exact"/>
              <w:ind w:left="-44" w:right="-120"/>
              <w:jc w:val="center"/>
              <w:rPr>
                <w:sz w:val="16"/>
                <w:szCs w:val="16"/>
              </w:rPr>
            </w:pPr>
            <w:r w:rsidRPr="00616A99">
              <w:rPr>
                <w:sz w:val="16"/>
                <w:szCs w:val="16"/>
              </w:rPr>
              <w:t>0,00</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napToGrid w:val="0"/>
              <w:spacing w:line="240" w:lineRule="exact"/>
              <w:ind w:left="-44" w:right="-120"/>
              <w:jc w:val="center"/>
              <w:rPr>
                <w:sz w:val="16"/>
                <w:szCs w:val="16"/>
              </w:rPr>
            </w:pPr>
            <w:r w:rsidRPr="00616A99">
              <w:rPr>
                <w:sz w:val="16"/>
                <w:szCs w:val="16"/>
              </w:rPr>
              <w:t>0,00</w:t>
            </w:r>
          </w:p>
        </w:tc>
        <w:tc>
          <w:tcPr>
            <w:tcW w:w="909" w:type="dxa"/>
            <w:tcBorders>
              <w:top w:val="single" w:sz="4" w:space="0" w:color="000000"/>
              <w:left w:val="single" w:sz="4" w:space="0" w:color="000000"/>
              <w:bottom w:val="single" w:sz="4" w:space="0" w:color="000000"/>
            </w:tcBorders>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napToGrid w:val="0"/>
              <w:spacing w:line="240" w:lineRule="exact"/>
              <w:ind w:left="-44" w:right="-120"/>
              <w:jc w:val="center"/>
              <w:rPr>
                <w:sz w:val="16"/>
                <w:szCs w:val="16"/>
              </w:rPr>
            </w:pPr>
            <w:r w:rsidRPr="00616A99">
              <w:rPr>
                <w:sz w:val="16"/>
                <w:szCs w:val="16"/>
              </w:rPr>
              <w:t>0,00</w:t>
            </w: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left="-44" w:right="-120"/>
              <w:jc w:val="center"/>
              <w:rPr>
                <w:sz w:val="16"/>
                <w:szCs w:val="16"/>
              </w:rPr>
            </w:pPr>
          </w:p>
          <w:p w:rsidR="00616A99" w:rsidRPr="00616A99" w:rsidRDefault="00616A99" w:rsidP="00991C89">
            <w:pPr>
              <w:snapToGrid w:val="0"/>
              <w:spacing w:line="240" w:lineRule="exact"/>
              <w:ind w:left="-44" w:right="-120"/>
              <w:jc w:val="center"/>
              <w:rPr>
                <w:sz w:val="16"/>
                <w:szCs w:val="16"/>
              </w:rPr>
            </w:pPr>
            <w:r w:rsidRPr="00616A99">
              <w:rPr>
                <w:sz w:val="16"/>
                <w:szCs w:val="16"/>
              </w:rPr>
              <w:t>0,00</w:t>
            </w:r>
          </w:p>
        </w:tc>
      </w:tr>
      <w:tr w:rsidR="00616A99" w:rsidRPr="00616A99" w:rsidTr="00616A99">
        <w:trPr>
          <w:gridBefore w:val="1"/>
          <w:wBefore w:w="10" w:type="dxa"/>
          <w:trHeight w:val="98"/>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170"/>
              <w:rPr>
                <w:b/>
                <w:sz w:val="16"/>
                <w:szCs w:val="16"/>
              </w:rPr>
            </w:pPr>
            <w:r w:rsidRPr="00616A99">
              <w:rPr>
                <w:sz w:val="16"/>
                <w:szCs w:val="16"/>
              </w:rPr>
              <w:t>5.</w:t>
            </w:r>
          </w:p>
        </w:tc>
        <w:tc>
          <w:tcPr>
            <w:tcW w:w="19589" w:type="dxa"/>
            <w:gridSpan w:val="12"/>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pacing w:line="240" w:lineRule="exact"/>
              <w:ind w:right="-170"/>
              <w:rPr>
                <w:sz w:val="16"/>
                <w:szCs w:val="16"/>
              </w:rPr>
            </w:pPr>
            <w:r w:rsidRPr="00616A99">
              <w:rPr>
                <w:b/>
                <w:sz w:val="16"/>
                <w:szCs w:val="16"/>
              </w:rPr>
              <w:t>Повышение эффективности предоставления государственных и муниципальных услуг</w:t>
            </w:r>
          </w:p>
        </w:tc>
      </w:tr>
      <w:tr w:rsidR="00616A99" w:rsidRPr="00616A99" w:rsidTr="00616A99">
        <w:trPr>
          <w:gridBefore w:val="1"/>
          <w:wBefore w:w="10" w:type="dxa"/>
          <w:trHeight w:val="412"/>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5.1.</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170"/>
              <w:rPr>
                <w:sz w:val="16"/>
                <w:szCs w:val="16"/>
              </w:rPr>
            </w:pPr>
            <w:r w:rsidRPr="00616A99">
              <w:rPr>
                <w:sz w:val="16"/>
                <w:szCs w:val="16"/>
              </w:rPr>
              <w:t>Проведение мониторинга оценки гражданами качества предоставления органами местного самоуправления и муниципальными учреждениями государственных и муниципальных услуг</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организационный отдел</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8" w:right="34"/>
              <w:jc w:val="center"/>
              <w:rPr>
                <w:sz w:val="16"/>
                <w:szCs w:val="16"/>
              </w:rPr>
            </w:pPr>
            <w:r w:rsidRPr="00616A99">
              <w:rPr>
                <w:sz w:val="16"/>
                <w:szCs w:val="16"/>
              </w:rPr>
              <w:t>2022-2028</w:t>
            </w:r>
          </w:p>
          <w:p w:rsidR="00616A99" w:rsidRPr="00616A99" w:rsidRDefault="00616A99" w:rsidP="00991C89">
            <w:pPr>
              <w:spacing w:line="240" w:lineRule="exact"/>
              <w:ind w:left="8"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4.2</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бюджет муниципального района</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c>
          <w:tcPr>
            <w:tcW w:w="909" w:type="dxa"/>
            <w:tcBorders>
              <w:top w:val="single" w:sz="4" w:space="0" w:color="000000"/>
              <w:left w:val="single" w:sz="4" w:space="0" w:color="000000"/>
              <w:bottom w:val="single" w:sz="4" w:space="0" w:color="000000"/>
            </w:tcBorders>
          </w:tcPr>
          <w:p w:rsidR="00616A99" w:rsidRPr="00616A99" w:rsidRDefault="00616A99" w:rsidP="00991C89">
            <w:pPr>
              <w:snapToGrid w:val="0"/>
              <w:spacing w:line="240" w:lineRule="exact"/>
              <w:ind w:left="-144" w:right="-120"/>
              <w:jc w:val="center"/>
              <w:rPr>
                <w:sz w:val="16"/>
                <w:szCs w:val="16"/>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tc>
      </w:tr>
      <w:tr w:rsidR="00616A99" w:rsidRPr="00616A99" w:rsidTr="00616A99">
        <w:trPr>
          <w:gridBefore w:val="1"/>
          <w:wBefore w:w="10" w:type="dxa"/>
          <w:trHeight w:val="412"/>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5.2.</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72"/>
              <w:rPr>
                <w:sz w:val="16"/>
                <w:szCs w:val="16"/>
              </w:rPr>
            </w:pPr>
            <w:r w:rsidRPr="00616A99">
              <w:rPr>
                <w:sz w:val="16"/>
                <w:szCs w:val="16"/>
              </w:rPr>
              <w:t xml:space="preserve">Расширение перечня </w:t>
            </w:r>
            <w:proofErr w:type="gramStart"/>
            <w:r w:rsidRPr="00616A99">
              <w:rPr>
                <w:sz w:val="16"/>
                <w:szCs w:val="16"/>
              </w:rPr>
              <w:t>государственных</w:t>
            </w:r>
            <w:proofErr w:type="gramEnd"/>
            <w:r w:rsidRPr="00616A99">
              <w:rPr>
                <w:sz w:val="16"/>
                <w:szCs w:val="16"/>
              </w:rPr>
              <w:t xml:space="preserve"> и муниципальных, предоставляемых на базе многофункционального центра, т.е. по принципу «одного окна»</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 xml:space="preserve">организационный отдел </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8" w:right="34"/>
              <w:jc w:val="center"/>
              <w:rPr>
                <w:sz w:val="16"/>
                <w:szCs w:val="16"/>
              </w:rPr>
            </w:pPr>
          </w:p>
          <w:p w:rsidR="00616A99" w:rsidRPr="00616A99" w:rsidRDefault="00616A99" w:rsidP="00991C89">
            <w:pPr>
              <w:spacing w:line="240" w:lineRule="exact"/>
              <w:ind w:left="8" w:right="34"/>
              <w:jc w:val="center"/>
              <w:rPr>
                <w:sz w:val="16"/>
                <w:szCs w:val="16"/>
              </w:rPr>
            </w:pPr>
            <w:r w:rsidRPr="00616A99">
              <w:rPr>
                <w:sz w:val="16"/>
                <w:szCs w:val="16"/>
              </w:rPr>
              <w:t>2022-2028</w:t>
            </w:r>
          </w:p>
          <w:p w:rsidR="00616A99" w:rsidRPr="00616A99" w:rsidRDefault="00616A99" w:rsidP="00991C89">
            <w:pPr>
              <w:spacing w:line="240" w:lineRule="exact"/>
              <w:ind w:left="8"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4.1</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r w:rsidRPr="00616A99">
              <w:rPr>
                <w:sz w:val="16"/>
                <w:szCs w:val="16"/>
              </w:rPr>
              <w:t>-</w:t>
            </w:r>
          </w:p>
        </w:tc>
        <w:tc>
          <w:tcPr>
            <w:tcW w:w="909" w:type="dxa"/>
            <w:tcBorders>
              <w:top w:val="single" w:sz="4" w:space="0" w:color="000000"/>
              <w:left w:val="single" w:sz="4" w:space="0" w:color="000000"/>
              <w:bottom w:val="single" w:sz="4" w:space="0" w:color="000000"/>
            </w:tcBorders>
          </w:tcPr>
          <w:p w:rsidR="00616A99" w:rsidRPr="00616A99" w:rsidRDefault="00616A99" w:rsidP="00991C89">
            <w:pPr>
              <w:snapToGrid w:val="0"/>
              <w:spacing w:line="240" w:lineRule="exact"/>
              <w:ind w:left="-144" w:right="-120"/>
              <w:jc w:val="center"/>
              <w:rPr>
                <w:sz w:val="16"/>
                <w:szCs w:val="16"/>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r w:rsidRPr="00616A99">
              <w:rPr>
                <w:sz w:val="16"/>
                <w:szCs w:val="16"/>
              </w:rPr>
              <w:t>-</w:t>
            </w:r>
          </w:p>
        </w:tc>
      </w:tr>
      <w:tr w:rsidR="00616A99" w:rsidRPr="00616A99" w:rsidTr="00616A99">
        <w:trPr>
          <w:gridBefore w:val="1"/>
          <w:wBefore w:w="10" w:type="dxa"/>
          <w:trHeight w:val="412"/>
        </w:trPr>
        <w:tc>
          <w:tcPr>
            <w:tcW w:w="945"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right="-170"/>
              <w:rPr>
                <w:sz w:val="16"/>
                <w:szCs w:val="16"/>
              </w:rPr>
            </w:pPr>
          </w:p>
          <w:p w:rsidR="00616A99" w:rsidRPr="00616A99" w:rsidRDefault="00616A99" w:rsidP="00991C89">
            <w:pPr>
              <w:spacing w:line="240" w:lineRule="exact"/>
              <w:ind w:right="-170"/>
              <w:rPr>
                <w:sz w:val="16"/>
                <w:szCs w:val="16"/>
              </w:rPr>
            </w:pPr>
            <w:r w:rsidRPr="00616A99">
              <w:rPr>
                <w:sz w:val="16"/>
                <w:szCs w:val="16"/>
              </w:rPr>
              <w:t>5.3.</w:t>
            </w:r>
          </w:p>
        </w:tc>
        <w:tc>
          <w:tcPr>
            <w:tcW w:w="4672"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right="-72"/>
              <w:rPr>
                <w:sz w:val="16"/>
                <w:szCs w:val="16"/>
              </w:rPr>
            </w:pPr>
            <w:r w:rsidRPr="00616A99">
              <w:rPr>
                <w:sz w:val="16"/>
                <w:szCs w:val="16"/>
              </w:rPr>
              <w:t xml:space="preserve">Организация обучения специалистов многофункционального </w:t>
            </w:r>
            <w:proofErr w:type="gramStart"/>
            <w:r w:rsidRPr="00616A99">
              <w:rPr>
                <w:sz w:val="16"/>
                <w:szCs w:val="16"/>
              </w:rPr>
              <w:t>центра</w:t>
            </w:r>
            <w:proofErr w:type="gramEnd"/>
            <w:r w:rsidRPr="00616A99">
              <w:rPr>
                <w:sz w:val="16"/>
                <w:szCs w:val="16"/>
              </w:rPr>
              <w:t xml:space="preserve"> по предоставлению переданных государственных и муниципальных услуг</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447897">
            <w:pPr>
              <w:spacing w:line="240" w:lineRule="exact"/>
              <w:ind w:right="-120"/>
              <w:rPr>
                <w:sz w:val="16"/>
                <w:szCs w:val="16"/>
              </w:rPr>
            </w:pPr>
            <w:r w:rsidRPr="00616A99">
              <w:rPr>
                <w:sz w:val="16"/>
                <w:szCs w:val="16"/>
              </w:rPr>
              <w:t>руководители структурных подразделений Администрации муниципального района, руководитель МФЦ</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pacing w:line="240" w:lineRule="exact"/>
              <w:ind w:left="8" w:right="34"/>
              <w:jc w:val="center"/>
              <w:rPr>
                <w:sz w:val="16"/>
                <w:szCs w:val="16"/>
              </w:rPr>
            </w:pPr>
          </w:p>
          <w:p w:rsidR="00616A99" w:rsidRPr="00616A99" w:rsidRDefault="00616A99" w:rsidP="00991C89">
            <w:pPr>
              <w:spacing w:line="240" w:lineRule="exact"/>
              <w:ind w:left="8" w:right="34"/>
              <w:jc w:val="center"/>
              <w:rPr>
                <w:sz w:val="16"/>
                <w:szCs w:val="16"/>
              </w:rPr>
            </w:pPr>
            <w:r w:rsidRPr="00616A99">
              <w:rPr>
                <w:sz w:val="16"/>
                <w:szCs w:val="16"/>
              </w:rPr>
              <w:t>2022-2028</w:t>
            </w:r>
          </w:p>
          <w:p w:rsidR="00616A99" w:rsidRPr="00616A99" w:rsidRDefault="00616A99" w:rsidP="00991C89">
            <w:pPr>
              <w:spacing w:line="240" w:lineRule="exact"/>
              <w:ind w:left="8" w:right="34"/>
              <w:jc w:val="center"/>
              <w:rPr>
                <w:sz w:val="16"/>
                <w:szCs w:val="16"/>
              </w:rPr>
            </w:pPr>
            <w:r w:rsidRPr="00616A99">
              <w:rPr>
                <w:sz w:val="16"/>
                <w:szCs w:val="16"/>
              </w:rPr>
              <w:t>годы</w:t>
            </w:r>
          </w:p>
        </w:tc>
        <w:tc>
          <w:tcPr>
            <w:tcW w:w="2077"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4.1</w:t>
            </w:r>
          </w:p>
        </w:tc>
        <w:tc>
          <w:tcPr>
            <w:tcW w:w="220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960"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pacing w:line="240" w:lineRule="exact"/>
              <w:ind w:left="-144" w:right="-120"/>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napToGrid w:val="0"/>
              <w:spacing w:line="240" w:lineRule="exact"/>
              <w:ind w:left="-144" w:right="-120"/>
              <w:jc w:val="center"/>
              <w:rPr>
                <w:sz w:val="16"/>
                <w:szCs w:val="16"/>
              </w:rPr>
            </w:pPr>
            <w:r w:rsidRPr="00616A99">
              <w:rPr>
                <w:sz w:val="16"/>
                <w:szCs w:val="16"/>
              </w:rPr>
              <w:t>-</w:t>
            </w:r>
          </w:p>
        </w:tc>
        <w:tc>
          <w:tcPr>
            <w:tcW w:w="1038" w:type="dxa"/>
            <w:tcBorders>
              <w:top w:val="single" w:sz="4" w:space="0" w:color="000000"/>
              <w:left w:val="single" w:sz="4" w:space="0" w:color="000000"/>
              <w:bottom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napToGrid w:val="0"/>
              <w:spacing w:line="240" w:lineRule="exact"/>
              <w:ind w:left="-144" w:right="-120"/>
              <w:jc w:val="center"/>
              <w:rPr>
                <w:sz w:val="16"/>
                <w:szCs w:val="16"/>
              </w:rPr>
            </w:pPr>
            <w:r w:rsidRPr="00616A99">
              <w:rPr>
                <w:sz w:val="16"/>
                <w:szCs w:val="16"/>
              </w:rPr>
              <w:t>-</w:t>
            </w:r>
          </w:p>
        </w:tc>
        <w:tc>
          <w:tcPr>
            <w:tcW w:w="909" w:type="dxa"/>
            <w:tcBorders>
              <w:top w:val="single" w:sz="4" w:space="0" w:color="000000"/>
              <w:left w:val="single" w:sz="4" w:space="0" w:color="000000"/>
              <w:bottom w:val="single" w:sz="4" w:space="0" w:color="000000"/>
            </w:tcBorders>
          </w:tcPr>
          <w:p w:rsidR="00616A99" w:rsidRPr="00616A99" w:rsidRDefault="00616A99" w:rsidP="00991C89">
            <w:pPr>
              <w:snapToGrid w:val="0"/>
              <w:spacing w:line="240" w:lineRule="exact"/>
              <w:ind w:left="-144" w:right="-120"/>
              <w:jc w:val="center"/>
              <w:rPr>
                <w:sz w:val="16"/>
                <w:szCs w:val="16"/>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616A99" w:rsidRPr="00616A99" w:rsidRDefault="00616A99" w:rsidP="00991C89">
            <w:pPr>
              <w:snapToGrid w:val="0"/>
              <w:spacing w:line="240" w:lineRule="exact"/>
              <w:ind w:left="-144" w:right="-120"/>
              <w:jc w:val="center"/>
              <w:rPr>
                <w:sz w:val="16"/>
                <w:szCs w:val="16"/>
              </w:rPr>
            </w:pPr>
          </w:p>
          <w:p w:rsidR="00616A99" w:rsidRPr="00616A99" w:rsidRDefault="00616A99" w:rsidP="00991C89">
            <w:pPr>
              <w:snapToGrid w:val="0"/>
              <w:spacing w:line="240" w:lineRule="exact"/>
              <w:ind w:left="-144" w:right="-120"/>
              <w:jc w:val="center"/>
              <w:rPr>
                <w:sz w:val="16"/>
                <w:szCs w:val="16"/>
              </w:rPr>
            </w:pPr>
            <w:r w:rsidRPr="00616A99">
              <w:rPr>
                <w:sz w:val="16"/>
                <w:szCs w:val="16"/>
              </w:rPr>
              <w:t>-</w:t>
            </w:r>
          </w:p>
        </w:tc>
      </w:tr>
    </w:tbl>
    <w:p w:rsidR="004B606B" w:rsidRPr="00616A99" w:rsidRDefault="004B606B" w:rsidP="00C06136">
      <w:pPr>
        <w:tabs>
          <w:tab w:val="left" w:pos="6480"/>
        </w:tabs>
        <w:autoSpaceDE w:val="0"/>
        <w:autoSpaceDN w:val="0"/>
        <w:adjustRightInd w:val="0"/>
        <w:jc w:val="both"/>
        <w:rPr>
          <w:sz w:val="16"/>
          <w:szCs w:val="16"/>
        </w:rPr>
      </w:pPr>
    </w:p>
    <w:p w:rsidR="004B606B" w:rsidRPr="00616A99" w:rsidRDefault="004B606B" w:rsidP="00C06136">
      <w:pPr>
        <w:tabs>
          <w:tab w:val="left" w:pos="6480"/>
        </w:tabs>
        <w:autoSpaceDE w:val="0"/>
        <w:autoSpaceDN w:val="0"/>
        <w:adjustRightInd w:val="0"/>
        <w:jc w:val="both"/>
        <w:rPr>
          <w:sz w:val="16"/>
          <w:szCs w:val="16"/>
        </w:rPr>
      </w:pPr>
    </w:p>
    <w:p w:rsidR="004B606B" w:rsidRPr="00616A99" w:rsidRDefault="004B606B" w:rsidP="00C06136">
      <w:pPr>
        <w:tabs>
          <w:tab w:val="left" w:pos="6480"/>
        </w:tabs>
        <w:autoSpaceDE w:val="0"/>
        <w:autoSpaceDN w:val="0"/>
        <w:adjustRightInd w:val="0"/>
        <w:jc w:val="both"/>
        <w:rPr>
          <w:sz w:val="16"/>
          <w:szCs w:val="16"/>
        </w:rPr>
      </w:pPr>
    </w:p>
    <w:p w:rsidR="004B606B" w:rsidRPr="00616A99" w:rsidRDefault="004B606B" w:rsidP="00C06136">
      <w:pPr>
        <w:tabs>
          <w:tab w:val="left" w:pos="6480"/>
        </w:tabs>
        <w:autoSpaceDE w:val="0"/>
        <w:autoSpaceDN w:val="0"/>
        <w:adjustRightInd w:val="0"/>
        <w:jc w:val="both"/>
        <w:rPr>
          <w:sz w:val="16"/>
          <w:szCs w:val="16"/>
        </w:rPr>
      </w:pPr>
    </w:p>
    <w:p w:rsidR="008748A5" w:rsidRDefault="008748A5" w:rsidP="00447897">
      <w:pPr>
        <w:spacing w:line="240" w:lineRule="exact"/>
        <w:ind w:right="-1"/>
        <w:rPr>
          <w:sz w:val="16"/>
          <w:szCs w:val="16"/>
        </w:rPr>
      </w:pPr>
    </w:p>
    <w:p w:rsidR="00447897" w:rsidRDefault="00447897" w:rsidP="00447897">
      <w:pPr>
        <w:spacing w:line="240" w:lineRule="exact"/>
        <w:ind w:right="-1"/>
        <w:rPr>
          <w:sz w:val="16"/>
          <w:szCs w:val="16"/>
        </w:rPr>
        <w:sectPr w:rsidR="00447897" w:rsidSect="00DC04AB">
          <w:type w:val="continuous"/>
          <w:pgSz w:w="23814" w:h="16839" w:orient="landscape" w:code="8"/>
          <w:pgMar w:top="1134" w:right="850" w:bottom="1134" w:left="1701" w:header="454" w:footer="0" w:gutter="0"/>
          <w:cols w:space="720"/>
          <w:docGrid w:linePitch="272"/>
        </w:sectPr>
      </w:pPr>
    </w:p>
    <w:p w:rsidR="008748A5" w:rsidRPr="008748A5" w:rsidRDefault="008748A5" w:rsidP="00447897">
      <w:pPr>
        <w:spacing w:line="240" w:lineRule="exact"/>
        <w:ind w:right="-1"/>
        <w:rPr>
          <w:sz w:val="16"/>
          <w:szCs w:val="16"/>
        </w:rPr>
      </w:pPr>
    </w:p>
    <w:p w:rsidR="008748A5" w:rsidRPr="008748A5" w:rsidRDefault="008748A5" w:rsidP="008748A5">
      <w:pPr>
        <w:spacing w:line="240" w:lineRule="exact"/>
        <w:ind w:right="-1"/>
        <w:jc w:val="center"/>
        <w:rPr>
          <w:b/>
          <w:sz w:val="16"/>
          <w:szCs w:val="16"/>
        </w:rPr>
      </w:pPr>
      <w:r w:rsidRPr="008748A5">
        <w:rPr>
          <w:b/>
          <w:sz w:val="16"/>
          <w:szCs w:val="16"/>
        </w:rPr>
        <w:t xml:space="preserve">Подпрограмма  «Формирование и подготовка кадрового резерва и </w:t>
      </w:r>
    </w:p>
    <w:p w:rsidR="008748A5" w:rsidRPr="008748A5" w:rsidRDefault="008748A5" w:rsidP="008748A5">
      <w:pPr>
        <w:spacing w:line="240" w:lineRule="exact"/>
        <w:ind w:right="-1"/>
        <w:jc w:val="center"/>
        <w:rPr>
          <w:b/>
          <w:sz w:val="16"/>
          <w:szCs w:val="16"/>
        </w:rPr>
      </w:pPr>
      <w:r w:rsidRPr="008748A5">
        <w:rPr>
          <w:b/>
          <w:sz w:val="16"/>
          <w:szCs w:val="16"/>
        </w:rPr>
        <w:t xml:space="preserve">резерва управленческих кадров в Любытинском </w:t>
      </w:r>
      <w:proofErr w:type="gramStart"/>
      <w:r w:rsidRPr="008748A5">
        <w:rPr>
          <w:b/>
          <w:sz w:val="16"/>
          <w:szCs w:val="16"/>
        </w:rPr>
        <w:t>муниципальном</w:t>
      </w:r>
      <w:proofErr w:type="gramEnd"/>
      <w:r w:rsidRPr="008748A5">
        <w:rPr>
          <w:b/>
          <w:sz w:val="16"/>
          <w:szCs w:val="16"/>
        </w:rPr>
        <w:t xml:space="preserve"> </w:t>
      </w:r>
    </w:p>
    <w:p w:rsidR="008748A5" w:rsidRPr="008748A5" w:rsidRDefault="008748A5" w:rsidP="008748A5">
      <w:pPr>
        <w:spacing w:line="240" w:lineRule="exact"/>
        <w:ind w:right="-1"/>
        <w:jc w:val="center"/>
        <w:rPr>
          <w:b/>
          <w:sz w:val="16"/>
          <w:szCs w:val="16"/>
        </w:rPr>
      </w:pPr>
      <w:proofErr w:type="gramStart"/>
      <w:r w:rsidRPr="008748A5">
        <w:rPr>
          <w:b/>
          <w:sz w:val="16"/>
          <w:szCs w:val="16"/>
        </w:rPr>
        <w:t>районе</w:t>
      </w:r>
      <w:proofErr w:type="gramEnd"/>
      <w:r w:rsidRPr="008748A5">
        <w:rPr>
          <w:b/>
          <w:sz w:val="16"/>
          <w:szCs w:val="16"/>
        </w:rPr>
        <w:t xml:space="preserve">» муниципальной программы «Совершенствование системы </w:t>
      </w:r>
    </w:p>
    <w:p w:rsidR="008748A5" w:rsidRPr="008748A5" w:rsidRDefault="008748A5" w:rsidP="008748A5">
      <w:pPr>
        <w:spacing w:line="240" w:lineRule="exact"/>
        <w:ind w:right="-1"/>
        <w:jc w:val="center"/>
        <w:rPr>
          <w:b/>
          <w:sz w:val="16"/>
          <w:szCs w:val="16"/>
        </w:rPr>
      </w:pPr>
      <w:r w:rsidRPr="008748A5">
        <w:rPr>
          <w:b/>
          <w:sz w:val="16"/>
          <w:szCs w:val="16"/>
        </w:rPr>
        <w:t>муниципального управления и поддержки развития территориального общественного самоуправления на 2022-2028 годы»</w:t>
      </w:r>
    </w:p>
    <w:p w:rsidR="008748A5" w:rsidRPr="008748A5" w:rsidRDefault="008748A5" w:rsidP="008748A5">
      <w:pPr>
        <w:rPr>
          <w:b/>
          <w:sz w:val="16"/>
          <w:szCs w:val="16"/>
        </w:rPr>
      </w:pPr>
    </w:p>
    <w:p w:rsidR="008748A5" w:rsidRPr="008748A5" w:rsidRDefault="008748A5" w:rsidP="008748A5">
      <w:pPr>
        <w:jc w:val="center"/>
        <w:rPr>
          <w:b/>
          <w:sz w:val="16"/>
          <w:szCs w:val="16"/>
        </w:rPr>
      </w:pPr>
      <w:r w:rsidRPr="008748A5">
        <w:rPr>
          <w:b/>
          <w:sz w:val="16"/>
          <w:szCs w:val="16"/>
        </w:rPr>
        <w:t>Паспорт подпрограммы</w:t>
      </w:r>
    </w:p>
    <w:p w:rsidR="008748A5" w:rsidRPr="008748A5" w:rsidRDefault="008748A5" w:rsidP="008748A5">
      <w:pPr>
        <w:spacing w:line="360" w:lineRule="atLeast"/>
        <w:ind w:firstLine="720"/>
        <w:rPr>
          <w:sz w:val="16"/>
          <w:szCs w:val="16"/>
        </w:rPr>
      </w:pPr>
      <w:r w:rsidRPr="008748A5">
        <w:rPr>
          <w:b/>
          <w:sz w:val="16"/>
          <w:szCs w:val="16"/>
        </w:rPr>
        <w:t>1. Исполнители подпрограммы:</w:t>
      </w:r>
    </w:p>
    <w:p w:rsidR="008748A5" w:rsidRPr="008748A5" w:rsidRDefault="008748A5" w:rsidP="008748A5">
      <w:pPr>
        <w:spacing w:line="360" w:lineRule="atLeast"/>
        <w:jc w:val="both"/>
        <w:rPr>
          <w:sz w:val="16"/>
          <w:szCs w:val="16"/>
        </w:rPr>
      </w:pPr>
      <w:r w:rsidRPr="008748A5">
        <w:rPr>
          <w:sz w:val="16"/>
          <w:szCs w:val="16"/>
        </w:rPr>
        <w:tab/>
        <w:t>организационный отдел Администрации муниципального района (далее - организационный отдел);</w:t>
      </w:r>
    </w:p>
    <w:p w:rsidR="008748A5" w:rsidRPr="008748A5" w:rsidRDefault="008748A5" w:rsidP="008748A5">
      <w:pPr>
        <w:spacing w:line="360" w:lineRule="atLeast"/>
        <w:ind w:firstLine="720"/>
        <w:jc w:val="both"/>
        <w:rPr>
          <w:sz w:val="16"/>
          <w:szCs w:val="16"/>
        </w:rPr>
      </w:pPr>
      <w:r w:rsidRPr="008748A5">
        <w:rPr>
          <w:sz w:val="16"/>
          <w:szCs w:val="16"/>
        </w:rPr>
        <w:t xml:space="preserve">Администрация </w:t>
      </w:r>
      <w:proofErr w:type="spellStart"/>
      <w:r w:rsidRPr="008748A5">
        <w:rPr>
          <w:sz w:val="16"/>
          <w:szCs w:val="16"/>
        </w:rPr>
        <w:t>Неболчского</w:t>
      </w:r>
      <w:proofErr w:type="spellEnd"/>
      <w:r w:rsidRPr="008748A5">
        <w:rPr>
          <w:sz w:val="16"/>
          <w:szCs w:val="16"/>
        </w:rPr>
        <w:t xml:space="preserve"> сельского поселения (по согласованию);</w:t>
      </w:r>
    </w:p>
    <w:p w:rsidR="008748A5" w:rsidRPr="008748A5" w:rsidRDefault="008748A5" w:rsidP="008748A5">
      <w:pPr>
        <w:spacing w:line="360" w:lineRule="atLeast"/>
        <w:ind w:firstLine="720"/>
        <w:jc w:val="both"/>
        <w:rPr>
          <w:b/>
          <w:sz w:val="16"/>
          <w:szCs w:val="16"/>
        </w:rPr>
      </w:pPr>
      <w:r w:rsidRPr="008748A5">
        <w:rPr>
          <w:sz w:val="16"/>
          <w:szCs w:val="16"/>
        </w:rPr>
        <w:t>редакция районной газеты «</w:t>
      </w:r>
      <w:proofErr w:type="spellStart"/>
      <w:r w:rsidRPr="008748A5">
        <w:rPr>
          <w:sz w:val="16"/>
          <w:szCs w:val="16"/>
        </w:rPr>
        <w:t>Любытинские</w:t>
      </w:r>
      <w:proofErr w:type="spellEnd"/>
      <w:r w:rsidRPr="008748A5">
        <w:rPr>
          <w:sz w:val="16"/>
          <w:szCs w:val="16"/>
        </w:rPr>
        <w:t xml:space="preserve"> вести» (по согласованию).</w:t>
      </w:r>
    </w:p>
    <w:p w:rsidR="008748A5" w:rsidRPr="008748A5" w:rsidRDefault="008748A5" w:rsidP="008748A5">
      <w:pPr>
        <w:spacing w:line="360" w:lineRule="atLeast"/>
        <w:ind w:firstLine="720"/>
        <w:rPr>
          <w:sz w:val="16"/>
          <w:szCs w:val="16"/>
        </w:rPr>
      </w:pPr>
      <w:r w:rsidRPr="008748A5">
        <w:rPr>
          <w:b/>
          <w:sz w:val="16"/>
          <w:szCs w:val="16"/>
        </w:rPr>
        <w:lastRenderedPageBreak/>
        <w:t>2. Задачи и целевые показатели подпрограммы:</w:t>
      </w:r>
    </w:p>
    <w:tbl>
      <w:tblPr>
        <w:tblW w:w="9817" w:type="dxa"/>
        <w:tblInd w:w="-70" w:type="dxa"/>
        <w:tblLayout w:type="fixed"/>
        <w:tblLook w:val="0000" w:firstRow="0" w:lastRow="0" w:firstColumn="0" w:lastColumn="0" w:noHBand="0" w:noVBand="0"/>
      </w:tblPr>
      <w:tblGrid>
        <w:gridCol w:w="678"/>
        <w:gridCol w:w="3753"/>
        <w:gridCol w:w="709"/>
        <w:gridCol w:w="900"/>
        <w:gridCol w:w="800"/>
        <w:gridCol w:w="800"/>
        <w:gridCol w:w="800"/>
        <w:gridCol w:w="669"/>
        <w:gridCol w:w="708"/>
      </w:tblGrid>
      <w:tr w:rsidR="008748A5" w:rsidRPr="008748A5" w:rsidTr="00991C89">
        <w:trPr>
          <w:trHeight w:val="445"/>
        </w:trPr>
        <w:tc>
          <w:tcPr>
            <w:tcW w:w="678" w:type="dxa"/>
            <w:vMerge w:val="restart"/>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 xml:space="preserve">№ </w:t>
            </w:r>
          </w:p>
          <w:p w:rsidR="008748A5" w:rsidRPr="008748A5" w:rsidRDefault="008748A5" w:rsidP="00991C89">
            <w:pPr>
              <w:widowControl w:val="0"/>
              <w:autoSpaceDE w:val="0"/>
              <w:spacing w:before="40" w:line="230" w:lineRule="exact"/>
              <w:ind w:left="-57" w:right="-84"/>
              <w:jc w:val="center"/>
              <w:rPr>
                <w:sz w:val="16"/>
                <w:szCs w:val="16"/>
              </w:rPr>
            </w:pPr>
            <w:proofErr w:type="gramStart"/>
            <w:r w:rsidRPr="008748A5">
              <w:rPr>
                <w:sz w:val="16"/>
                <w:szCs w:val="16"/>
              </w:rPr>
              <w:t>п</w:t>
            </w:r>
            <w:proofErr w:type="gramEnd"/>
            <w:r w:rsidRPr="008748A5">
              <w:rPr>
                <w:sz w:val="16"/>
                <w:szCs w:val="16"/>
              </w:rPr>
              <w:t>/п</w:t>
            </w:r>
          </w:p>
        </w:tc>
        <w:tc>
          <w:tcPr>
            <w:tcW w:w="3753" w:type="dxa"/>
            <w:vMerge w:val="restart"/>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Задачи подпрограммы, наименование и единица измерения целевого показателя</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Значение целевого показателя по годам</w:t>
            </w:r>
          </w:p>
        </w:tc>
      </w:tr>
      <w:tr w:rsidR="008748A5" w:rsidRPr="008748A5" w:rsidTr="00991C89">
        <w:trPr>
          <w:trHeight w:val="720"/>
        </w:trPr>
        <w:tc>
          <w:tcPr>
            <w:tcW w:w="678" w:type="dxa"/>
            <w:vMerge/>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tc>
        <w:tc>
          <w:tcPr>
            <w:tcW w:w="3753" w:type="dxa"/>
            <w:vMerge/>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2022 год</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2023 год</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2024 год</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napToGrid w:val="0"/>
              <w:spacing w:before="40" w:line="230" w:lineRule="exact"/>
              <w:ind w:left="-57" w:right="-84"/>
              <w:jc w:val="center"/>
              <w:rPr>
                <w:sz w:val="16"/>
                <w:szCs w:val="16"/>
              </w:rPr>
            </w:pPr>
            <w:r w:rsidRPr="008748A5">
              <w:rPr>
                <w:sz w:val="16"/>
                <w:szCs w:val="16"/>
              </w:rPr>
              <w:t>2025 год</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napToGrid w:val="0"/>
              <w:spacing w:before="40" w:line="230" w:lineRule="exact"/>
              <w:ind w:left="-57" w:right="-84"/>
              <w:jc w:val="center"/>
              <w:rPr>
                <w:sz w:val="16"/>
                <w:szCs w:val="16"/>
              </w:rPr>
            </w:pPr>
            <w:r w:rsidRPr="008748A5">
              <w:rPr>
                <w:sz w:val="16"/>
                <w:szCs w:val="16"/>
              </w:rPr>
              <w:t>2026 год</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napToGrid w:val="0"/>
              <w:spacing w:before="40" w:line="230" w:lineRule="exact"/>
              <w:ind w:left="-57" w:right="-84"/>
              <w:jc w:val="center"/>
              <w:rPr>
                <w:sz w:val="16"/>
                <w:szCs w:val="16"/>
              </w:rPr>
            </w:pPr>
            <w:r w:rsidRPr="008748A5">
              <w:rPr>
                <w:sz w:val="16"/>
                <w:szCs w:val="16"/>
              </w:rPr>
              <w:t>2027 год</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napToGrid w:val="0"/>
              <w:spacing w:before="40" w:line="230" w:lineRule="exact"/>
              <w:ind w:left="-57" w:right="-84"/>
              <w:jc w:val="center"/>
              <w:rPr>
                <w:sz w:val="16"/>
                <w:szCs w:val="16"/>
              </w:rPr>
            </w:pPr>
            <w:r w:rsidRPr="008748A5">
              <w:rPr>
                <w:sz w:val="16"/>
                <w:szCs w:val="16"/>
              </w:rPr>
              <w:t>2028 год</w:t>
            </w: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1</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3</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4</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5</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6</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7</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8</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9</w:t>
            </w:r>
          </w:p>
        </w:tc>
      </w:tr>
      <w:tr w:rsidR="008748A5" w:rsidRPr="008748A5" w:rsidTr="00991C89">
        <w:tc>
          <w:tcPr>
            <w:tcW w:w="9817" w:type="dxa"/>
            <w:gridSpan w:val="9"/>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447897" w:rsidP="00447897">
            <w:pPr>
              <w:widowControl w:val="0"/>
              <w:autoSpaceDE w:val="0"/>
              <w:snapToGrid w:val="0"/>
              <w:spacing w:before="40" w:line="230" w:lineRule="exact"/>
              <w:ind w:right="-84"/>
              <w:rPr>
                <w:sz w:val="16"/>
                <w:szCs w:val="16"/>
              </w:rPr>
            </w:pPr>
            <w:r>
              <w:rPr>
                <w:sz w:val="16"/>
                <w:szCs w:val="16"/>
              </w:rPr>
              <w:t xml:space="preserve">1. </w:t>
            </w:r>
            <w:r w:rsidR="008748A5" w:rsidRPr="008748A5">
              <w:rPr>
                <w:sz w:val="16"/>
                <w:szCs w:val="16"/>
              </w:rPr>
              <w:t>Организация формирования кадрового ре</w:t>
            </w:r>
            <w:r>
              <w:rPr>
                <w:sz w:val="16"/>
                <w:szCs w:val="16"/>
              </w:rPr>
              <w:t xml:space="preserve">зерва и резерва управленческих </w:t>
            </w:r>
            <w:r w:rsidR="008748A5" w:rsidRPr="008748A5">
              <w:rPr>
                <w:sz w:val="16"/>
                <w:szCs w:val="16"/>
              </w:rPr>
              <w:t>кадров</w:t>
            </w: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30" w:right="-228"/>
              <w:jc w:val="center"/>
              <w:rPr>
                <w:sz w:val="16"/>
                <w:szCs w:val="16"/>
              </w:rPr>
            </w:pPr>
          </w:p>
          <w:p w:rsidR="008748A5" w:rsidRPr="008748A5" w:rsidRDefault="008748A5" w:rsidP="00991C89">
            <w:pPr>
              <w:widowControl w:val="0"/>
              <w:autoSpaceDE w:val="0"/>
              <w:spacing w:line="240" w:lineRule="exact"/>
              <w:ind w:left="-130" w:right="-228"/>
              <w:jc w:val="center"/>
              <w:rPr>
                <w:sz w:val="16"/>
                <w:szCs w:val="16"/>
              </w:rPr>
            </w:pPr>
            <w:r w:rsidRPr="008748A5">
              <w:rPr>
                <w:sz w:val="16"/>
                <w:szCs w:val="16"/>
              </w:rPr>
              <w:t>1.1.</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rPr>
                <w:sz w:val="16"/>
                <w:szCs w:val="16"/>
              </w:rPr>
            </w:pPr>
            <w:r w:rsidRPr="008748A5">
              <w:rPr>
                <w:sz w:val="16"/>
                <w:szCs w:val="16"/>
              </w:rPr>
              <w:t>Количество лиц, включенных в кадровый резерв муниципальных служащих администрации муниципального района и назначенных на должности</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2</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2</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2</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2</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2</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rPr>
                <w:sz w:val="16"/>
                <w:szCs w:val="16"/>
              </w:rPr>
            </w:pPr>
            <w:r w:rsidRPr="008748A5">
              <w:rPr>
                <w:sz w:val="16"/>
                <w:szCs w:val="16"/>
              </w:rPr>
              <w:t>2</w:t>
            </w: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30" w:right="-228"/>
              <w:jc w:val="center"/>
              <w:rPr>
                <w:sz w:val="16"/>
                <w:szCs w:val="16"/>
              </w:rPr>
            </w:pPr>
          </w:p>
          <w:p w:rsidR="008748A5" w:rsidRPr="008748A5" w:rsidRDefault="008748A5" w:rsidP="00991C89">
            <w:pPr>
              <w:widowControl w:val="0"/>
              <w:autoSpaceDE w:val="0"/>
              <w:spacing w:line="240" w:lineRule="exact"/>
              <w:ind w:left="-130" w:right="-228"/>
              <w:jc w:val="center"/>
              <w:rPr>
                <w:sz w:val="16"/>
                <w:szCs w:val="16"/>
              </w:rPr>
            </w:pPr>
            <w:r w:rsidRPr="008748A5">
              <w:rPr>
                <w:sz w:val="16"/>
                <w:szCs w:val="16"/>
              </w:rPr>
              <w:t>1.2.</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rPr>
                <w:sz w:val="16"/>
                <w:szCs w:val="16"/>
              </w:rPr>
            </w:pPr>
            <w:r w:rsidRPr="008748A5">
              <w:rPr>
                <w:sz w:val="16"/>
                <w:szCs w:val="16"/>
              </w:rPr>
              <w:t>Количество лиц, включенных в резерв управленческих кадров  и назначенных на должности</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line="240" w:lineRule="exact"/>
              <w:ind w:left="-108" w:right="-108"/>
              <w:jc w:val="center"/>
              <w:rPr>
                <w:sz w:val="16"/>
                <w:szCs w:val="16"/>
              </w:rPr>
            </w:pP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30" w:right="-228"/>
              <w:jc w:val="center"/>
              <w:rPr>
                <w:sz w:val="16"/>
                <w:szCs w:val="16"/>
              </w:rPr>
            </w:pPr>
          </w:p>
          <w:p w:rsidR="008748A5" w:rsidRPr="008748A5" w:rsidRDefault="008748A5" w:rsidP="00991C89">
            <w:pPr>
              <w:widowControl w:val="0"/>
              <w:autoSpaceDE w:val="0"/>
              <w:spacing w:line="240" w:lineRule="exact"/>
              <w:ind w:left="-130" w:right="-228"/>
              <w:jc w:val="center"/>
              <w:rPr>
                <w:sz w:val="16"/>
                <w:szCs w:val="16"/>
              </w:rPr>
            </w:pPr>
            <w:r w:rsidRPr="008748A5">
              <w:rPr>
                <w:sz w:val="16"/>
                <w:szCs w:val="16"/>
              </w:rPr>
              <w:t>1.3.</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rPr>
                <w:sz w:val="16"/>
                <w:szCs w:val="16"/>
              </w:rPr>
            </w:pPr>
            <w:r w:rsidRPr="008748A5">
              <w:rPr>
                <w:sz w:val="16"/>
                <w:szCs w:val="16"/>
              </w:rPr>
              <w:t xml:space="preserve">Увеличение </w:t>
            </w:r>
            <w:proofErr w:type="gramStart"/>
            <w:r w:rsidRPr="008748A5">
              <w:rPr>
                <w:sz w:val="16"/>
                <w:szCs w:val="16"/>
              </w:rPr>
              <w:t>объема резерва управленческих кадров Администрации муниципального района</w:t>
            </w:r>
            <w:proofErr w:type="gramEnd"/>
            <w:r w:rsidRPr="008748A5">
              <w:rPr>
                <w:sz w:val="16"/>
                <w:szCs w:val="16"/>
              </w:rPr>
              <w:t xml:space="preserve"> в сравнении с предыдущим периодом (годом),(%)</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line="240" w:lineRule="exact"/>
              <w:ind w:left="-108" w:right="-108"/>
              <w:jc w:val="center"/>
              <w:rPr>
                <w:sz w:val="16"/>
                <w:szCs w:val="16"/>
              </w:rPr>
            </w:pP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30" w:right="-228"/>
              <w:jc w:val="center"/>
              <w:rPr>
                <w:sz w:val="16"/>
                <w:szCs w:val="16"/>
              </w:rPr>
            </w:pPr>
          </w:p>
          <w:p w:rsidR="008748A5" w:rsidRPr="008748A5" w:rsidRDefault="008748A5" w:rsidP="00991C89">
            <w:pPr>
              <w:widowControl w:val="0"/>
              <w:autoSpaceDE w:val="0"/>
              <w:spacing w:line="240" w:lineRule="exact"/>
              <w:ind w:left="-130" w:right="-228"/>
              <w:jc w:val="center"/>
              <w:rPr>
                <w:sz w:val="16"/>
                <w:szCs w:val="16"/>
              </w:rPr>
            </w:pPr>
            <w:r w:rsidRPr="008748A5">
              <w:rPr>
                <w:sz w:val="16"/>
                <w:szCs w:val="16"/>
              </w:rPr>
              <w:t>1.4.</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rPr>
                <w:sz w:val="16"/>
                <w:szCs w:val="16"/>
              </w:rPr>
            </w:pPr>
            <w:r w:rsidRPr="008748A5">
              <w:rPr>
                <w:sz w:val="16"/>
                <w:szCs w:val="16"/>
              </w:rPr>
              <w:t>Уровень информированности граждан и организаций о мероприятиях по формированию резерва управленческих кадров Администрации муниципального района,(%)</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line="240" w:lineRule="exact"/>
              <w:ind w:left="-108" w:right="-108"/>
              <w:jc w:val="center"/>
              <w:rPr>
                <w:sz w:val="16"/>
                <w:szCs w:val="16"/>
              </w:rPr>
            </w:pPr>
          </w:p>
        </w:tc>
      </w:tr>
      <w:tr w:rsidR="008748A5" w:rsidRPr="008748A5" w:rsidTr="00991C89">
        <w:tc>
          <w:tcPr>
            <w:tcW w:w="9817" w:type="dxa"/>
            <w:gridSpan w:val="9"/>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447897">
            <w:pPr>
              <w:widowControl w:val="0"/>
              <w:autoSpaceDE w:val="0"/>
              <w:snapToGrid w:val="0"/>
              <w:spacing w:before="40" w:line="230" w:lineRule="exact"/>
              <w:ind w:right="-84"/>
              <w:rPr>
                <w:sz w:val="16"/>
                <w:szCs w:val="16"/>
              </w:rPr>
            </w:pPr>
            <w:r w:rsidRPr="008748A5">
              <w:rPr>
                <w:sz w:val="16"/>
                <w:szCs w:val="16"/>
              </w:rPr>
              <w:t>2. Повышение профессионального уровня лиц, включенных в кадровый резерв и резерв управленческих кадров</w:t>
            </w: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2.1.</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447897">
            <w:pPr>
              <w:autoSpaceDE w:val="0"/>
              <w:spacing w:before="40" w:line="230" w:lineRule="exact"/>
              <w:ind w:right="-84"/>
              <w:rPr>
                <w:sz w:val="16"/>
                <w:szCs w:val="16"/>
              </w:rPr>
            </w:pPr>
            <w:r w:rsidRPr="008748A5">
              <w:rPr>
                <w:sz w:val="16"/>
                <w:szCs w:val="16"/>
              </w:rPr>
              <w:t>Доля лиц, включенных в кадровый резерв муниципальных служащих администрации муниципального района, прошедших повышение квалификации или профессиональную переподготовку,(%)</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tabs>
                <w:tab w:val="left" w:pos="900"/>
              </w:tabs>
              <w:autoSpaceDE w:val="0"/>
              <w:snapToGrid w:val="0"/>
              <w:spacing w:before="40" w:line="230" w:lineRule="exact"/>
              <w:ind w:left="-124" w:right="-84"/>
              <w:jc w:val="center"/>
              <w:rPr>
                <w:sz w:val="16"/>
                <w:szCs w:val="16"/>
              </w:rPr>
            </w:pPr>
          </w:p>
          <w:p w:rsidR="008748A5" w:rsidRPr="008748A5" w:rsidRDefault="008748A5" w:rsidP="00991C89">
            <w:pPr>
              <w:widowControl w:val="0"/>
              <w:tabs>
                <w:tab w:val="left" w:pos="900"/>
              </w:tabs>
              <w:autoSpaceDE w:val="0"/>
              <w:snapToGrid w:val="0"/>
              <w:spacing w:before="40" w:line="230" w:lineRule="exact"/>
              <w:ind w:left="-124" w:right="-84"/>
              <w:jc w:val="center"/>
              <w:rPr>
                <w:sz w:val="16"/>
                <w:szCs w:val="16"/>
              </w:rPr>
            </w:pPr>
            <w:r w:rsidRPr="008748A5">
              <w:rPr>
                <w:sz w:val="16"/>
                <w:szCs w:val="16"/>
              </w:rPr>
              <w:t>20,0</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124" w:right="-84"/>
              <w:jc w:val="center"/>
              <w:rPr>
                <w:sz w:val="16"/>
                <w:szCs w:val="16"/>
              </w:rPr>
            </w:pPr>
          </w:p>
          <w:p w:rsidR="008748A5" w:rsidRPr="008748A5" w:rsidRDefault="008748A5" w:rsidP="00991C89">
            <w:pPr>
              <w:widowControl w:val="0"/>
              <w:autoSpaceDE w:val="0"/>
              <w:snapToGrid w:val="0"/>
              <w:spacing w:before="40" w:line="230" w:lineRule="exact"/>
              <w:ind w:left="-124" w:right="-84"/>
              <w:jc w:val="center"/>
              <w:rPr>
                <w:sz w:val="16"/>
                <w:szCs w:val="16"/>
              </w:rPr>
            </w:pPr>
            <w:r w:rsidRPr="008748A5">
              <w:rPr>
                <w:sz w:val="16"/>
                <w:szCs w:val="16"/>
              </w:rPr>
              <w:t>20,0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124" w:right="-84"/>
              <w:jc w:val="center"/>
              <w:rPr>
                <w:sz w:val="16"/>
                <w:szCs w:val="16"/>
              </w:rPr>
            </w:pPr>
          </w:p>
          <w:p w:rsidR="008748A5" w:rsidRPr="008748A5" w:rsidRDefault="008748A5" w:rsidP="00991C89">
            <w:pPr>
              <w:widowControl w:val="0"/>
              <w:autoSpaceDE w:val="0"/>
              <w:snapToGrid w:val="0"/>
              <w:spacing w:before="40" w:line="230" w:lineRule="exact"/>
              <w:ind w:left="-124" w:right="-84"/>
              <w:jc w:val="center"/>
              <w:rPr>
                <w:sz w:val="16"/>
                <w:szCs w:val="16"/>
              </w:rPr>
            </w:pPr>
            <w:r w:rsidRPr="008748A5">
              <w:rPr>
                <w:sz w:val="16"/>
                <w:szCs w:val="16"/>
              </w:rPr>
              <w:t>20,0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124" w:right="-84"/>
              <w:jc w:val="center"/>
              <w:rPr>
                <w:sz w:val="16"/>
                <w:szCs w:val="16"/>
              </w:rPr>
            </w:pPr>
          </w:p>
          <w:p w:rsidR="008748A5" w:rsidRPr="008748A5" w:rsidRDefault="008748A5" w:rsidP="00991C89">
            <w:pPr>
              <w:widowControl w:val="0"/>
              <w:autoSpaceDE w:val="0"/>
              <w:snapToGrid w:val="0"/>
              <w:spacing w:before="40" w:line="230" w:lineRule="exact"/>
              <w:ind w:left="-124" w:right="-84"/>
              <w:jc w:val="center"/>
              <w:rPr>
                <w:sz w:val="16"/>
                <w:szCs w:val="16"/>
              </w:rPr>
            </w:pPr>
            <w:r w:rsidRPr="008748A5">
              <w:rPr>
                <w:sz w:val="16"/>
                <w:szCs w:val="16"/>
              </w:rPr>
              <w:t>20,0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124" w:right="-84"/>
              <w:jc w:val="center"/>
              <w:rPr>
                <w:sz w:val="16"/>
                <w:szCs w:val="16"/>
              </w:rPr>
            </w:pPr>
          </w:p>
          <w:p w:rsidR="008748A5" w:rsidRPr="008748A5" w:rsidRDefault="008748A5" w:rsidP="00991C89">
            <w:pPr>
              <w:widowControl w:val="0"/>
              <w:autoSpaceDE w:val="0"/>
              <w:snapToGrid w:val="0"/>
              <w:spacing w:before="40" w:line="230" w:lineRule="exact"/>
              <w:ind w:left="-124" w:right="-84"/>
              <w:jc w:val="center"/>
              <w:rPr>
                <w:sz w:val="16"/>
                <w:szCs w:val="16"/>
              </w:rPr>
            </w:pPr>
            <w:r w:rsidRPr="008748A5">
              <w:rPr>
                <w:sz w:val="16"/>
                <w:szCs w:val="16"/>
              </w:rPr>
              <w:t>20,0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before="40" w:line="230" w:lineRule="exact"/>
              <w:ind w:left="-124" w:right="-84"/>
              <w:jc w:val="center"/>
              <w:rPr>
                <w:sz w:val="16"/>
                <w:szCs w:val="16"/>
              </w:rPr>
            </w:pPr>
          </w:p>
          <w:p w:rsidR="008748A5" w:rsidRPr="008748A5" w:rsidRDefault="008748A5" w:rsidP="00991C89">
            <w:pPr>
              <w:widowControl w:val="0"/>
              <w:autoSpaceDE w:val="0"/>
              <w:snapToGrid w:val="0"/>
              <w:spacing w:before="40" w:line="230" w:lineRule="exact"/>
              <w:ind w:left="-124" w:right="-84"/>
              <w:jc w:val="center"/>
              <w:rPr>
                <w:sz w:val="16"/>
                <w:szCs w:val="16"/>
              </w:rPr>
            </w:pPr>
            <w:r w:rsidRPr="008748A5">
              <w:rPr>
                <w:sz w:val="16"/>
                <w:szCs w:val="16"/>
              </w:rPr>
              <w:t>20,0</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before="40" w:line="230" w:lineRule="exact"/>
              <w:ind w:left="-124" w:right="-84"/>
              <w:jc w:val="center"/>
              <w:rPr>
                <w:sz w:val="16"/>
                <w:szCs w:val="16"/>
              </w:rPr>
            </w:pP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2.2.</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ind w:right="-108"/>
              <w:rPr>
                <w:sz w:val="16"/>
                <w:szCs w:val="16"/>
              </w:rPr>
            </w:pPr>
            <w:r w:rsidRPr="008748A5">
              <w:rPr>
                <w:sz w:val="16"/>
                <w:szCs w:val="16"/>
              </w:rPr>
              <w:t>Доля лиц, включенных в резерв управленческих кадров Администрации муниципального района, прошедших повышение квалификации или профессиональную переподготовку,(%)</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10,0</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line="240" w:lineRule="exact"/>
              <w:ind w:left="-108" w:right="-108"/>
              <w:jc w:val="center"/>
              <w:rPr>
                <w:sz w:val="16"/>
                <w:szCs w:val="16"/>
              </w:rPr>
            </w:pP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2.3.</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ind w:right="-108"/>
              <w:rPr>
                <w:sz w:val="16"/>
                <w:szCs w:val="16"/>
              </w:rPr>
            </w:pPr>
            <w:r w:rsidRPr="008748A5">
              <w:rPr>
                <w:sz w:val="16"/>
                <w:szCs w:val="16"/>
              </w:rPr>
              <w:t>Уровень обеспечения лиц, включенных в резерв управленческих кадров Администрации муниципального района индивидуальными планами подготовки,(%)</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100</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line="240" w:lineRule="exact"/>
              <w:ind w:left="-108" w:right="-108"/>
              <w:jc w:val="center"/>
              <w:rPr>
                <w:sz w:val="16"/>
                <w:szCs w:val="16"/>
              </w:rPr>
            </w:pP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2.4.</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ind w:right="-108"/>
              <w:rPr>
                <w:sz w:val="16"/>
                <w:szCs w:val="16"/>
              </w:rPr>
            </w:pPr>
            <w:r w:rsidRPr="008748A5">
              <w:rPr>
                <w:sz w:val="16"/>
                <w:szCs w:val="16"/>
              </w:rPr>
              <w:t>Доля  вакантных  должностей  муниципальной службы, замещаемых на  основе назначения из кадрового резерва, (не менее),(%)</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50,0</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50,0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50,0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50,0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50,0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50,0</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line="240" w:lineRule="exact"/>
              <w:ind w:left="-108" w:right="-108"/>
              <w:jc w:val="center"/>
              <w:rPr>
                <w:sz w:val="16"/>
                <w:szCs w:val="16"/>
              </w:rPr>
            </w:pPr>
          </w:p>
        </w:tc>
      </w:tr>
      <w:tr w:rsidR="008748A5" w:rsidRPr="008748A5" w:rsidTr="00991C89">
        <w:tc>
          <w:tcPr>
            <w:tcW w:w="678"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before="40" w:line="230" w:lineRule="exact"/>
              <w:ind w:left="-57" w:right="-84"/>
              <w:jc w:val="center"/>
              <w:rPr>
                <w:sz w:val="16"/>
                <w:szCs w:val="16"/>
              </w:rPr>
            </w:pPr>
          </w:p>
          <w:p w:rsidR="008748A5" w:rsidRPr="008748A5" w:rsidRDefault="008748A5" w:rsidP="00991C89">
            <w:pPr>
              <w:widowControl w:val="0"/>
              <w:autoSpaceDE w:val="0"/>
              <w:spacing w:before="40" w:line="230" w:lineRule="exact"/>
              <w:ind w:left="-57" w:right="-84"/>
              <w:jc w:val="center"/>
              <w:rPr>
                <w:sz w:val="16"/>
                <w:szCs w:val="16"/>
              </w:rPr>
            </w:pPr>
            <w:r w:rsidRPr="008748A5">
              <w:rPr>
                <w:sz w:val="16"/>
                <w:szCs w:val="16"/>
              </w:rPr>
              <w:t>2.5.</w:t>
            </w:r>
          </w:p>
        </w:tc>
        <w:tc>
          <w:tcPr>
            <w:tcW w:w="3753"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autoSpaceDE w:val="0"/>
              <w:spacing w:line="240" w:lineRule="exact"/>
              <w:ind w:right="-108"/>
              <w:rPr>
                <w:sz w:val="16"/>
                <w:szCs w:val="16"/>
              </w:rPr>
            </w:pPr>
            <w:r w:rsidRPr="008748A5">
              <w:rPr>
                <w:sz w:val="16"/>
                <w:szCs w:val="16"/>
              </w:rPr>
              <w:t>Доля вакантных должностей муниципальной службы, замещаемых  на  основе назначения из муниципального резерва управленческих кадров</w:t>
            </w:r>
            <w:proofErr w:type="gramStart"/>
            <w:r w:rsidRPr="008748A5">
              <w:rPr>
                <w:sz w:val="16"/>
                <w:szCs w:val="16"/>
              </w:rPr>
              <w:t>,(</w:t>
            </w:r>
            <w:proofErr w:type="gramEnd"/>
            <w:r w:rsidRPr="008748A5">
              <w:rPr>
                <w:sz w:val="16"/>
                <w:szCs w:val="16"/>
              </w:rPr>
              <w:t xml:space="preserve">не </w:t>
            </w:r>
            <w:r w:rsidRPr="008748A5">
              <w:rPr>
                <w:sz w:val="16"/>
                <w:szCs w:val="16"/>
              </w:rPr>
              <w:lastRenderedPageBreak/>
              <w:t>менее), (%)</w:t>
            </w:r>
          </w:p>
        </w:tc>
        <w:tc>
          <w:tcPr>
            <w:tcW w:w="70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pacing w:line="240" w:lineRule="exact"/>
              <w:ind w:left="-108" w:right="-108"/>
              <w:jc w:val="center"/>
              <w:rPr>
                <w:sz w:val="16"/>
                <w:szCs w:val="16"/>
              </w:rPr>
            </w:pPr>
            <w:r w:rsidRPr="008748A5">
              <w:rPr>
                <w:sz w:val="16"/>
                <w:szCs w:val="16"/>
              </w:rPr>
              <w:t>30,0</w:t>
            </w:r>
          </w:p>
        </w:tc>
        <w:tc>
          <w:tcPr>
            <w:tcW w:w="9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30,0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30,0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30,0</w:t>
            </w:r>
          </w:p>
        </w:tc>
        <w:tc>
          <w:tcPr>
            <w:tcW w:w="800"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30,0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widowControl w:val="0"/>
              <w:autoSpaceDE w:val="0"/>
              <w:snapToGrid w:val="0"/>
              <w:spacing w:line="240" w:lineRule="exact"/>
              <w:ind w:left="-108" w:right="-108"/>
              <w:jc w:val="center"/>
              <w:rPr>
                <w:sz w:val="16"/>
                <w:szCs w:val="16"/>
              </w:rPr>
            </w:pPr>
          </w:p>
          <w:p w:rsidR="008748A5" w:rsidRPr="008748A5" w:rsidRDefault="008748A5" w:rsidP="00991C89">
            <w:pPr>
              <w:widowControl w:val="0"/>
              <w:autoSpaceDE w:val="0"/>
              <w:snapToGrid w:val="0"/>
              <w:spacing w:line="240" w:lineRule="exact"/>
              <w:ind w:left="-108" w:right="-108"/>
              <w:jc w:val="center"/>
              <w:rPr>
                <w:sz w:val="16"/>
                <w:szCs w:val="16"/>
              </w:rPr>
            </w:pPr>
            <w:r w:rsidRPr="008748A5">
              <w:rPr>
                <w:sz w:val="16"/>
                <w:szCs w:val="16"/>
              </w:rPr>
              <w:t>30,0</w:t>
            </w:r>
          </w:p>
        </w:tc>
        <w:tc>
          <w:tcPr>
            <w:tcW w:w="708" w:type="dxa"/>
            <w:tcBorders>
              <w:top w:val="single" w:sz="4" w:space="0" w:color="000000"/>
              <w:left w:val="single" w:sz="4" w:space="0" w:color="000000"/>
              <w:bottom w:val="single" w:sz="4" w:space="0" w:color="000000"/>
              <w:right w:val="single" w:sz="4" w:space="0" w:color="000000"/>
            </w:tcBorders>
          </w:tcPr>
          <w:p w:rsidR="008748A5" w:rsidRPr="008748A5" w:rsidRDefault="008748A5" w:rsidP="00991C89">
            <w:pPr>
              <w:widowControl w:val="0"/>
              <w:autoSpaceDE w:val="0"/>
              <w:snapToGrid w:val="0"/>
              <w:spacing w:line="240" w:lineRule="exact"/>
              <w:ind w:left="-108" w:right="-108"/>
              <w:jc w:val="center"/>
              <w:rPr>
                <w:sz w:val="16"/>
                <w:szCs w:val="16"/>
              </w:rPr>
            </w:pPr>
          </w:p>
        </w:tc>
      </w:tr>
    </w:tbl>
    <w:p w:rsidR="008748A5" w:rsidRPr="008748A5" w:rsidRDefault="008748A5" w:rsidP="008748A5">
      <w:pPr>
        <w:spacing w:line="360" w:lineRule="atLeast"/>
        <w:ind w:firstLine="720"/>
        <w:rPr>
          <w:sz w:val="16"/>
          <w:szCs w:val="16"/>
        </w:rPr>
      </w:pPr>
      <w:r w:rsidRPr="008748A5">
        <w:rPr>
          <w:b/>
          <w:sz w:val="16"/>
          <w:szCs w:val="16"/>
        </w:rPr>
        <w:t>3. Сроки реализации подпрограммы:</w:t>
      </w:r>
      <w:r w:rsidRPr="008748A5">
        <w:rPr>
          <w:sz w:val="16"/>
          <w:szCs w:val="16"/>
        </w:rPr>
        <w:t xml:space="preserve"> 2012-2028 годы.</w:t>
      </w:r>
    </w:p>
    <w:p w:rsidR="008748A5" w:rsidRPr="008748A5" w:rsidRDefault="008748A5" w:rsidP="008748A5">
      <w:pPr>
        <w:spacing w:line="360" w:lineRule="atLeast"/>
        <w:ind w:firstLine="720"/>
        <w:jc w:val="both"/>
        <w:rPr>
          <w:sz w:val="16"/>
          <w:szCs w:val="16"/>
        </w:rPr>
      </w:pPr>
      <w:r w:rsidRPr="008748A5">
        <w:rPr>
          <w:b/>
          <w:sz w:val="16"/>
          <w:szCs w:val="16"/>
        </w:rPr>
        <w:t>4. Объемы</w:t>
      </w:r>
      <w:r w:rsidRPr="008748A5">
        <w:rPr>
          <w:sz w:val="16"/>
          <w:szCs w:val="16"/>
        </w:rPr>
        <w:t xml:space="preserve"> </w:t>
      </w:r>
      <w:r w:rsidRPr="008748A5">
        <w:rPr>
          <w:b/>
          <w:sz w:val="16"/>
          <w:szCs w:val="16"/>
        </w:rPr>
        <w:t>и источники финансирования подпрограммы в целом и по годам реализации (тыс</w:t>
      </w:r>
      <w:proofErr w:type="gramStart"/>
      <w:r w:rsidRPr="008748A5">
        <w:rPr>
          <w:b/>
          <w:sz w:val="16"/>
          <w:szCs w:val="16"/>
        </w:rPr>
        <w:t>.р</w:t>
      </w:r>
      <w:proofErr w:type="gramEnd"/>
      <w:r w:rsidRPr="008748A5">
        <w:rPr>
          <w:b/>
          <w:sz w:val="16"/>
          <w:szCs w:val="16"/>
        </w:rPr>
        <w:t>ублей):</w:t>
      </w:r>
    </w:p>
    <w:tbl>
      <w:tblPr>
        <w:tblW w:w="0" w:type="auto"/>
        <w:tblInd w:w="108" w:type="dxa"/>
        <w:tblLayout w:type="fixed"/>
        <w:tblLook w:val="0000" w:firstRow="0" w:lastRow="0" w:firstColumn="0" w:lastColumn="0" w:noHBand="0" w:noVBand="0"/>
      </w:tblPr>
      <w:tblGrid>
        <w:gridCol w:w="1342"/>
        <w:gridCol w:w="1777"/>
        <w:gridCol w:w="1559"/>
        <w:gridCol w:w="1679"/>
        <w:gridCol w:w="1865"/>
        <w:gridCol w:w="1315"/>
      </w:tblGrid>
      <w:tr w:rsidR="008748A5" w:rsidRPr="008748A5" w:rsidTr="00991C89">
        <w:trPr>
          <w:trHeight w:val="240"/>
        </w:trPr>
        <w:tc>
          <w:tcPr>
            <w:tcW w:w="1342" w:type="dxa"/>
            <w:vMerge w:val="restart"/>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left="-108" w:right="-71"/>
              <w:jc w:val="center"/>
              <w:rPr>
                <w:sz w:val="16"/>
                <w:szCs w:val="16"/>
              </w:rPr>
            </w:pPr>
            <w:r w:rsidRPr="008748A5">
              <w:rPr>
                <w:sz w:val="16"/>
                <w:szCs w:val="16"/>
              </w:rPr>
              <w:t>Год</w:t>
            </w:r>
          </w:p>
        </w:tc>
        <w:tc>
          <w:tcPr>
            <w:tcW w:w="8195" w:type="dxa"/>
            <w:gridSpan w:val="5"/>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spacing w:line="260" w:lineRule="exact"/>
              <w:ind w:left="-108" w:right="-71"/>
              <w:jc w:val="center"/>
              <w:rPr>
                <w:sz w:val="16"/>
                <w:szCs w:val="16"/>
              </w:rPr>
            </w:pPr>
            <w:r w:rsidRPr="008748A5">
              <w:rPr>
                <w:sz w:val="16"/>
                <w:szCs w:val="16"/>
              </w:rPr>
              <w:t>Источник финансирования</w:t>
            </w:r>
          </w:p>
        </w:tc>
      </w:tr>
      <w:tr w:rsidR="008748A5" w:rsidRPr="008748A5" w:rsidTr="00991C89">
        <w:trPr>
          <w:trHeight w:val="240"/>
        </w:trPr>
        <w:tc>
          <w:tcPr>
            <w:tcW w:w="1342" w:type="dxa"/>
            <w:vMerge/>
            <w:tcBorders>
              <w:top w:val="single" w:sz="4" w:space="0" w:color="000000"/>
              <w:left w:val="single" w:sz="4" w:space="0" w:color="000000"/>
              <w:bottom w:val="single" w:sz="4" w:space="0" w:color="000000"/>
            </w:tcBorders>
            <w:shd w:val="clear" w:color="auto" w:fill="auto"/>
          </w:tcPr>
          <w:p w:rsidR="008748A5" w:rsidRPr="008748A5" w:rsidRDefault="008748A5" w:rsidP="00991C89">
            <w:pPr>
              <w:snapToGrid w:val="0"/>
              <w:spacing w:line="260" w:lineRule="exact"/>
              <w:ind w:left="-108" w:right="-71"/>
              <w:jc w:val="center"/>
              <w:rPr>
                <w:sz w:val="16"/>
                <w:szCs w:val="16"/>
              </w:rPr>
            </w:pPr>
          </w:p>
        </w:tc>
        <w:tc>
          <w:tcPr>
            <w:tcW w:w="1777"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napToGrid w:val="0"/>
              <w:spacing w:line="260" w:lineRule="exact"/>
              <w:ind w:left="-108" w:right="-71"/>
              <w:jc w:val="center"/>
              <w:rPr>
                <w:sz w:val="16"/>
                <w:szCs w:val="16"/>
              </w:rPr>
            </w:pPr>
          </w:p>
          <w:p w:rsidR="008748A5" w:rsidRPr="008748A5" w:rsidRDefault="008748A5" w:rsidP="00991C89">
            <w:pPr>
              <w:spacing w:line="260" w:lineRule="exact"/>
              <w:ind w:left="-108" w:right="-71"/>
              <w:jc w:val="center"/>
              <w:rPr>
                <w:sz w:val="16"/>
                <w:szCs w:val="16"/>
              </w:rPr>
            </w:pPr>
            <w:r w:rsidRPr="008748A5">
              <w:rPr>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napToGrid w:val="0"/>
              <w:spacing w:line="260" w:lineRule="exact"/>
              <w:ind w:left="-108" w:right="-71"/>
              <w:jc w:val="center"/>
              <w:rPr>
                <w:sz w:val="16"/>
                <w:szCs w:val="16"/>
              </w:rPr>
            </w:pPr>
          </w:p>
          <w:p w:rsidR="008748A5" w:rsidRPr="008748A5" w:rsidRDefault="008748A5" w:rsidP="00991C89">
            <w:pPr>
              <w:spacing w:line="260" w:lineRule="exact"/>
              <w:ind w:left="-108" w:right="-71"/>
              <w:jc w:val="center"/>
              <w:rPr>
                <w:sz w:val="16"/>
                <w:szCs w:val="16"/>
              </w:rPr>
            </w:pPr>
            <w:r w:rsidRPr="008748A5">
              <w:rPr>
                <w:sz w:val="16"/>
                <w:szCs w:val="16"/>
              </w:rPr>
              <w:t>областной бюджет</w:t>
            </w:r>
          </w:p>
        </w:tc>
        <w:tc>
          <w:tcPr>
            <w:tcW w:w="167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napToGrid w:val="0"/>
              <w:spacing w:line="260" w:lineRule="exact"/>
              <w:ind w:left="-108" w:right="-71"/>
              <w:jc w:val="center"/>
              <w:rPr>
                <w:sz w:val="16"/>
                <w:szCs w:val="16"/>
              </w:rPr>
            </w:pPr>
          </w:p>
          <w:p w:rsidR="008748A5" w:rsidRPr="008748A5" w:rsidRDefault="008748A5" w:rsidP="00991C89">
            <w:pPr>
              <w:spacing w:line="260" w:lineRule="exact"/>
              <w:ind w:left="-108" w:right="-71"/>
              <w:jc w:val="center"/>
              <w:rPr>
                <w:sz w:val="16"/>
                <w:szCs w:val="16"/>
              </w:rPr>
            </w:pPr>
            <w:r w:rsidRPr="008748A5">
              <w:rPr>
                <w:sz w:val="16"/>
                <w:szCs w:val="16"/>
              </w:rPr>
              <w:t>бюджет муниципального района</w:t>
            </w:r>
          </w:p>
        </w:tc>
        <w:tc>
          <w:tcPr>
            <w:tcW w:w="1865"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napToGrid w:val="0"/>
              <w:spacing w:line="260" w:lineRule="exact"/>
              <w:ind w:left="-108" w:right="-71"/>
              <w:jc w:val="center"/>
              <w:rPr>
                <w:sz w:val="16"/>
                <w:szCs w:val="16"/>
              </w:rPr>
            </w:pPr>
          </w:p>
          <w:p w:rsidR="008748A5" w:rsidRPr="008748A5" w:rsidRDefault="008748A5" w:rsidP="00991C89">
            <w:pPr>
              <w:spacing w:line="260" w:lineRule="exact"/>
              <w:ind w:left="-108" w:right="-71"/>
              <w:jc w:val="center"/>
              <w:rPr>
                <w:b/>
                <w:sz w:val="16"/>
                <w:szCs w:val="16"/>
              </w:rPr>
            </w:pPr>
            <w:r w:rsidRPr="008748A5">
              <w:rPr>
                <w:sz w:val="16"/>
                <w:szCs w:val="16"/>
              </w:rPr>
              <w:t>внебюджетные средства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snapToGrid w:val="0"/>
              <w:spacing w:line="260" w:lineRule="exact"/>
              <w:ind w:left="-108" w:right="-71"/>
              <w:jc w:val="center"/>
              <w:rPr>
                <w:b/>
                <w:sz w:val="16"/>
                <w:szCs w:val="16"/>
              </w:rPr>
            </w:pPr>
          </w:p>
          <w:p w:rsidR="008748A5" w:rsidRPr="008748A5" w:rsidRDefault="008748A5" w:rsidP="00991C89">
            <w:pPr>
              <w:spacing w:line="260" w:lineRule="exact"/>
              <w:ind w:left="-108" w:right="-71"/>
              <w:jc w:val="center"/>
              <w:rPr>
                <w:sz w:val="16"/>
                <w:szCs w:val="16"/>
              </w:rPr>
            </w:pPr>
            <w:r w:rsidRPr="008748A5">
              <w:rPr>
                <w:b/>
                <w:sz w:val="16"/>
                <w:szCs w:val="16"/>
              </w:rPr>
              <w:t>всего</w:t>
            </w:r>
          </w:p>
        </w:tc>
      </w:tr>
      <w:tr w:rsidR="008748A5" w:rsidRPr="008748A5" w:rsidTr="00991C89">
        <w:trPr>
          <w:trHeight w:val="161"/>
        </w:trPr>
        <w:tc>
          <w:tcPr>
            <w:tcW w:w="1342"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left="-108" w:right="-71"/>
              <w:jc w:val="center"/>
              <w:rPr>
                <w:sz w:val="16"/>
                <w:szCs w:val="16"/>
              </w:rPr>
            </w:pPr>
            <w:r w:rsidRPr="008748A5">
              <w:rPr>
                <w:sz w:val="16"/>
                <w:szCs w:val="16"/>
              </w:rPr>
              <w:t>1</w:t>
            </w:r>
          </w:p>
        </w:tc>
        <w:tc>
          <w:tcPr>
            <w:tcW w:w="1777"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left="-108" w:right="-71"/>
              <w:jc w:val="center"/>
              <w:rPr>
                <w:sz w:val="16"/>
                <w:szCs w:val="16"/>
              </w:rPr>
            </w:pPr>
            <w:r w:rsidRPr="008748A5">
              <w:rPr>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left="-108" w:right="-71"/>
              <w:jc w:val="center"/>
              <w:rPr>
                <w:sz w:val="16"/>
                <w:szCs w:val="16"/>
              </w:rPr>
            </w:pPr>
            <w:r w:rsidRPr="008748A5">
              <w:rPr>
                <w:sz w:val="16"/>
                <w:szCs w:val="16"/>
              </w:rPr>
              <w:t>3</w:t>
            </w:r>
          </w:p>
        </w:tc>
        <w:tc>
          <w:tcPr>
            <w:tcW w:w="167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left="-108" w:right="-71"/>
              <w:jc w:val="center"/>
              <w:rPr>
                <w:sz w:val="16"/>
                <w:szCs w:val="16"/>
              </w:rPr>
            </w:pPr>
            <w:r w:rsidRPr="008748A5">
              <w:rPr>
                <w:sz w:val="16"/>
                <w:szCs w:val="16"/>
              </w:rPr>
              <w:t>4</w:t>
            </w:r>
          </w:p>
        </w:tc>
        <w:tc>
          <w:tcPr>
            <w:tcW w:w="1865"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left="-108" w:right="-71"/>
              <w:jc w:val="center"/>
              <w:rPr>
                <w:b/>
                <w:sz w:val="16"/>
                <w:szCs w:val="16"/>
              </w:rPr>
            </w:pPr>
            <w:r w:rsidRPr="008748A5">
              <w:rPr>
                <w:sz w:val="16"/>
                <w:szCs w:val="16"/>
              </w:rPr>
              <w:t>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spacing w:line="260" w:lineRule="exact"/>
              <w:ind w:left="-108" w:right="-71"/>
              <w:jc w:val="center"/>
              <w:rPr>
                <w:sz w:val="16"/>
                <w:szCs w:val="16"/>
              </w:rPr>
            </w:pPr>
            <w:r w:rsidRPr="008748A5">
              <w:rPr>
                <w:b/>
                <w:sz w:val="16"/>
                <w:szCs w:val="16"/>
              </w:rPr>
              <w:t>6</w:t>
            </w:r>
          </w:p>
        </w:tc>
      </w:tr>
      <w:tr w:rsidR="008748A5" w:rsidRPr="008748A5"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right="-71"/>
              <w:jc w:val="center"/>
              <w:rPr>
                <w:sz w:val="16"/>
                <w:szCs w:val="16"/>
              </w:rPr>
            </w:pPr>
            <w:r w:rsidRPr="008748A5">
              <w:rPr>
                <w:sz w:val="16"/>
                <w:szCs w:val="16"/>
              </w:rPr>
              <w:t>2022</w:t>
            </w:r>
          </w:p>
        </w:tc>
        <w:tc>
          <w:tcPr>
            <w:tcW w:w="1777"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r w:rsidR="008748A5" w:rsidRPr="008748A5"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right="-71"/>
              <w:jc w:val="center"/>
              <w:rPr>
                <w:sz w:val="16"/>
                <w:szCs w:val="16"/>
              </w:rPr>
            </w:pPr>
            <w:r w:rsidRPr="008748A5">
              <w:rPr>
                <w:sz w:val="16"/>
                <w:szCs w:val="16"/>
              </w:rPr>
              <w:t>2023</w:t>
            </w:r>
          </w:p>
        </w:tc>
        <w:tc>
          <w:tcPr>
            <w:tcW w:w="1777"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r w:rsidR="008748A5" w:rsidRPr="008748A5"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right="-71"/>
              <w:jc w:val="center"/>
              <w:rPr>
                <w:sz w:val="16"/>
                <w:szCs w:val="16"/>
              </w:rPr>
            </w:pPr>
            <w:r w:rsidRPr="008748A5">
              <w:rPr>
                <w:sz w:val="16"/>
                <w:szCs w:val="16"/>
              </w:rPr>
              <w:t>2024</w:t>
            </w:r>
          </w:p>
        </w:tc>
        <w:tc>
          <w:tcPr>
            <w:tcW w:w="1777"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r w:rsidR="008748A5" w:rsidRPr="008748A5" w:rsidTr="00991C89">
        <w:trPr>
          <w:trHeight w:val="240"/>
        </w:trPr>
        <w:tc>
          <w:tcPr>
            <w:tcW w:w="1342" w:type="dxa"/>
            <w:tcBorders>
              <w:left w:val="single" w:sz="4" w:space="0" w:color="000000"/>
              <w:bottom w:val="single" w:sz="4" w:space="0" w:color="000000"/>
            </w:tcBorders>
            <w:shd w:val="clear" w:color="auto" w:fill="auto"/>
          </w:tcPr>
          <w:p w:rsidR="008748A5" w:rsidRPr="008748A5" w:rsidRDefault="008748A5" w:rsidP="00991C89">
            <w:pPr>
              <w:snapToGrid w:val="0"/>
              <w:spacing w:line="260" w:lineRule="exact"/>
              <w:ind w:right="-71"/>
              <w:jc w:val="center"/>
              <w:rPr>
                <w:sz w:val="16"/>
                <w:szCs w:val="16"/>
              </w:rPr>
            </w:pPr>
            <w:r w:rsidRPr="008748A5">
              <w:rPr>
                <w:sz w:val="16"/>
                <w:szCs w:val="16"/>
              </w:rPr>
              <w:t>2025</w:t>
            </w:r>
          </w:p>
        </w:tc>
        <w:tc>
          <w:tcPr>
            <w:tcW w:w="1777"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r w:rsidR="008748A5" w:rsidRPr="008748A5" w:rsidTr="00991C89">
        <w:trPr>
          <w:trHeight w:val="240"/>
        </w:trPr>
        <w:tc>
          <w:tcPr>
            <w:tcW w:w="1342" w:type="dxa"/>
            <w:tcBorders>
              <w:left w:val="single" w:sz="4" w:space="0" w:color="000000"/>
              <w:bottom w:val="single" w:sz="4" w:space="0" w:color="000000"/>
            </w:tcBorders>
            <w:shd w:val="clear" w:color="auto" w:fill="auto"/>
          </w:tcPr>
          <w:p w:rsidR="008748A5" w:rsidRPr="008748A5" w:rsidRDefault="008748A5" w:rsidP="00991C89">
            <w:pPr>
              <w:snapToGrid w:val="0"/>
              <w:spacing w:line="260" w:lineRule="exact"/>
              <w:ind w:right="-71"/>
              <w:jc w:val="center"/>
              <w:rPr>
                <w:sz w:val="16"/>
                <w:szCs w:val="16"/>
              </w:rPr>
            </w:pPr>
            <w:r w:rsidRPr="008748A5">
              <w:rPr>
                <w:sz w:val="16"/>
                <w:szCs w:val="16"/>
              </w:rPr>
              <w:t>2026</w:t>
            </w:r>
          </w:p>
        </w:tc>
        <w:tc>
          <w:tcPr>
            <w:tcW w:w="1777"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r w:rsidR="008748A5" w:rsidRPr="008748A5" w:rsidTr="00991C89">
        <w:trPr>
          <w:trHeight w:val="240"/>
        </w:trPr>
        <w:tc>
          <w:tcPr>
            <w:tcW w:w="1342" w:type="dxa"/>
            <w:tcBorders>
              <w:left w:val="single" w:sz="4" w:space="0" w:color="000000"/>
              <w:bottom w:val="single" w:sz="4" w:space="0" w:color="000000"/>
            </w:tcBorders>
            <w:shd w:val="clear" w:color="auto" w:fill="auto"/>
          </w:tcPr>
          <w:p w:rsidR="008748A5" w:rsidRPr="008748A5" w:rsidRDefault="008748A5" w:rsidP="00991C89">
            <w:pPr>
              <w:snapToGrid w:val="0"/>
              <w:spacing w:line="260" w:lineRule="exact"/>
              <w:ind w:right="-71"/>
              <w:jc w:val="center"/>
              <w:rPr>
                <w:sz w:val="16"/>
                <w:szCs w:val="16"/>
              </w:rPr>
            </w:pPr>
            <w:r w:rsidRPr="008748A5">
              <w:rPr>
                <w:sz w:val="16"/>
                <w:szCs w:val="16"/>
              </w:rPr>
              <w:t>2027</w:t>
            </w:r>
          </w:p>
        </w:tc>
        <w:tc>
          <w:tcPr>
            <w:tcW w:w="1777"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r w:rsidR="008748A5" w:rsidRPr="008748A5" w:rsidTr="00991C89">
        <w:trPr>
          <w:trHeight w:val="240"/>
        </w:trPr>
        <w:tc>
          <w:tcPr>
            <w:tcW w:w="1342" w:type="dxa"/>
            <w:tcBorders>
              <w:left w:val="single" w:sz="4" w:space="0" w:color="000000"/>
              <w:bottom w:val="single" w:sz="4" w:space="0" w:color="000000"/>
            </w:tcBorders>
            <w:shd w:val="clear" w:color="auto" w:fill="auto"/>
          </w:tcPr>
          <w:p w:rsidR="008748A5" w:rsidRPr="008748A5" w:rsidRDefault="008748A5" w:rsidP="00991C89">
            <w:pPr>
              <w:snapToGrid w:val="0"/>
              <w:spacing w:line="260" w:lineRule="exact"/>
              <w:ind w:right="-71"/>
              <w:jc w:val="center"/>
              <w:rPr>
                <w:sz w:val="16"/>
                <w:szCs w:val="16"/>
              </w:rPr>
            </w:pPr>
            <w:r w:rsidRPr="008748A5">
              <w:rPr>
                <w:sz w:val="16"/>
                <w:szCs w:val="16"/>
              </w:rPr>
              <w:t>2028</w:t>
            </w:r>
          </w:p>
        </w:tc>
        <w:tc>
          <w:tcPr>
            <w:tcW w:w="1777"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r w:rsidR="008748A5" w:rsidRPr="008748A5"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spacing w:line="260" w:lineRule="exact"/>
              <w:ind w:right="-71"/>
              <w:jc w:val="center"/>
              <w:rPr>
                <w:b/>
                <w:sz w:val="16"/>
                <w:szCs w:val="16"/>
              </w:rPr>
            </w:pPr>
            <w:r w:rsidRPr="008748A5">
              <w:rPr>
                <w:b/>
                <w:sz w:val="16"/>
                <w:szCs w:val="16"/>
              </w:rPr>
              <w:t>Всего</w:t>
            </w:r>
          </w:p>
        </w:tc>
        <w:tc>
          <w:tcPr>
            <w:tcW w:w="1777"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55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679"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865" w:type="dxa"/>
            <w:tcBorders>
              <w:top w:val="single" w:sz="4" w:space="0" w:color="000000"/>
              <w:left w:val="single" w:sz="4" w:space="0" w:color="000000"/>
              <w:bottom w:val="single" w:sz="4" w:space="0" w:color="000000"/>
            </w:tcBorders>
            <w:shd w:val="clear" w:color="auto" w:fill="auto"/>
          </w:tcPr>
          <w:p w:rsidR="008748A5" w:rsidRPr="008748A5" w:rsidRDefault="008748A5" w:rsidP="00991C89">
            <w:pPr>
              <w:rPr>
                <w:sz w:val="16"/>
                <w:szCs w:val="16"/>
              </w:rPr>
            </w:pPr>
            <w:r w:rsidRPr="008748A5">
              <w:rPr>
                <w:sz w:val="16"/>
                <w:szCs w:val="16"/>
              </w:rPr>
              <w:t>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748A5" w:rsidRPr="008748A5" w:rsidRDefault="008748A5" w:rsidP="00991C89">
            <w:pPr>
              <w:rPr>
                <w:sz w:val="16"/>
                <w:szCs w:val="16"/>
              </w:rPr>
            </w:pPr>
            <w:r w:rsidRPr="008748A5">
              <w:rPr>
                <w:sz w:val="16"/>
                <w:szCs w:val="16"/>
              </w:rPr>
              <w:t>0</w:t>
            </w:r>
          </w:p>
        </w:tc>
      </w:tr>
    </w:tbl>
    <w:p w:rsidR="008748A5" w:rsidRPr="008748A5" w:rsidRDefault="008748A5" w:rsidP="008748A5">
      <w:pPr>
        <w:spacing w:line="360" w:lineRule="atLeast"/>
        <w:ind w:firstLine="720"/>
        <w:jc w:val="both"/>
        <w:rPr>
          <w:sz w:val="16"/>
          <w:szCs w:val="16"/>
        </w:rPr>
      </w:pPr>
      <w:r w:rsidRPr="008748A5">
        <w:rPr>
          <w:b/>
          <w:sz w:val="16"/>
          <w:szCs w:val="16"/>
        </w:rPr>
        <w:t>5. Ожидаемые конечные результаты реализации подпрограммы:</w:t>
      </w:r>
    </w:p>
    <w:p w:rsidR="008748A5" w:rsidRPr="008748A5" w:rsidRDefault="008748A5" w:rsidP="008748A5">
      <w:pPr>
        <w:pStyle w:val="ConsPlusCell"/>
        <w:spacing w:line="360" w:lineRule="atLeast"/>
        <w:ind w:firstLine="720"/>
        <w:jc w:val="both"/>
        <w:rPr>
          <w:sz w:val="16"/>
          <w:szCs w:val="16"/>
        </w:rPr>
      </w:pPr>
      <w:r w:rsidRPr="008748A5">
        <w:rPr>
          <w:rFonts w:ascii="Times New Roman" w:hAnsi="Times New Roman" w:cs="Times New Roman"/>
          <w:sz w:val="16"/>
          <w:szCs w:val="16"/>
        </w:rPr>
        <w:t>обеспечение обновления кадрового резерва муниципальных служащих и резерва управленческих кадров Администрации муниципального района;</w:t>
      </w:r>
    </w:p>
    <w:p w:rsidR="008748A5" w:rsidRPr="008748A5" w:rsidRDefault="008748A5" w:rsidP="008748A5">
      <w:pPr>
        <w:autoSpaceDE w:val="0"/>
        <w:spacing w:line="360" w:lineRule="atLeast"/>
        <w:ind w:firstLine="720"/>
        <w:jc w:val="both"/>
        <w:rPr>
          <w:sz w:val="16"/>
          <w:szCs w:val="16"/>
        </w:rPr>
      </w:pPr>
      <w:r w:rsidRPr="008748A5">
        <w:rPr>
          <w:sz w:val="16"/>
          <w:szCs w:val="16"/>
        </w:rPr>
        <w:t>обеспечение открытости информации о формировании кадрового резерва и резерва управленческих кадров и о лицах, включенных в указанные резервы;</w:t>
      </w:r>
    </w:p>
    <w:p w:rsidR="008748A5" w:rsidRPr="008748A5" w:rsidRDefault="008748A5" w:rsidP="008748A5">
      <w:pPr>
        <w:autoSpaceDE w:val="0"/>
        <w:spacing w:line="360" w:lineRule="atLeast"/>
        <w:ind w:firstLine="720"/>
        <w:jc w:val="both"/>
        <w:rPr>
          <w:sz w:val="16"/>
          <w:szCs w:val="16"/>
        </w:rPr>
      </w:pPr>
      <w:r w:rsidRPr="008748A5">
        <w:rPr>
          <w:sz w:val="16"/>
          <w:szCs w:val="16"/>
        </w:rPr>
        <w:t>обеспечение повышения уровня профессиональной подготовки лиц, включенных в кадровый резерв муниципальной службы и резерв управленческих кадров Администрации муниципального района.</w:t>
      </w:r>
    </w:p>
    <w:p w:rsidR="008748A5" w:rsidRDefault="008748A5" w:rsidP="008748A5">
      <w:pPr>
        <w:autoSpaceDE w:val="0"/>
        <w:spacing w:line="360" w:lineRule="atLeast"/>
        <w:ind w:firstLine="720"/>
        <w:jc w:val="both"/>
        <w:rPr>
          <w:sz w:val="28"/>
          <w:szCs w:val="28"/>
        </w:rPr>
        <w:sectPr w:rsidR="008748A5" w:rsidSect="008748A5">
          <w:type w:val="continuous"/>
          <w:pgSz w:w="23814" w:h="16839" w:orient="landscape" w:code="8"/>
          <w:pgMar w:top="1134" w:right="850" w:bottom="1134" w:left="1701" w:header="454" w:footer="0" w:gutter="0"/>
          <w:cols w:num="2" w:space="720"/>
          <w:docGrid w:linePitch="272"/>
        </w:sectPr>
      </w:pPr>
    </w:p>
    <w:p w:rsidR="008748A5" w:rsidRDefault="008748A5" w:rsidP="008748A5">
      <w:pPr>
        <w:autoSpaceDE w:val="0"/>
        <w:spacing w:line="360" w:lineRule="atLeast"/>
        <w:ind w:firstLine="720"/>
        <w:jc w:val="both"/>
        <w:rPr>
          <w:sz w:val="28"/>
          <w:szCs w:val="28"/>
        </w:rPr>
      </w:pPr>
    </w:p>
    <w:p w:rsidR="004B606B" w:rsidRDefault="004B606B"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375F82" w:rsidRPr="00375F82" w:rsidRDefault="00375F82" w:rsidP="00375F82">
      <w:pPr>
        <w:spacing w:line="240" w:lineRule="exact"/>
        <w:ind w:right="-510"/>
        <w:rPr>
          <w:sz w:val="16"/>
          <w:szCs w:val="16"/>
        </w:rPr>
      </w:pPr>
    </w:p>
    <w:p w:rsidR="00375F82" w:rsidRPr="00375F82" w:rsidRDefault="00375F82" w:rsidP="00375F82">
      <w:pPr>
        <w:spacing w:line="240" w:lineRule="exact"/>
        <w:ind w:right="-510"/>
        <w:jc w:val="center"/>
        <w:rPr>
          <w:b/>
          <w:sz w:val="16"/>
          <w:szCs w:val="16"/>
        </w:rPr>
      </w:pPr>
      <w:r w:rsidRPr="00375F82">
        <w:rPr>
          <w:b/>
          <w:sz w:val="16"/>
          <w:szCs w:val="16"/>
        </w:rPr>
        <w:t xml:space="preserve">Мероприятия подпрограммы «Формирование и подготовка кадрового резерва и резерва управленческих кадров </w:t>
      </w:r>
    </w:p>
    <w:p w:rsidR="00375F82" w:rsidRPr="00375F82" w:rsidRDefault="00375F82" w:rsidP="00375F82">
      <w:pPr>
        <w:spacing w:line="240" w:lineRule="exact"/>
        <w:ind w:right="-510"/>
        <w:jc w:val="center"/>
        <w:rPr>
          <w:sz w:val="16"/>
          <w:szCs w:val="16"/>
        </w:rPr>
      </w:pPr>
      <w:r w:rsidRPr="00375F82">
        <w:rPr>
          <w:b/>
          <w:sz w:val="16"/>
          <w:szCs w:val="16"/>
        </w:rPr>
        <w:t>в Любытинском муниципальном районе»</w:t>
      </w:r>
    </w:p>
    <w:p w:rsidR="00375F82" w:rsidRPr="00375F82" w:rsidRDefault="00375F82" w:rsidP="00375F82">
      <w:pPr>
        <w:spacing w:line="240" w:lineRule="exact"/>
        <w:ind w:right="-170"/>
        <w:jc w:val="center"/>
        <w:rPr>
          <w:sz w:val="16"/>
          <w:szCs w:val="16"/>
        </w:rPr>
      </w:pPr>
      <w:r w:rsidRPr="00375F82">
        <w:rPr>
          <w:sz w:val="16"/>
          <w:szCs w:val="16"/>
        </w:rPr>
        <w:t xml:space="preserve"> </w:t>
      </w:r>
    </w:p>
    <w:tbl>
      <w:tblPr>
        <w:tblW w:w="20833" w:type="dxa"/>
        <w:tblInd w:w="-237" w:type="dxa"/>
        <w:tblLayout w:type="fixed"/>
        <w:tblLook w:val="0000" w:firstRow="0" w:lastRow="0" w:firstColumn="0" w:lastColumn="0" w:noHBand="0" w:noVBand="0"/>
      </w:tblPr>
      <w:tblGrid>
        <w:gridCol w:w="905"/>
        <w:gridCol w:w="4921"/>
        <w:gridCol w:w="2179"/>
        <w:gridCol w:w="1923"/>
        <w:gridCol w:w="2307"/>
        <w:gridCol w:w="2016"/>
        <w:gridCol w:w="182"/>
        <w:gridCol w:w="909"/>
        <w:gridCol w:w="1026"/>
        <w:gridCol w:w="1013"/>
        <w:gridCol w:w="13"/>
        <w:gridCol w:w="872"/>
        <w:gridCol w:w="25"/>
        <w:gridCol w:w="840"/>
        <w:gridCol w:w="57"/>
        <w:gridCol w:w="794"/>
        <w:gridCol w:w="851"/>
      </w:tblGrid>
      <w:tr w:rsidR="00375F82" w:rsidRPr="00375F82" w:rsidTr="00447897">
        <w:trPr>
          <w:trHeight w:val="497"/>
        </w:trPr>
        <w:tc>
          <w:tcPr>
            <w:tcW w:w="905"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230" w:right="-89"/>
              <w:jc w:val="center"/>
              <w:rPr>
                <w:sz w:val="16"/>
                <w:szCs w:val="16"/>
              </w:rPr>
            </w:pPr>
            <w:r w:rsidRPr="00375F82">
              <w:rPr>
                <w:sz w:val="16"/>
                <w:szCs w:val="16"/>
              </w:rPr>
              <w:t>№</w:t>
            </w:r>
          </w:p>
          <w:p w:rsidR="00375F82" w:rsidRPr="00375F82" w:rsidRDefault="00375F82" w:rsidP="00991C89">
            <w:pPr>
              <w:spacing w:line="240" w:lineRule="exact"/>
              <w:ind w:left="-230" w:right="-89"/>
              <w:jc w:val="center"/>
              <w:rPr>
                <w:sz w:val="16"/>
                <w:szCs w:val="16"/>
              </w:rPr>
            </w:pPr>
            <w:proofErr w:type="gramStart"/>
            <w:r w:rsidRPr="00375F82">
              <w:rPr>
                <w:sz w:val="16"/>
                <w:szCs w:val="16"/>
              </w:rPr>
              <w:t>п</w:t>
            </w:r>
            <w:proofErr w:type="gramEnd"/>
            <w:r w:rsidRPr="00375F82">
              <w:rPr>
                <w:sz w:val="16"/>
                <w:szCs w:val="16"/>
              </w:rPr>
              <w:t>/п</w:t>
            </w:r>
          </w:p>
        </w:tc>
        <w:tc>
          <w:tcPr>
            <w:tcW w:w="4921"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Наименование</w:t>
            </w:r>
          </w:p>
          <w:p w:rsidR="00375F82" w:rsidRPr="00375F82" w:rsidRDefault="00375F82" w:rsidP="00991C89">
            <w:pPr>
              <w:spacing w:line="240" w:lineRule="exact"/>
              <w:ind w:left="-108" w:right="-89"/>
              <w:jc w:val="center"/>
              <w:rPr>
                <w:sz w:val="16"/>
                <w:szCs w:val="16"/>
              </w:rPr>
            </w:pPr>
            <w:r w:rsidRPr="00375F82">
              <w:rPr>
                <w:sz w:val="16"/>
                <w:szCs w:val="16"/>
              </w:rPr>
              <w:t>мероприятия</w:t>
            </w:r>
          </w:p>
        </w:tc>
        <w:tc>
          <w:tcPr>
            <w:tcW w:w="2179"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Исполни-</w:t>
            </w:r>
          </w:p>
          <w:p w:rsidR="00375F82" w:rsidRPr="00375F82" w:rsidRDefault="00375F82" w:rsidP="00991C89">
            <w:pPr>
              <w:spacing w:line="240" w:lineRule="exact"/>
              <w:ind w:left="-108" w:right="-89"/>
              <w:jc w:val="center"/>
              <w:rPr>
                <w:sz w:val="16"/>
                <w:szCs w:val="16"/>
              </w:rPr>
            </w:pPr>
            <w:proofErr w:type="spellStart"/>
            <w:r w:rsidRPr="00375F82">
              <w:rPr>
                <w:sz w:val="16"/>
                <w:szCs w:val="16"/>
              </w:rPr>
              <w:t>тель</w:t>
            </w:r>
            <w:proofErr w:type="spellEnd"/>
          </w:p>
        </w:tc>
        <w:tc>
          <w:tcPr>
            <w:tcW w:w="1923"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Срок</w:t>
            </w:r>
          </w:p>
          <w:p w:rsidR="00375F82" w:rsidRPr="00375F82" w:rsidRDefault="00375F82" w:rsidP="00991C89">
            <w:pPr>
              <w:spacing w:line="240" w:lineRule="exact"/>
              <w:ind w:left="-108" w:right="-89"/>
              <w:jc w:val="center"/>
              <w:rPr>
                <w:sz w:val="16"/>
                <w:szCs w:val="16"/>
              </w:rPr>
            </w:pPr>
            <w:r w:rsidRPr="00375F82">
              <w:rPr>
                <w:sz w:val="16"/>
                <w:szCs w:val="16"/>
              </w:rPr>
              <w:t>реализации</w:t>
            </w:r>
          </w:p>
        </w:tc>
        <w:tc>
          <w:tcPr>
            <w:tcW w:w="2307"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Целевой показатель (номер целевого показателя из паспорта подпрограммы)</w:t>
            </w:r>
          </w:p>
        </w:tc>
        <w:tc>
          <w:tcPr>
            <w:tcW w:w="2016"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Источник</w:t>
            </w:r>
          </w:p>
          <w:p w:rsidR="00375F82" w:rsidRPr="00375F82" w:rsidRDefault="00447897" w:rsidP="00447897">
            <w:pPr>
              <w:spacing w:line="240" w:lineRule="exact"/>
              <w:ind w:left="-108" w:right="-89"/>
              <w:jc w:val="center"/>
              <w:rPr>
                <w:sz w:val="16"/>
                <w:szCs w:val="16"/>
              </w:rPr>
            </w:pPr>
            <w:r>
              <w:rPr>
                <w:sz w:val="16"/>
                <w:szCs w:val="16"/>
              </w:rPr>
              <w:t>финансиро</w:t>
            </w:r>
            <w:r w:rsidR="00375F82" w:rsidRPr="00375F82">
              <w:rPr>
                <w:sz w:val="16"/>
                <w:szCs w:val="16"/>
              </w:rPr>
              <w:t>вания</w:t>
            </w:r>
          </w:p>
        </w:tc>
        <w:tc>
          <w:tcPr>
            <w:tcW w:w="5731" w:type="dxa"/>
            <w:gridSpan w:val="10"/>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Объем финансирования</w:t>
            </w:r>
          </w:p>
          <w:p w:rsidR="00375F82" w:rsidRPr="00375F82" w:rsidRDefault="00375F82" w:rsidP="00991C89">
            <w:pPr>
              <w:spacing w:line="240" w:lineRule="exact"/>
              <w:ind w:left="-108" w:right="-89"/>
              <w:jc w:val="center"/>
              <w:rPr>
                <w:sz w:val="16"/>
                <w:szCs w:val="16"/>
              </w:rPr>
            </w:pPr>
            <w:r w:rsidRPr="00375F82">
              <w:rPr>
                <w:sz w:val="16"/>
                <w:szCs w:val="16"/>
              </w:rPr>
              <w:t>по годам (тыс</w:t>
            </w:r>
            <w:proofErr w:type="gramStart"/>
            <w:r w:rsidRPr="00375F82">
              <w:rPr>
                <w:sz w:val="16"/>
                <w:szCs w:val="16"/>
              </w:rPr>
              <w:t>.р</w:t>
            </w:r>
            <w:proofErr w:type="gramEnd"/>
            <w:r w:rsidRPr="00375F82">
              <w:rPr>
                <w:sz w:val="16"/>
                <w:szCs w:val="16"/>
              </w:rPr>
              <w:t>уб.):</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pacing w:line="240" w:lineRule="exact"/>
              <w:ind w:left="-108" w:right="-89"/>
              <w:jc w:val="center"/>
              <w:rPr>
                <w:sz w:val="16"/>
                <w:szCs w:val="16"/>
              </w:rPr>
            </w:pPr>
          </w:p>
        </w:tc>
      </w:tr>
      <w:tr w:rsidR="00375F82" w:rsidRPr="00375F82" w:rsidTr="00375F82">
        <w:trPr>
          <w:trHeight w:val="455"/>
        </w:trPr>
        <w:tc>
          <w:tcPr>
            <w:tcW w:w="905"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230" w:right="-89"/>
              <w:jc w:val="center"/>
              <w:rPr>
                <w:sz w:val="16"/>
                <w:szCs w:val="16"/>
              </w:rPr>
            </w:pPr>
          </w:p>
        </w:tc>
        <w:tc>
          <w:tcPr>
            <w:tcW w:w="4921"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89"/>
              <w:jc w:val="center"/>
              <w:rPr>
                <w:sz w:val="16"/>
                <w:szCs w:val="16"/>
              </w:rPr>
            </w:pPr>
          </w:p>
        </w:tc>
        <w:tc>
          <w:tcPr>
            <w:tcW w:w="2179"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89"/>
              <w:jc w:val="center"/>
              <w:rPr>
                <w:sz w:val="16"/>
                <w:szCs w:val="16"/>
              </w:rPr>
            </w:pPr>
          </w:p>
        </w:tc>
        <w:tc>
          <w:tcPr>
            <w:tcW w:w="1923"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89"/>
              <w:jc w:val="center"/>
              <w:rPr>
                <w:sz w:val="16"/>
                <w:szCs w:val="16"/>
              </w:rPr>
            </w:pPr>
          </w:p>
        </w:tc>
        <w:tc>
          <w:tcPr>
            <w:tcW w:w="2307"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89"/>
              <w:jc w:val="center"/>
              <w:rPr>
                <w:sz w:val="16"/>
                <w:szCs w:val="16"/>
              </w:rPr>
            </w:pPr>
          </w:p>
        </w:tc>
        <w:tc>
          <w:tcPr>
            <w:tcW w:w="2016"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89"/>
              <w:jc w:val="center"/>
              <w:rPr>
                <w:sz w:val="16"/>
                <w:szCs w:val="16"/>
              </w:rPr>
            </w:pPr>
          </w:p>
        </w:tc>
        <w:tc>
          <w:tcPr>
            <w:tcW w:w="1091"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8" w:right="-258"/>
              <w:jc w:val="center"/>
              <w:rPr>
                <w:sz w:val="16"/>
                <w:szCs w:val="16"/>
              </w:rPr>
            </w:pPr>
          </w:p>
          <w:p w:rsidR="00375F82" w:rsidRPr="00375F82" w:rsidRDefault="00375F82" w:rsidP="00991C89">
            <w:pPr>
              <w:spacing w:line="240" w:lineRule="exact"/>
              <w:ind w:left="-118" w:right="-258"/>
              <w:jc w:val="center"/>
              <w:rPr>
                <w:sz w:val="16"/>
                <w:szCs w:val="16"/>
              </w:rPr>
            </w:pPr>
            <w:r w:rsidRPr="00375F82">
              <w:rPr>
                <w:sz w:val="16"/>
                <w:szCs w:val="16"/>
              </w:rPr>
              <w:t>2022</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8" w:right="-258"/>
              <w:jc w:val="center"/>
              <w:rPr>
                <w:sz w:val="16"/>
                <w:szCs w:val="16"/>
              </w:rPr>
            </w:pPr>
          </w:p>
          <w:p w:rsidR="00375F82" w:rsidRPr="00375F82" w:rsidRDefault="00375F82" w:rsidP="00991C89">
            <w:pPr>
              <w:spacing w:line="240" w:lineRule="exact"/>
              <w:ind w:left="-118" w:right="-258"/>
              <w:jc w:val="center"/>
              <w:rPr>
                <w:sz w:val="16"/>
                <w:szCs w:val="16"/>
              </w:rPr>
            </w:pPr>
            <w:r w:rsidRPr="00375F82">
              <w:rPr>
                <w:sz w:val="16"/>
                <w:szCs w:val="16"/>
              </w:rPr>
              <w:t>2023</w:t>
            </w:r>
          </w:p>
        </w:tc>
        <w:tc>
          <w:tcPr>
            <w:tcW w:w="101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8" w:right="-258"/>
              <w:jc w:val="center"/>
              <w:rPr>
                <w:sz w:val="16"/>
                <w:szCs w:val="16"/>
              </w:rPr>
            </w:pPr>
          </w:p>
          <w:p w:rsidR="00375F82" w:rsidRPr="00375F82" w:rsidRDefault="00375F82" w:rsidP="00991C89">
            <w:pPr>
              <w:spacing w:line="240" w:lineRule="exact"/>
              <w:ind w:left="-118" w:right="-258"/>
              <w:jc w:val="center"/>
              <w:rPr>
                <w:sz w:val="16"/>
                <w:szCs w:val="16"/>
              </w:rPr>
            </w:pPr>
            <w:r w:rsidRPr="00375F82">
              <w:rPr>
                <w:sz w:val="16"/>
                <w:szCs w:val="16"/>
              </w:rPr>
              <w:t>2024</w:t>
            </w:r>
          </w:p>
        </w:tc>
        <w:tc>
          <w:tcPr>
            <w:tcW w:w="885"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8" w:right="-258"/>
              <w:jc w:val="center"/>
              <w:rPr>
                <w:sz w:val="16"/>
                <w:szCs w:val="16"/>
              </w:rPr>
            </w:pPr>
          </w:p>
          <w:p w:rsidR="00375F82" w:rsidRPr="00375F82" w:rsidRDefault="00375F82" w:rsidP="00991C89">
            <w:pPr>
              <w:snapToGrid w:val="0"/>
              <w:spacing w:line="240" w:lineRule="exact"/>
              <w:ind w:left="-118" w:right="-258"/>
              <w:jc w:val="center"/>
              <w:rPr>
                <w:sz w:val="16"/>
                <w:szCs w:val="16"/>
              </w:rPr>
            </w:pPr>
            <w:r w:rsidRPr="00375F82">
              <w:rPr>
                <w:sz w:val="16"/>
                <w:szCs w:val="16"/>
              </w:rPr>
              <w:t>2025</w:t>
            </w:r>
          </w:p>
        </w:tc>
        <w:tc>
          <w:tcPr>
            <w:tcW w:w="865"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8" w:right="-258"/>
              <w:jc w:val="center"/>
              <w:rPr>
                <w:sz w:val="16"/>
                <w:szCs w:val="16"/>
              </w:rPr>
            </w:pPr>
          </w:p>
          <w:p w:rsidR="00375F82" w:rsidRPr="00375F82" w:rsidRDefault="00375F82" w:rsidP="00991C89">
            <w:pPr>
              <w:snapToGrid w:val="0"/>
              <w:spacing w:line="240" w:lineRule="exact"/>
              <w:ind w:left="-118" w:right="-258"/>
              <w:jc w:val="center"/>
              <w:rPr>
                <w:sz w:val="16"/>
                <w:szCs w:val="16"/>
              </w:rPr>
            </w:pPr>
            <w:r w:rsidRPr="00375F82">
              <w:rPr>
                <w:sz w:val="16"/>
                <w:szCs w:val="16"/>
              </w:rPr>
              <w:t>2026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napToGrid w:val="0"/>
              <w:spacing w:line="240" w:lineRule="exact"/>
              <w:ind w:left="-118" w:right="-258"/>
              <w:jc w:val="center"/>
              <w:rPr>
                <w:sz w:val="16"/>
                <w:szCs w:val="16"/>
              </w:rPr>
            </w:pPr>
          </w:p>
          <w:p w:rsidR="00375F82" w:rsidRPr="00375F82" w:rsidRDefault="00375F82" w:rsidP="00991C89">
            <w:pPr>
              <w:snapToGrid w:val="0"/>
              <w:spacing w:line="240" w:lineRule="exact"/>
              <w:ind w:left="-118" w:right="-258"/>
              <w:jc w:val="center"/>
              <w:rPr>
                <w:sz w:val="16"/>
                <w:szCs w:val="16"/>
              </w:rPr>
            </w:pPr>
            <w:r w:rsidRPr="00375F82">
              <w:rPr>
                <w:sz w:val="16"/>
                <w:szCs w:val="16"/>
              </w:rPr>
              <w:t>2027</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napToGrid w:val="0"/>
              <w:spacing w:line="240" w:lineRule="exact"/>
              <w:ind w:left="-118" w:right="-258"/>
              <w:jc w:val="center"/>
              <w:rPr>
                <w:sz w:val="16"/>
                <w:szCs w:val="16"/>
              </w:rPr>
            </w:pPr>
            <w:r w:rsidRPr="00375F82">
              <w:rPr>
                <w:sz w:val="16"/>
                <w:szCs w:val="16"/>
              </w:rPr>
              <w:t>2028</w:t>
            </w:r>
          </w:p>
        </w:tc>
      </w:tr>
      <w:tr w:rsidR="00375F82" w:rsidRPr="00375F82" w:rsidTr="00375F82">
        <w:trPr>
          <w:trHeight w:val="135"/>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230" w:right="-89"/>
              <w:jc w:val="center"/>
              <w:rPr>
                <w:sz w:val="16"/>
                <w:szCs w:val="16"/>
              </w:rPr>
            </w:pPr>
            <w:r w:rsidRPr="00375F82">
              <w:rPr>
                <w:sz w:val="16"/>
                <w:szCs w:val="16"/>
              </w:rPr>
              <w:t>1</w:t>
            </w:r>
          </w:p>
        </w:tc>
        <w:tc>
          <w:tcPr>
            <w:tcW w:w="4921"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2</w:t>
            </w:r>
          </w:p>
        </w:tc>
        <w:tc>
          <w:tcPr>
            <w:tcW w:w="217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3</w:t>
            </w: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4</w:t>
            </w:r>
          </w:p>
        </w:tc>
        <w:tc>
          <w:tcPr>
            <w:tcW w:w="2307"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5</w:t>
            </w:r>
          </w:p>
        </w:tc>
        <w:tc>
          <w:tcPr>
            <w:tcW w:w="201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6</w:t>
            </w:r>
          </w:p>
        </w:tc>
        <w:tc>
          <w:tcPr>
            <w:tcW w:w="1091"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7</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8</w:t>
            </w:r>
          </w:p>
        </w:tc>
        <w:tc>
          <w:tcPr>
            <w:tcW w:w="101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9</w:t>
            </w:r>
          </w:p>
        </w:tc>
        <w:tc>
          <w:tcPr>
            <w:tcW w:w="910" w:type="dxa"/>
            <w:gridSpan w:val="3"/>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10</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11</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pacing w:line="240" w:lineRule="exact"/>
              <w:ind w:left="-108" w:right="-89"/>
              <w:jc w:val="center"/>
              <w:rPr>
                <w:sz w:val="16"/>
                <w:szCs w:val="16"/>
              </w:rPr>
            </w:pPr>
            <w:r w:rsidRPr="00375F82">
              <w:rPr>
                <w:sz w:val="16"/>
                <w:szCs w:val="16"/>
              </w:rPr>
              <w:t>12</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pacing w:line="240" w:lineRule="exact"/>
              <w:ind w:left="-108" w:right="-89"/>
              <w:jc w:val="center"/>
              <w:rPr>
                <w:sz w:val="16"/>
                <w:szCs w:val="16"/>
              </w:rPr>
            </w:pPr>
            <w:r w:rsidRPr="00375F82">
              <w:rPr>
                <w:sz w:val="16"/>
                <w:szCs w:val="16"/>
              </w:rPr>
              <w:t>13</w:t>
            </w:r>
          </w:p>
        </w:tc>
      </w:tr>
      <w:tr w:rsidR="00375F82" w:rsidRPr="00375F82" w:rsidTr="00375F82">
        <w:trPr>
          <w:trHeight w:val="367"/>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447897">
            <w:pPr>
              <w:spacing w:line="240" w:lineRule="exact"/>
              <w:ind w:right="-89"/>
              <w:rPr>
                <w:sz w:val="16"/>
                <w:szCs w:val="16"/>
              </w:rPr>
            </w:pPr>
            <w:r w:rsidRPr="00375F82">
              <w:rPr>
                <w:sz w:val="16"/>
                <w:szCs w:val="16"/>
              </w:rPr>
              <w:t>1.</w:t>
            </w:r>
          </w:p>
        </w:tc>
        <w:tc>
          <w:tcPr>
            <w:tcW w:w="19077" w:type="dxa"/>
            <w:gridSpan w:val="15"/>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pacing w:line="240" w:lineRule="exact"/>
              <w:ind w:right="-510"/>
              <w:rPr>
                <w:sz w:val="16"/>
                <w:szCs w:val="16"/>
              </w:rPr>
            </w:pPr>
            <w:r w:rsidRPr="00375F82">
              <w:rPr>
                <w:b/>
                <w:sz w:val="16"/>
                <w:szCs w:val="16"/>
              </w:rPr>
              <w:t>Организация формирования кадрового резерва и резерва управленческих кадров</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napToGrid w:val="0"/>
              <w:spacing w:line="240" w:lineRule="exact"/>
              <w:ind w:right="-510"/>
              <w:rPr>
                <w:sz w:val="16"/>
                <w:szCs w:val="16"/>
              </w:rPr>
            </w:pPr>
          </w:p>
        </w:tc>
      </w:tr>
      <w:tr w:rsidR="00375F82" w:rsidRPr="00375F82" w:rsidTr="00375F82">
        <w:trPr>
          <w:trHeight w:val="367"/>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right="-89"/>
              <w:rPr>
                <w:sz w:val="16"/>
                <w:szCs w:val="16"/>
              </w:rPr>
            </w:pPr>
          </w:p>
          <w:p w:rsidR="00375F82" w:rsidRPr="00375F82" w:rsidRDefault="00375F82" w:rsidP="00991C89">
            <w:pPr>
              <w:spacing w:line="240" w:lineRule="exact"/>
              <w:ind w:right="-89"/>
              <w:rPr>
                <w:sz w:val="16"/>
                <w:szCs w:val="16"/>
              </w:rPr>
            </w:pPr>
            <w:r w:rsidRPr="00375F82">
              <w:rPr>
                <w:sz w:val="16"/>
                <w:szCs w:val="16"/>
              </w:rPr>
              <w:t>1.1.</w:t>
            </w:r>
          </w:p>
        </w:tc>
        <w:tc>
          <w:tcPr>
            <w:tcW w:w="4921"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right="-94"/>
              <w:rPr>
                <w:sz w:val="16"/>
                <w:szCs w:val="16"/>
              </w:rPr>
            </w:pPr>
            <w:r w:rsidRPr="00375F82">
              <w:rPr>
                <w:sz w:val="16"/>
                <w:szCs w:val="16"/>
              </w:rPr>
              <w:t xml:space="preserve">Увеличение состава кадрового резерва муниципальных служащих и резерва управленческих кадров Администрации муниципального района </w:t>
            </w:r>
          </w:p>
        </w:tc>
        <w:tc>
          <w:tcPr>
            <w:tcW w:w="217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организационный отдел</w:t>
            </w: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2022-2028</w:t>
            </w:r>
          </w:p>
          <w:p w:rsidR="00375F82" w:rsidRPr="00375F82" w:rsidRDefault="00375F82" w:rsidP="00991C89">
            <w:pPr>
              <w:snapToGrid w:val="0"/>
              <w:spacing w:line="240" w:lineRule="exact"/>
              <w:ind w:left="-108" w:right="-108"/>
              <w:jc w:val="center"/>
              <w:rPr>
                <w:sz w:val="16"/>
                <w:szCs w:val="16"/>
              </w:rPr>
            </w:pPr>
            <w:r w:rsidRPr="00375F82">
              <w:rPr>
                <w:sz w:val="16"/>
                <w:szCs w:val="16"/>
              </w:rPr>
              <w:t>годы</w:t>
            </w:r>
          </w:p>
        </w:tc>
        <w:tc>
          <w:tcPr>
            <w:tcW w:w="2307"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1.1-1.3</w:t>
            </w:r>
          </w:p>
        </w:tc>
        <w:tc>
          <w:tcPr>
            <w:tcW w:w="201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91"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1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910" w:type="dxa"/>
            <w:gridSpan w:val="3"/>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napToGrid w:val="0"/>
              <w:spacing w:line="240" w:lineRule="exact"/>
              <w:ind w:left="-108" w:right="-108"/>
              <w:jc w:val="center"/>
              <w:rPr>
                <w:sz w:val="16"/>
                <w:szCs w:val="16"/>
              </w:rPr>
            </w:pPr>
            <w:r w:rsidRPr="00375F82">
              <w:rPr>
                <w:sz w:val="16"/>
                <w:szCs w:val="16"/>
              </w:rPr>
              <w:t>-</w:t>
            </w:r>
          </w:p>
        </w:tc>
      </w:tr>
      <w:tr w:rsidR="00375F82" w:rsidRPr="00375F82" w:rsidTr="00375F82">
        <w:trPr>
          <w:trHeight w:val="316"/>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right="-89"/>
              <w:rPr>
                <w:sz w:val="16"/>
                <w:szCs w:val="16"/>
              </w:rPr>
            </w:pPr>
          </w:p>
          <w:p w:rsidR="00375F82" w:rsidRPr="00375F82" w:rsidRDefault="00375F82" w:rsidP="00991C89">
            <w:pPr>
              <w:spacing w:line="240" w:lineRule="exact"/>
              <w:ind w:right="-89"/>
              <w:rPr>
                <w:sz w:val="16"/>
                <w:szCs w:val="16"/>
              </w:rPr>
            </w:pPr>
            <w:r w:rsidRPr="00375F82">
              <w:rPr>
                <w:sz w:val="16"/>
                <w:szCs w:val="16"/>
              </w:rPr>
              <w:t>1.2.</w:t>
            </w:r>
          </w:p>
        </w:tc>
        <w:tc>
          <w:tcPr>
            <w:tcW w:w="4921"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right="-94"/>
              <w:rPr>
                <w:sz w:val="16"/>
                <w:szCs w:val="16"/>
              </w:rPr>
            </w:pPr>
            <w:r w:rsidRPr="00375F82">
              <w:rPr>
                <w:sz w:val="16"/>
                <w:szCs w:val="16"/>
              </w:rPr>
              <w:t>Информирование граждан и организаций о мероприятиях по формированию кадрового резерва муниципальных служащих и резерва управленческих кадров Администрации муниципального района</w:t>
            </w:r>
          </w:p>
        </w:tc>
        <w:tc>
          <w:tcPr>
            <w:tcW w:w="2179" w:type="dxa"/>
            <w:tcBorders>
              <w:top w:val="single" w:sz="4" w:space="0" w:color="000000"/>
              <w:left w:val="single" w:sz="4" w:space="0" w:color="000000"/>
              <w:bottom w:val="single" w:sz="4" w:space="0" w:color="000000"/>
            </w:tcBorders>
            <w:shd w:val="clear" w:color="auto" w:fill="auto"/>
          </w:tcPr>
          <w:p w:rsidR="00375F82" w:rsidRPr="00375F82" w:rsidRDefault="00375F82" w:rsidP="00447897">
            <w:pPr>
              <w:spacing w:line="240" w:lineRule="exact"/>
              <w:ind w:right="-108"/>
              <w:rPr>
                <w:sz w:val="16"/>
                <w:szCs w:val="16"/>
              </w:rPr>
            </w:pPr>
            <w:r w:rsidRPr="00375F82">
              <w:rPr>
                <w:sz w:val="16"/>
                <w:szCs w:val="16"/>
              </w:rPr>
              <w:t>организационный  отдел, редакция районной газеты «</w:t>
            </w:r>
            <w:proofErr w:type="spellStart"/>
            <w:r w:rsidRPr="00375F82">
              <w:rPr>
                <w:sz w:val="16"/>
                <w:szCs w:val="16"/>
              </w:rPr>
              <w:t>Любытинские</w:t>
            </w:r>
            <w:proofErr w:type="spellEnd"/>
            <w:r w:rsidRPr="00375F82">
              <w:rPr>
                <w:sz w:val="16"/>
                <w:szCs w:val="16"/>
              </w:rPr>
              <w:t xml:space="preserve"> вести», администрации сельских поселений</w:t>
            </w: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2022-2028</w:t>
            </w:r>
          </w:p>
          <w:p w:rsidR="00375F82" w:rsidRPr="00375F82" w:rsidRDefault="00375F82" w:rsidP="00991C89">
            <w:pPr>
              <w:spacing w:line="240" w:lineRule="exact"/>
              <w:ind w:left="-108" w:right="-108"/>
              <w:jc w:val="center"/>
              <w:rPr>
                <w:sz w:val="16"/>
                <w:szCs w:val="16"/>
              </w:rPr>
            </w:pPr>
            <w:r w:rsidRPr="00375F82">
              <w:rPr>
                <w:sz w:val="16"/>
                <w:szCs w:val="16"/>
              </w:rPr>
              <w:t>годы</w:t>
            </w:r>
          </w:p>
        </w:tc>
        <w:tc>
          <w:tcPr>
            <w:tcW w:w="2307"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1.3,1.4</w:t>
            </w:r>
          </w:p>
        </w:tc>
        <w:tc>
          <w:tcPr>
            <w:tcW w:w="201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бюджет муниципального района</w:t>
            </w:r>
          </w:p>
        </w:tc>
        <w:tc>
          <w:tcPr>
            <w:tcW w:w="1091"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1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910" w:type="dxa"/>
            <w:gridSpan w:val="3"/>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pacing w:line="240" w:lineRule="exact"/>
              <w:ind w:left="-108" w:right="-108"/>
              <w:jc w:val="center"/>
              <w:rPr>
                <w:sz w:val="16"/>
                <w:szCs w:val="16"/>
              </w:rPr>
            </w:pPr>
            <w:r w:rsidRPr="00375F82">
              <w:rPr>
                <w:sz w:val="16"/>
                <w:szCs w:val="16"/>
              </w:rPr>
              <w:t>-</w:t>
            </w:r>
          </w:p>
        </w:tc>
      </w:tr>
      <w:tr w:rsidR="00375F82" w:rsidRPr="00375F82" w:rsidTr="00447897">
        <w:trPr>
          <w:trHeight w:val="428"/>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right="-89"/>
              <w:rPr>
                <w:sz w:val="16"/>
                <w:szCs w:val="16"/>
              </w:rPr>
            </w:pPr>
          </w:p>
          <w:p w:rsidR="00375F82" w:rsidRPr="00375F82" w:rsidRDefault="00375F82" w:rsidP="00991C89">
            <w:pPr>
              <w:spacing w:line="240" w:lineRule="exact"/>
              <w:ind w:right="-89"/>
              <w:rPr>
                <w:sz w:val="16"/>
                <w:szCs w:val="16"/>
              </w:rPr>
            </w:pPr>
            <w:r w:rsidRPr="00375F82">
              <w:rPr>
                <w:sz w:val="16"/>
                <w:szCs w:val="16"/>
              </w:rPr>
              <w:t>1.3.</w:t>
            </w:r>
          </w:p>
        </w:tc>
        <w:tc>
          <w:tcPr>
            <w:tcW w:w="4921"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right="-94"/>
              <w:rPr>
                <w:sz w:val="16"/>
                <w:szCs w:val="16"/>
              </w:rPr>
            </w:pPr>
            <w:r w:rsidRPr="00375F82">
              <w:rPr>
                <w:sz w:val="16"/>
                <w:szCs w:val="16"/>
              </w:rPr>
              <w:t>Организация мониторинга количественного и качественного состава лиц, включенных в кадровый резерв муниц</w:t>
            </w:r>
            <w:r w:rsidR="00447897">
              <w:rPr>
                <w:sz w:val="16"/>
                <w:szCs w:val="16"/>
              </w:rPr>
              <w:t>ипальных служащих и резерв упра</w:t>
            </w:r>
            <w:r w:rsidRPr="00375F82">
              <w:rPr>
                <w:sz w:val="16"/>
                <w:szCs w:val="16"/>
              </w:rPr>
              <w:t xml:space="preserve">вленческих кадров Администрации муниципального </w:t>
            </w:r>
            <w:r w:rsidRPr="00375F82">
              <w:rPr>
                <w:sz w:val="16"/>
                <w:szCs w:val="16"/>
              </w:rPr>
              <w:lastRenderedPageBreak/>
              <w:t xml:space="preserve">района </w:t>
            </w:r>
          </w:p>
        </w:tc>
        <w:tc>
          <w:tcPr>
            <w:tcW w:w="217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организационный отдел</w:t>
            </w:r>
          </w:p>
          <w:p w:rsidR="00375F82" w:rsidRPr="00375F82" w:rsidRDefault="00375F82" w:rsidP="00447897">
            <w:pPr>
              <w:spacing w:line="240" w:lineRule="exact"/>
              <w:ind w:right="-108"/>
              <w:rPr>
                <w:sz w:val="16"/>
                <w:szCs w:val="16"/>
              </w:rPr>
            </w:pP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2022-2028</w:t>
            </w:r>
          </w:p>
          <w:p w:rsidR="00375F82" w:rsidRPr="00375F82" w:rsidRDefault="00375F82" w:rsidP="00991C89">
            <w:pPr>
              <w:spacing w:line="240" w:lineRule="exact"/>
              <w:ind w:left="-108" w:right="-108"/>
              <w:jc w:val="center"/>
              <w:rPr>
                <w:sz w:val="16"/>
                <w:szCs w:val="16"/>
              </w:rPr>
            </w:pPr>
            <w:r w:rsidRPr="00375F82">
              <w:rPr>
                <w:sz w:val="16"/>
                <w:szCs w:val="16"/>
              </w:rPr>
              <w:t>годы</w:t>
            </w:r>
          </w:p>
        </w:tc>
        <w:tc>
          <w:tcPr>
            <w:tcW w:w="2307"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1.1, 1.2</w:t>
            </w:r>
          </w:p>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right="-108"/>
              <w:rPr>
                <w:sz w:val="16"/>
                <w:szCs w:val="16"/>
              </w:rPr>
            </w:pPr>
          </w:p>
        </w:tc>
        <w:tc>
          <w:tcPr>
            <w:tcW w:w="201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right="-108"/>
              <w:rPr>
                <w:sz w:val="16"/>
                <w:szCs w:val="16"/>
              </w:rPr>
            </w:pPr>
          </w:p>
        </w:tc>
        <w:tc>
          <w:tcPr>
            <w:tcW w:w="1091"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right="-108"/>
              <w:rPr>
                <w:sz w:val="16"/>
                <w:szCs w:val="16"/>
              </w:rPr>
            </w:pP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p w:rsidR="00375F82" w:rsidRPr="00375F82" w:rsidRDefault="00375F82" w:rsidP="00991C89">
            <w:pPr>
              <w:spacing w:line="240" w:lineRule="exact"/>
              <w:ind w:right="-108"/>
              <w:rPr>
                <w:sz w:val="16"/>
                <w:szCs w:val="16"/>
              </w:rPr>
            </w:pPr>
          </w:p>
        </w:tc>
        <w:tc>
          <w:tcPr>
            <w:tcW w:w="101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right="-108"/>
              <w:rPr>
                <w:sz w:val="16"/>
                <w:szCs w:val="16"/>
              </w:rPr>
            </w:pPr>
          </w:p>
        </w:tc>
        <w:tc>
          <w:tcPr>
            <w:tcW w:w="910" w:type="dxa"/>
            <w:gridSpan w:val="3"/>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napToGrid w:val="0"/>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napToGrid w:val="0"/>
              <w:spacing w:line="240" w:lineRule="exact"/>
              <w:ind w:left="-108" w:right="-108"/>
              <w:jc w:val="center"/>
              <w:rPr>
                <w:sz w:val="16"/>
                <w:szCs w:val="16"/>
              </w:rPr>
            </w:pPr>
            <w:r w:rsidRPr="00375F82">
              <w:rPr>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napToGrid w:val="0"/>
              <w:spacing w:line="240" w:lineRule="exact"/>
              <w:ind w:left="-108" w:right="-108"/>
              <w:jc w:val="center"/>
              <w:rPr>
                <w:sz w:val="16"/>
                <w:szCs w:val="16"/>
              </w:rPr>
            </w:pPr>
            <w:r w:rsidRPr="00375F82">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napToGrid w:val="0"/>
              <w:spacing w:line="240" w:lineRule="exact"/>
              <w:ind w:left="-108" w:right="-108"/>
              <w:jc w:val="center"/>
              <w:rPr>
                <w:sz w:val="16"/>
                <w:szCs w:val="16"/>
              </w:rPr>
            </w:pPr>
          </w:p>
        </w:tc>
      </w:tr>
      <w:tr w:rsidR="00375F82" w:rsidTr="00375F82">
        <w:trPr>
          <w:trHeight w:val="70"/>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right="-89"/>
              <w:rPr>
                <w:sz w:val="16"/>
                <w:szCs w:val="16"/>
              </w:rPr>
            </w:pPr>
          </w:p>
          <w:p w:rsidR="00375F82" w:rsidRPr="00375F82" w:rsidRDefault="00375F82" w:rsidP="00375F82">
            <w:pPr>
              <w:snapToGrid w:val="0"/>
              <w:spacing w:line="240" w:lineRule="exact"/>
              <w:ind w:right="-89"/>
              <w:rPr>
                <w:sz w:val="16"/>
                <w:szCs w:val="16"/>
              </w:rPr>
            </w:pPr>
            <w:r w:rsidRPr="00375F82">
              <w:rPr>
                <w:sz w:val="16"/>
                <w:szCs w:val="16"/>
              </w:rPr>
              <w:t>1.4.</w:t>
            </w:r>
          </w:p>
        </w:tc>
        <w:tc>
          <w:tcPr>
            <w:tcW w:w="4921" w:type="dxa"/>
            <w:tcBorders>
              <w:top w:val="single" w:sz="4" w:space="0" w:color="000000"/>
              <w:left w:val="single" w:sz="4" w:space="0" w:color="000000"/>
              <w:bottom w:val="single" w:sz="4" w:space="0" w:color="000000"/>
            </w:tcBorders>
            <w:shd w:val="clear" w:color="auto" w:fill="auto"/>
          </w:tcPr>
          <w:p w:rsidR="00375F82" w:rsidRPr="00375F82" w:rsidRDefault="00447897" w:rsidP="00375F82">
            <w:pPr>
              <w:spacing w:line="240" w:lineRule="exact"/>
              <w:ind w:right="-94"/>
              <w:rPr>
                <w:sz w:val="16"/>
                <w:szCs w:val="16"/>
              </w:rPr>
            </w:pPr>
            <w:r>
              <w:rPr>
                <w:sz w:val="16"/>
                <w:szCs w:val="16"/>
              </w:rPr>
              <w:t>Размещение информации о ли</w:t>
            </w:r>
            <w:r w:rsidR="00375F82" w:rsidRPr="00375F82">
              <w:rPr>
                <w:sz w:val="16"/>
                <w:szCs w:val="16"/>
              </w:rPr>
              <w:t>цах, включенных в кадровый резерв муниципальных служащих и резерв управленческих кадров Администрации муниципального района, на официальном сайте Администрации муниципального района в информационно телекоммуникационной сети «Интернет»</w:t>
            </w:r>
          </w:p>
        </w:tc>
        <w:tc>
          <w:tcPr>
            <w:tcW w:w="2179" w:type="dxa"/>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организационный отдел</w:t>
            </w: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375F82">
            <w:pPr>
              <w:spacing w:line="240" w:lineRule="exact"/>
              <w:ind w:left="-108" w:right="-108"/>
              <w:jc w:val="center"/>
              <w:rPr>
                <w:sz w:val="16"/>
                <w:szCs w:val="16"/>
              </w:rPr>
            </w:pPr>
          </w:p>
          <w:p w:rsidR="00375F82" w:rsidRPr="00375F82" w:rsidRDefault="00375F82" w:rsidP="00375F82">
            <w:pPr>
              <w:spacing w:line="240" w:lineRule="exact"/>
              <w:ind w:left="-108" w:right="-108"/>
              <w:jc w:val="center"/>
              <w:rPr>
                <w:sz w:val="16"/>
                <w:szCs w:val="16"/>
              </w:rPr>
            </w:pPr>
            <w:r w:rsidRPr="00375F82">
              <w:rPr>
                <w:sz w:val="16"/>
                <w:szCs w:val="16"/>
              </w:rPr>
              <w:t>2022-2028</w:t>
            </w:r>
          </w:p>
          <w:p w:rsidR="00375F82" w:rsidRPr="00375F82" w:rsidRDefault="00375F82" w:rsidP="00375F82">
            <w:pPr>
              <w:spacing w:line="240" w:lineRule="exact"/>
              <w:ind w:left="-108" w:right="-108"/>
              <w:jc w:val="center"/>
              <w:rPr>
                <w:sz w:val="16"/>
                <w:szCs w:val="16"/>
              </w:rPr>
            </w:pPr>
            <w:r w:rsidRPr="00375F82">
              <w:rPr>
                <w:sz w:val="16"/>
                <w:szCs w:val="16"/>
              </w:rPr>
              <w:t>годы</w:t>
            </w:r>
          </w:p>
        </w:tc>
        <w:tc>
          <w:tcPr>
            <w:tcW w:w="2307" w:type="dxa"/>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1.4</w:t>
            </w:r>
          </w:p>
        </w:tc>
        <w:tc>
          <w:tcPr>
            <w:tcW w:w="2016" w:type="dxa"/>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w:t>
            </w:r>
          </w:p>
        </w:tc>
        <w:tc>
          <w:tcPr>
            <w:tcW w:w="1091"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w:t>
            </w:r>
          </w:p>
        </w:tc>
        <w:tc>
          <w:tcPr>
            <w:tcW w:w="1013" w:type="dxa"/>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w:t>
            </w:r>
          </w:p>
        </w:tc>
        <w:tc>
          <w:tcPr>
            <w:tcW w:w="910" w:type="dxa"/>
            <w:gridSpan w:val="3"/>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375F82">
            <w:pPr>
              <w:snapToGrid w:val="0"/>
              <w:spacing w:line="240" w:lineRule="exact"/>
              <w:ind w:left="-108" w:right="-108"/>
              <w:jc w:val="center"/>
              <w:rPr>
                <w:sz w:val="16"/>
                <w:szCs w:val="16"/>
              </w:rPr>
            </w:pPr>
          </w:p>
          <w:p w:rsidR="00375F82" w:rsidRPr="00375F82" w:rsidRDefault="00375F82" w:rsidP="00375F82">
            <w:pPr>
              <w:snapToGrid w:val="0"/>
              <w:spacing w:line="240" w:lineRule="exact"/>
              <w:ind w:left="-108" w:right="-108"/>
              <w:jc w:val="center"/>
              <w:rPr>
                <w:sz w:val="16"/>
                <w:szCs w:val="16"/>
              </w:rPr>
            </w:pPr>
            <w:r w:rsidRPr="00375F82">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375F82">
            <w:pPr>
              <w:snapToGrid w:val="0"/>
              <w:spacing w:line="240" w:lineRule="exact"/>
              <w:ind w:left="-108" w:right="-108"/>
              <w:jc w:val="center"/>
              <w:rPr>
                <w:sz w:val="16"/>
                <w:szCs w:val="16"/>
              </w:rPr>
            </w:pPr>
          </w:p>
        </w:tc>
      </w:tr>
      <w:tr w:rsidR="00375F82" w:rsidTr="00375F82">
        <w:trPr>
          <w:trHeight w:val="280"/>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447897">
            <w:pPr>
              <w:spacing w:line="240" w:lineRule="exact"/>
              <w:ind w:right="-89"/>
              <w:rPr>
                <w:b/>
                <w:sz w:val="16"/>
                <w:szCs w:val="16"/>
              </w:rPr>
            </w:pPr>
            <w:r w:rsidRPr="00375F82">
              <w:rPr>
                <w:sz w:val="16"/>
                <w:szCs w:val="16"/>
              </w:rPr>
              <w:t>2.</w:t>
            </w:r>
          </w:p>
        </w:tc>
        <w:tc>
          <w:tcPr>
            <w:tcW w:w="19077" w:type="dxa"/>
            <w:gridSpan w:val="15"/>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pacing w:line="240" w:lineRule="exact"/>
              <w:ind w:right="-510"/>
              <w:jc w:val="both"/>
              <w:rPr>
                <w:sz w:val="16"/>
                <w:szCs w:val="16"/>
              </w:rPr>
            </w:pPr>
            <w:r w:rsidRPr="00375F82">
              <w:rPr>
                <w:b/>
                <w:sz w:val="16"/>
                <w:szCs w:val="16"/>
              </w:rPr>
              <w:t>Повышение профессионального уровня лиц, включенных в кадровый резерв и резерв управленческих кадров</w:t>
            </w:r>
          </w:p>
        </w:tc>
        <w:tc>
          <w:tcPr>
            <w:tcW w:w="851" w:type="dxa"/>
            <w:tcBorders>
              <w:top w:val="single" w:sz="4" w:space="0" w:color="000000"/>
              <w:left w:val="single" w:sz="4" w:space="0" w:color="000000"/>
              <w:bottom w:val="single" w:sz="4" w:space="0" w:color="000000"/>
              <w:right w:val="single" w:sz="4" w:space="0" w:color="000000"/>
            </w:tcBorders>
          </w:tcPr>
          <w:p w:rsidR="00375F82" w:rsidRDefault="00375F82" w:rsidP="00991C89">
            <w:pPr>
              <w:snapToGrid w:val="0"/>
              <w:spacing w:line="240" w:lineRule="exact"/>
              <w:ind w:right="-510"/>
              <w:jc w:val="both"/>
              <w:rPr>
                <w:b/>
                <w:sz w:val="28"/>
                <w:szCs w:val="28"/>
              </w:rPr>
            </w:pPr>
          </w:p>
        </w:tc>
      </w:tr>
      <w:tr w:rsidR="00375F82" w:rsidTr="00375F82">
        <w:trPr>
          <w:trHeight w:val="957"/>
        </w:trPr>
        <w:tc>
          <w:tcPr>
            <w:tcW w:w="905"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right="-89"/>
              <w:jc w:val="center"/>
              <w:rPr>
                <w:sz w:val="16"/>
                <w:szCs w:val="16"/>
              </w:rPr>
            </w:pPr>
          </w:p>
          <w:p w:rsidR="00375F82" w:rsidRPr="00375F82" w:rsidRDefault="00375F82" w:rsidP="00991C89">
            <w:pPr>
              <w:spacing w:line="240" w:lineRule="exact"/>
              <w:ind w:right="-89"/>
              <w:jc w:val="center"/>
              <w:rPr>
                <w:sz w:val="16"/>
                <w:szCs w:val="16"/>
              </w:rPr>
            </w:pPr>
            <w:r w:rsidRPr="00375F82">
              <w:rPr>
                <w:sz w:val="16"/>
                <w:szCs w:val="16"/>
              </w:rPr>
              <w:t>2.1.</w:t>
            </w:r>
          </w:p>
        </w:tc>
        <w:tc>
          <w:tcPr>
            <w:tcW w:w="4921" w:type="dxa"/>
            <w:vMerge w:val="restart"/>
            <w:tcBorders>
              <w:top w:val="single" w:sz="4" w:space="0" w:color="000000"/>
              <w:left w:val="single" w:sz="4" w:space="0" w:color="000000"/>
              <w:bottom w:val="single" w:sz="4" w:space="0" w:color="000000"/>
            </w:tcBorders>
            <w:shd w:val="clear" w:color="auto" w:fill="auto"/>
          </w:tcPr>
          <w:p w:rsidR="00375F82" w:rsidRPr="00375F82" w:rsidRDefault="00447897" w:rsidP="00991C89">
            <w:pPr>
              <w:spacing w:line="240" w:lineRule="exact"/>
              <w:ind w:right="-108"/>
              <w:rPr>
                <w:sz w:val="16"/>
                <w:szCs w:val="16"/>
              </w:rPr>
            </w:pPr>
            <w:r>
              <w:rPr>
                <w:sz w:val="16"/>
                <w:szCs w:val="16"/>
              </w:rPr>
              <w:t>Организация повышения ква</w:t>
            </w:r>
            <w:r w:rsidR="00375F82" w:rsidRPr="00375F82">
              <w:rPr>
                <w:sz w:val="16"/>
                <w:szCs w:val="16"/>
              </w:rPr>
              <w:t>лификации и прохождения профессиональной подготовки для лиц, включенных в кадровый резерв муниципальных служащих и резерв управленческих кадров Администрации муниципального района</w:t>
            </w:r>
          </w:p>
        </w:tc>
        <w:tc>
          <w:tcPr>
            <w:tcW w:w="2179"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организационный отдел</w:t>
            </w: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2022-2028</w:t>
            </w:r>
          </w:p>
          <w:p w:rsidR="00375F82" w:rsidRPr="00375F82" w:rsidRDefault="00375F82" w:rsidP="00991C89">
            <w:pPr>
              <w:spacing w:line="240" w:lineRule="exact"/>
              <w:ind w:left="-108" w:right="-108"/>
              <w:jc w:val="center"/>
              <w:rPr>
                <w:sz w:val="16"/>
                <w:szCs w:val="16"/>
              </w:rPr>
            </w:pPr>
            <w:r w:rsidRPr="00375F82">
              <w:rPr>
                <w:sz w:val="16"/>
                <w:szCs w:val="16"/>
              </w:rPr>
              <w:t>годы</w:t>
            </w:r>
          </w:p>
        </w:tc>
        <w:tc>
          <w:tcPr>
            <w:tcW w:w="2307" w:type="dxa"/>
            <w:vMerge w:val="restart"/>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2.1, 2.2</w:t>
            </w:r>
          </w:p>
        </w:tc>
        <w:tc>
          <w:tcPr>
            <w:tcW w:w="2198"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 xml:space="preserve">бюджет </w:t>
            </w:r>
            <w:proofErr w:type="gramStart"/>
            <w:r w:rsidRPr="00375F82">
              <w:rPr>
                <w:sz w:val="16"/>
                <w:szCs w:val="16"/>
              </w:rPr>
              <w:t>муниципального</w:t>
            </w:r>
            <w:proofErr w:type="gramEnd"/>
          </w:p>
          <w:p w:rsidR="00375F82" w:rsidRPr="00375F82" w:rsidRDefault="00375F82" w:rsidP="00991C89">
            <w:pPr>
              <w:spacing w:line="240" w:lineRule="exact"/>
              <w:ind w:left="-108" w:right="-108"/>
              <w:jc w:val="center"/>
              <w:rPr>
                <w:sz w:val="16"/>
                <w:szCs w:val="16"/>
              </w:rPr>
            </w:pPr>
            <w:r w:rsidRPr="00375F82">
              <w:rPr>
                <w:sz w:val="16"/>
                <w:szCs w:val="16"/>
              </w:rPr>
              <w:t>района</w:t>
            </w:r>
          </w:p>
        </w:tc>
        <w:tc>
          <w:tcPr>
            <w:tcW w:w="90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rPr>
                <w:sz w:val="16"/>
                <w:szCs w:val="16"/>
              </w:rPr>
            </w:pPr>
          </w:p>
          <w:p w:rsidR="00375F82" w:rsidRPr="00375F82" w:rsidRDefault="00375F82" w:rsidP="00991C89">
            <w:pPr>
              <w:spacing w:line="240" w:lineRule="exact"/>
              <w:ind w:left="-108" w:right="-108"/>
              <w:rPr>
                <w:sz w:val="16"/>
                <w:szCs w:val="16"/>
              </w:rPr>
            </w:pPr>
            <w:r w:rsidRPr="00375F82">
              <w:rPr>
                <w:sz w:val="16"/>
                <w:szCs w:val="16"/>
              </w:rPr>
              <w:t>-</w:t>
            </w:r>
          </w:p>
        </w:tc>
        <w:tc>
          <w:tcPr>
            <w:tcW w:w="1026"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rPr>
                <w:sz w:val="16"/>
                <w:szCs w:val="16"/>
              </w:rPr>
            </w:pPr>
            <w:r w:rsidRPr="00375F82">
              <w:rPr>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pacing w:line="240" w:lineRule="exact"/>
              <w:ind w:left="-108" w:right="-108"/>
              <w:rPr>
                <w:sz w:val="16"/>
                <w:szCs w:val="16"/>
              </w:rPr>
            </w:pPr>
            <w:r w:rsidRPr="00375F82">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pacing w:line="240" w:lineRule="exact"/>
              <w:ind w:left="-108" w:right="-108"/>
              <w:rPr>
                <w:sz w:val="16"/>
                <w:szCs w:val="16"/>
              </w:rPr>
            </w:pPr>
          </w:p>
        </w:tc>
      </w:tr>
      <w:tr w:rsidR="00375F82" w:rsidTr="00375F82">
        <w:trPr>
          <w:trHeight w:val="957"/>
        </w:trPr>
        <w:tc>
          <w:tcPr>
            <w:tcW w:w="905"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1" w:right="-249"/>
              <w:jc w:val="center"/>
              <w:rPr>
                <w:sz w:val="16"/>
                <w:szCs w:val="16"/>
              </w:rPr>
            </w:pPr>
          </w:p>
        </w:tc>
        <w:tc>
          <w:tcPr>
            <w:tcW w:w="4921"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right="-108"/>
              <w:rPr>
                <w:sz w:val="16"/>
                <w:szCs w:val="16"/>
              </w:rPr>
            </w:pPr>
          </w:p>
        </w:tc>
        <w:tc>
          <w:tcPr>
            <w:tcW w:w="2179"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2022-2028</w:t>
            </w:r>
          </w:p>
          <w:p w:rsidR="00375F82" w:rsidRPr="00375F82" w:rsidRDefault="00375F82" w:rsidP="00991C89">
            <w:pPr>
              <w:spacing w:line="240" w:lineRule="exact"/>
              <w:ind w:left="-108" w:right="-108"/>
              <w:jc w:val="center"/>
              <w:rPr>
                <w:sz w:val="16"/>
                <w:szCs w:val="16"/>
              </w:rPr>
            </w:pPr>
            <w:r w:rsidRPr="00375F82">
              <w:rPr>
                <w:sz w:val="16"/>
                <w:szCs w:val="16"/>
              </w:rPr>
              <w:t>годы</w:t>
            </w:r>
          </w:p>
        </w:tc>
        <w:tc>
          <w:tcPr>
            <w:tcW w:w="2307" w:type="dxa"/>
            <w:vMerge/>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tc>
        <w:tc>
          <w:tcPr>
            <w:tcW w:w="2198"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shd w:val="clear" w:color="auto" w:fill="FF00FF"/>
              </w:rPr>
            </w:pPr>
            <w:r w:rsidRPr="00375F82">
              <w:rPr>
                <w:sz w:val="16"/>
                <w:szCs w:val="16"/>
              </w:rPr>
              <w:t>областной бюджет</w:t>
            </w:r>
          </w:p>
        </w:tc>
        <w:tc>
          <w:tcPr>
            <w:tcW w:w="90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shd w:val="clear" w:color="auto" w:fill="FF00FF"/>
              </w:rPr>
            </w:pP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shd w:val="clear" w:color="auto" w:fill="FF00FF"/>
              </w:rPr>
            </w:pPr>
          </w:p>
        </w:tc>
        <w:tc>
          <w:tcPr>
            <w:tcW w:w="1026"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shd w:val="clear" w:color="auto" w:fill="FF00FF"/>
              </w:rPr>
            </w:pP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shd w:val="clear" w:color="auto" w:fill="FF00FF"/>
              </w:rPr>
            </w:pP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shd w:val="clear" w:color="auto" w:fill="FF00FF"/>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shd w:val="clear" w:color="auto" w:fill="FF00FF"/>
              </w:rPr>
            </w:pP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napToGrid w:val="0"/>
              <w:spacing w:line="240" w:lineRule="exact"/>
              <w:ind w:left="-108" w:right="-108"/>
              <w:jc w:val="center"/>
              <w:rPr>
                <w:sz w:val="16"/>
                <w:szCs w:val="16"/>
                <w:shd w:val="clear" w:color="auto" w:fill="FF00FF"/>
              </w:rPr>
            </w:pPr>
          </w:p>
        </w:tc>
      </w:tr>
      <w:tr w:rsidR="00375F82" w:rsidTr="00375F82">
        <w:trPr>
          <w:trHeight w:val="957"/>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1" w:right="-249"/>
              <w:jc w:val="center"/>
              <w:rPr>
                <w:sz w:val="16"/>
                <w:szCs w:val="16"/>
              </w:rPr>
            </w:pPr>
          </w:p>
          <w:p w:rsidR="00375F82" w:rsidRPr="00375F82" w:rsidRDefault="00375F82" w:rsidP="00991C89">
            <w:pPr>
              <w:spacing w:line="240" w:lineRule="exact"/>
              <w:ind w:left="-111" w:right="-249"/>
              <w:jc w:val="center"/>
              <w:rPr>
                <w:sz w:val="16"/>
                <w:szCs w:val="16"/>
              </w:rPr>
            </w:pPr>
            <w:r w:rsidRPr="00375F82">
              <w:rPr>
                <w:sz w:val="16"/>
                <w:szCs w:val="16"/>
              </w:rPr>
              <w:t>2.2.</w:t>
            </w:r>
          </w:p>
        </w:tc>
        <w:tc>
          <w:tcPr>
            <w:tcW w:w="4921"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right="-197"/>
              <w:rPr>
                <w:sz w:val="16"/>
                <w:szCs w:val="16"/>
              </w:rPr>
            </w:pPr>
            <w:r w:rsidRPr="00375F82">
              <w:rPr>
                <w:sz w:val="16"/>
                <w:szCs w:val="16"/>
              </w:rPr>
              <w:t>Организация работы по разработке индивидуальных планов подготовки лиц, включенных в резерв управленческих кадров Администрации муниципального района</w:t>
            </w:r>
          </w:p>
        </w:tc>
        <w:tc>
          <w:tcPr>
            <w:tcW w:w="217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организационный отдел</w:t>
            </w: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2022-2028</w:t>
            </w:r>
          </w:p>
          <w:p w:rsidR="00375F82" w:rsidRPr="00375F82" w:rsidRDefault="00375F82" w:rsidP="00991C89">
            <w:pPr>
              <w:spacing w:line="240" w:lineRule="exact"/>
              <w:ind w:left="-108" w:right="-108"/>
              <w:jc w:val="center"/>
              <w:rPr>
                <w:sz w:val="16"/>
                <w:szCs w:val="16"/>
              </w:rPr>
            </w:pPr>
            <w:r w:rsidRPr="00375F82">
              <w:rPr>
                <w:sz w:val="16"/>
                <w:szCs w:val="16"/>
              </w:rPr>
              <w:t>годы</w:t>
            </w:r>
          </w:p>
        </w:tc>
        <w:tc>
          <w:tcPr>
            <w:tcW w:w="2307"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2.3</w:t>
            </w:r>
          </w:p>
        </w:tc>
        <w:tc>
          <w:tcPr>
            <w:tcW w:w="2198"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90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26"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napToGrid w:val="0"/>
              <w:spacing w:line="240" w:lineRule="exact"/>
              <w:ind w:left="-108" w:right="-108"/>
              <w:jc w:val="center"/>
              <w:rPr>
                <w:sz w:val="16"/>
                <w:szCs w:val="16"/>
              </w:rPr>
            </w:pPr>
          </w:p>
        </w:tc>
      </w:tr>
      <w:tr w:rsidR="00375F82" w:rsidTr="00375F82">
        <w:trPr>
          <w:trHeight w:val="279"/>
        </w:trPr>
        <w:tc>
          <w:tcPr>
            <w:tcW w:w="905"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11" w:right="-249"/>
              <w:jc w:val="center"/>
              <w:rPr>
                <w:sz w:val="16"/>
                <w:szCs w:val="16"/>
              </w:rPr>
            </w:pPr>
          </w:p>
          <w:p w:rsidR="00375F82" w:rsidRPr="00375F82" w:rsidRDefault="00375F82" w:rsidP="00991C89">
            <w:pPr>
              <w:spacing w:line="240" w:lineRule="exact"/>
              <w:ind w:left="-111" w:right="-249"/>
              <w:jc w:val="center"/>
              <w:rPr>
                <w:sz w:val="16"/>
                <w:szCs w:val="16"/>
              </w:rPr>
            </w:pPr>
            <w:r w:rsidRPr="00375F82">
              <w:rPr>
                <w:sz w:val="16"/>
                <w:szCs w:val="16"/>
              </w:rPr>
              <w:t>2.3.</w:t>
            </w:r>
          </w:p>
        </w:tc>
        <w:tc>
          <w:tcPr>
            <w:tcW w:w="4921"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right="-108"/>
              <w:rPr>
                <w:sz w:val="16"/>
                <w:szCs w:val="16"/>
              </w:rPr>
            </w:pPr>
            <w:r w:rsidRPr="00375F82">
              <w:rPr>
                <w:sz w:val="16"/>
                <w:szCs w:val="16"/>
              </w:rPr>
              <w:t>Организация мониторинга замещения вакантных должностей муниципальной службы лицами, включенными в кадровый резерв муниципальных служащих и резерв управленческих кадров Администрации муниципального района</w:t>
            </w:r>
          </w:p>
        </w:tc>
        <w:tc>
          <w:tcPr>
            <w:tcW w:w="217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организационный отдел</w:t>
            </w:r>
          </w:p>
        </w:tc>
        <w:tc>
          <w:tcPr>
            <w:tcW w:w="1923"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2022-2028</w:t>
            </w:r>
          </w:p>
          <w:p w:rsidR="00375F82" w:rsidRPr="00375F82" w:rsidRDefault="00375F82" w:rsidP="00991C89">
            <w:pPr>
              <w:spacing w:line="240" w:lineRule="exact"/>
              <w:ind w:left="-108" w:right="-108"/>
              <w:jc w:val="center"/>
              <w:rPr>
                <w:sz w:val="16"/>
                <w:szCs w:val="16"/>
              </w:rPr>
            </w:pPr>
            <w:r w:rsidRPr="00375F82">
              <w:rPr>
                <w:sz w:val="16"/>
                <w:szCs w:val="16"/>
              </w:rPr>
              <w:t>годы</w:t>
            </w:r>
          </w:p>
        </w:tc>
        <w:tc>
          <w:tcPr>
            <w:tcW w:w="2307"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2.4, 2.5</w:t>
            </w:r>
          </w:p>
        </w:tc>
        <w:tc>
          <w:tcPr>
            <w:tcW w:w="2198"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909"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26" w:type="dxa"/>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1026"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97" w:type="dxa"/>
            <w:gridSpan w:val="2"/>
            <w:tcBorders>
              <w:top w:val="single" w:sz="4" w:space="0" w:color="000000"/>
              <w:left w:val="single" w:sz="4" w:space="0" w:color="000000"/>
              <w:bottom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375F82" w:rsidRPr="00375F82" w:rsidRDefault="00375F82" w:rsidP="00991C89">
            <w:pPr>
              <w:snapToGrid w:val="0"/>
              <w:spacing w:line="240" w:lineRule="exact"/>
              <w:ind w:left="-108" w:right="-108"/>
              <w:jc w:val="center"/>
              <w:rPr>
                <w:sz w:val="16"/>
                <w:szCs w:val="16"/>
              </w:rPr>
            </w:pPr>
          </w:p>
          <w:p w:rsidR="00375F82" w:rsidRPr="00375F82" w:rsidRDefault="00375F82" w:rsidP="00991C89">
            <w:pPr>
              <w:spacing w:line="240" w:lineRule="exact"/>
              <w:ind w:left="-108" w:right="-108"/>
              <w:jc w:val="center"/>
              <w:rPr>
                <w:sz w:val="16"/>
                <w:szCs w:val="16"/>
              </w:rPr>
            </w:pPr>
            <w:r w:rsidRPr="00375F82">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375F82" w:rsidRPr="00375F82" w:rsidRDefault="00375F82" w:rsidP="00991C89">
            <w:pPr>
              <w:snapToGrid w:val="0"/>
              <w:spacing w:line="240" w:lineRule="exact"/>
              <w:ind w:left="-108" w:right="-108"/>
              <w:jc w:val="center"/>
              <w:rPr>
                <w:sz w:val="16"/>
                <w:szCs w:val="16"/>
              </w:rPr>
            </w:pPr>
          </w:p>
        </w:tc>
      </w:tr>
    </w:tbl>
    <w:p w:rsidR="00836749" w:rsidRPr="00375F82" w:rsidRDefault="00836749" w:rsidP="00C06136">
      <w:pPr>
        <w:tabs>
          <w:tab w:val="left" w:pos="6480"/>
        </w:tabs>
        <w:autoSpaceDE w:val="0"/>
        <w:autoSpaceDN w:val="0"/>
        <w:adjustRightInd w:val="0"/>
        <w:jc w:val="both"/>
        <w:rPr>
          <w:sz w:val="16"/>
          <w:szCs w:val="16"/>
        </w:rPr>
      </w:pPr>
    </w:p>
    <w:p w:rsidR="00836749" w:rsidRPr="00375F82" w:rsidRDefault="00836749" w:rsidP="00C06136">
      <w:pPr>
        <w:tabs>
          <w:tab w:val="left" w:pos="6480"/>
        </w:tabs>
        <w:autoSpaceDE w:val="0"/>
        <w:autoSpaceDN w:val="0"/>
        <w:adjustRightInd w:val="0"/>
        <w:jc w:val="both"/>
        <w:rPr>
          <w:sz w:val="16"/>
          <w:szCs w:val="16"/>
        </w:rPr>
      </w:pPr>
    </w:p>
    <w:p w:rsidR="00836749" w:rsidRPr="00375F82" w:rsidRDefault="00836749" w:rsidP="00C06136">
      <w:pPr>
        <w:tabs>
          <w:tab w:val="left" w:pos="6480"/>
        </w:tabs>
        <w:autoSpaceDE w:val="0"/>
        <w:autoSpaceDN w:val="0"/>
        <w:adjustRightInd w:val="0"/>
        <w:jc w:val="both"/>
        <w:rPr>
          <w:sz w:val="16"/>
          <w:szCs w:val="16"/>
        </w:rPr>
      </w:pPr>
    </w:p>
    <w:p w:rsidR="00836749" w:rsidRPr="00375F82" w:rsidRDefault="00836749" w:rsidP="00C06136">
      <w:pPr>
        <w:tabs>
          <w:tab w:val="left" w:pos="6480"/>
        </w:tabs>
        <w:autoSpaceDE w:val="0"/>
        <w:autoSpaceDN w:val="0"/>
        <w:adjustRightInd w:val="0"/>
        <w:jc w:val="both"/>
        <w:rPr>
          <w:sz w:val="16"/>
          <w:szCs w:val="16"/>
        </w:rPr>
      </w:pPr>
    </w:p>
    <w:p w:rsidR="00836749" w:rsidRPr="00375F82"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582257" w:rsidRDefault="00582257" w:rsidP="00582257">
      <w:pPr>
        <w:spacing w:line="240" w:lineRule="exact"/>
        <w:ind w:right="-510"/>
        <w:rPr>
          <w:sz w:val="16"/>
          <w:szCs w:val="16"/>
        </w:rPr>
        <w:sectPr w:rsidR="00582257" w:rsidSect="00DC04AB">
          <w:type w:val="continuous"/>
          <w:pgSz w:w="23814" w:h="16839" w:orient="landscape" w:code="8"/>
          <w:pgMar w:top="1134" w:right="850" w:bottom="1134" w:left="1701" w:header="454" w:footer="0" w:gutter="0"/>
          <w:cols w:space="720"/>
          <w:docGrid w:linePitch="272"/>
        </w:sectPr>
      </w:pPr>
    </w:p>
    <w:p w:rsidR="00582257" w:rsidRPr="00582257" w:rsidRDefault="00582257" w:rsidP="00582257">
      <w:pPr>
        <w:spacing w:line="240" w:lineRule="exact"/>
        <w:ind w:right="-510"/>
        <w:rPr>
          <w:sz w:val="16"/>
          <w:szCs w:val="16"/>
        </w:rPr>
      </w:pPr>
    </w:p>
    <w:p w:rsidR="00582257" w:rsidRPr="00582257" w:rsidRDefault="00582257" w:rsidP="00582257">
      <w:pPr>
        <w:spacing w:line="240" w:lineRule="exact"/>
        <w:jc w:val="center"/>
        <w:rPr>
          <w:b/>
          <w:sz w:val="16"/>
          <w:szCs w:val="16"/>
        </w:rPr>
      </w:pPr>
      <w:r w:rsidRPr="00582257">
        <w:rPr>
          <w:b/>
          <w:sz w:val="16"/>
          <w:szCs w:val="16"/>
        </w:rPr>
        <w:t>Подпрограмма «Поддержка территориального общественного самоуправления в Любытинском муниципальном районе» муниципальной программы «Совершенствование системы муниципального управления и поддержки развития территориального общественного</w:t>
      </w:r>
    </w:p>
    <w:p w:rsidR="00582257" w:rsidRPr="00582257" w:rsidRDefault="00582257" w:rsidP="00582257">
      <w:pPr>
        <w:spacing w:line="240" w:lineRule="exact"/>
        <w:jc w:val="center"/>
        <w:rPr>
          <w:b/>
          <w:sz w:val="16"/>
          <w:szCs w:val="16"/>
        </w:rPr>
      </w:pPr>
      <w:r w:rsidRPr="00582257">
        <w:rPr>
          <w:b/>
          <w:sz w:val="16"/>
          <w:szCs w:val="16"/>
        </w:rPr>
        <w:t>самоуправления на 2022-2028годы»</w:t>
      </w:r>
    </w:p>
    <w:p w:rsidR="00582257" w:rsidRPr="00582257" w:rsidRDefault="00582257" w:rsidP="00582257">
      <w:pPr>
        <w:jc w:val="center"/>
        <w:rPr>
          <w:b/>
          <w:sz w:val="16"/>
          <w:szCs w:val="16"/>
        </w:rPr>
      </w:pPr>
    </w:p>
    <w:p w:rsidR="00582257" w:rsidRPr="00582257" w:rsidRDefault="00582257" w:rsidP="00582257">
      <w:pPr>
        <w:jc w:val="center"/>
        <w:rPr>
          <w:b/>
          <w:sz w:val="16"/>
          <w:szCs w:val="16"/>
        </w:rPr>
      </w:pPr>
      <w:r w:rsidRPr="00582257">
        <w:rPr>
          <w:b/>
          <w:sz w:val="16"/>
          <w:szCs w:val="16"/>
        </w:rPr>
        <w:t>Паспорт подпрограммы</w:t>
      </w:r>
    </w:p>
    <w:p w:rsidR="00582257" w:rsidRPr="00582257" w:rsidRDefault="00582257" w:rsidP="00582257">
      <w:pPr>
        <w:spacing w:line="360" w:lineRule="atLeast"/>
        <w:ind w:firstLine="720"/>
        <w:rPr>
          <w:sz w:val="16"/>
          <w:szCs w:val="16"/>
        </w:rPr>
      </w:pPr>
      <w:r w:rsidRPr="00582257">
        <w:rPr>
          <w:b/>
          <w:sz w:val="16"/>
          <w:szCs w:val="16"/>
        </w:rPr>
        <w:t>1. Исполнители подпрограммы:</w:t>
      </w:r>
    </w:p>
    <w:p w:rsidR="00582257" w:rsidRPr="00582257" w:rsidRDefault="00582257" w:rsidP="00582257">
      <w:pPr>
        <w:spacing w:line="360" w:lineRule="atLeast"/>
        <w:jc w:val="both"/>
        <w:rPr>
          <w:sz w:val="16"/>
          <w:szCs w:val="16"/>
        </w:rPr>
      </w:pPr>
      <w:r w:rsidRPr="00582257">
        <w:rPr>
          <w:sz w:val="16"/>
          <w:szCs w:val="16"/>
        </w:rPr>
        <w:tab/>
        <w:t>организационный отдел Администрации муниципального района (далее - организационный отдел);</w:t>
      </w:r>
    </w:p>
    <w:p w:rsidR="00582257" w:rsidRPr="00582257" w:rsidRDefault="00582257" w:rsidP="00582257">
      <w:pPr>
        <w:spacing w:line="360" w:lineRule="atLeast"/>
        <w:ind w:firstLine="720"/>
        <w:jc w:val="both"/>
        <w:rPr>
          <w:sz w:val="16"/>
          <w:szCs w:val="16"/>
        </w:rPr>
      </w:pPr>
      <w:r w:rsidRPr="00582257">
        <w:rPr>
          <w:sz w:val="16"/>
          <w:szCs w:val="16"/>
        </w:rPr>
        <w:t xml:space="preserve">администрации   </w:t>
      </w:r>
      <w:proofErr w:type="spellStart"/>
      <w:r w:rsidRPr="00582257">
        <w:rPr>
          <w:sz w:val="16"/>
          <w:szCs w:val="16"/>
        </w:rPr>
        <w:t>Неболчского</w:t>
      </w:r>
      <w:proofErr w:type="spellEnd"/>
      <w:r w:rsidRPr="00582257">
        <w:rPr>
          <w:sz w:val="16"/>
          <w:szCs w:val="16"/>
        </w:rPr>
        <w:t xml:space="preserve"> сельского поселения (по согласованию);</w:t>
      </w:r>
    </w:p>
    <w:p w:rsidR="00582257" w:rsidRPr="00582257" w:rsidRDefault="00582257" w:rsidP="00582257">
      <w:pPr>
        <w:spacing w:line="360" w:lineRule="atLeast"/>
        <w:rPr>
          <w:b/>
          <w:sz w:val="16"/>
          <w:szCs w:val="16"/>
        </w:rPr>
      </w:pPr>
      <w:r w:rsidRPr="00582257">
        <w:rPr>
          <w:b/>
          <w:sz w:val="16"/>
          <w:szCs w:val="16"/>
        </w:rPr>
        <w:t>2.Задачи и целевые показатели</w:t>
      </w:r>
      <w:r w:rsidRPr="00582257">
        <w:rPr>
          <w:b/>
          <w:sz w:val="16"/>
          <w:szCs w:val="16"/>
          <w:vertAlign w:val="superscript"/>
        </w:rPr>
        <w:t xml:space="preserve"> </w:t>
      </w:r>
      <w:r w:rsidRPr="00582257">
        <w:rPr>
          <w:b/>
          <w:sz w:val="16"/>
          <w:szCs w:val="16"/>
        </w:rPr>
        <w:t xml:space="preserve"> подпрограммы:</w:t>
      </w:r>
    </w:p>
    <w:p w:rsidR="00582257" w:rsidRPr="00582257" w:rsidRDefault="00582257" w:rsidP="00582257">
      <w:pPr>
        <w:ind w:left="720"/>
        <w:rPr>
          <w:b/>
          <w:sz w:val="16"/>
          <w:szCs w:val="16"/>
        </w:rPr>
      </w:pPr>
    </w:p>
    <w:tbl>
      <w:tblPr>
        <w:tblW w:w="9766" w:type="dxa"/>
        <w:tblInd w:w="-70" w:type="dxa"/>
        <w:tblLayout w:type="fixed"/>
        <w:tblLook w:val="0000" w:firstRow="0" w:lastRow="0" w:firstColumn="0" w:lastColumn="0" w:noHBand="0" w:noVBand="0"/>
      </w:tblPr>
      <w:tblGrid>
        <w:gridCol w:w="678"/>
        <w:gridCol w:w="54"/>
        <w:gridCol w:w="3841"/>
        <w:gridCol w:w="708"/>
        <w:gridCol w:w="709"/>
        <w:gridCol w:w="800"/>
        <w:gridCol w:w="700"/>
        <w:gridCol w:w="800"/>
        <w:gridCol w:w="18"/>
        <w:gridCol w:w="720"/>
        <w:gridCol w:w="738"/>
      </w:tblGrid>
      <w:tr w:rsidR="00582257" w:rsidRPr="00582257" w:rsidTr="00991C89">
        <w:trPr>
          <w:trHeight w:val="458"/>
        </w:trPr>
        <w:tc>
          <w:tcPr>
            <w:tcW w:w="678" w:type="dxa"/>
            <w:vMerge w:val="restart"/>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 xml:space="preserve">№ </w:t>
            </w:r>
            <w:proofErr w:type="gramStart"/>
            <w:r w:rsidRPr="00582257">
              <w:rPr>
                <w:sz w:val="16"/>
                <w:szCs w:val="16"/>
              </w:rPr>
              <w:t>п</w:t>
            </w:r>
            <w:proofErr w:type="gramEnd"/>
            <w:r w:rsidRPr="00582257">
              <w:rPr>
                <w:sz w:val="16"/>
                <w:szCs w:val="16"/>
              </w:rPr>
              <w:t>/п</w:t>
            </w:r>
          </w:p>
        </w:tc>
        <w:tc>
          <w:tcPr>
            <w:tcW w:w="3895" w:type="dxa"/>
            <w:gridSpan w:val="2"/>
            <w:vMerge w:val="restart"/>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Задачи подпрограммы, наименование и единица измерения целевого показателя</w:t>
            </w:r>
          </w:p>
        </w:tc>
        <w:tc>
          <w:tcPr>
            <w:tcW w:w="4455" w:type="dxa"/>
            <w:gridSpan w:val="7"/>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Значение целевого показателя по годам</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pacing w:before="40" w:line="230" w:lineRule="exact"/>
              <w:ind w:left="-57" w:right="-57"/>
              <w:jc w:val="center"/>
              <w:rPr>
                <w:sz w:val="16"/>
                <w:szCs w:val="16"/>
              </w:rPr>
            </w:pPr>
          </w:p>
        </w:tc>
      </w:tr>
      <w:tr w:rsidR="00582257" w:rsidRPr="00582257" w:rsidTr="00991C89">
        <w:trPr>
          <w:trHeight w:val="720"/>
        </w:trPr>
        <w:tc>
          <w:tcPr>
            <w:tcW w:w="678" w:type="dxa"/>
            <w:vMerge/>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tc>
        <w:tc>
          <w:tcPr>
            <w:tcW w:w="3895" w:type="dxa"/>
            <w:gridSpan w:val="2"/>
            <w:vMerge/>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2022 год</w:t>
            </w:r>
          </w:p>
        </w:tc>
        <w:tc>
          <w:tcPr>
            <w:tcW w:w="70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2023 год</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2024 год</w:t>
            </w:r>
          </w:p>
        </w:tc>
        <w:tc>
          <w:tcPr>
            <w:tcW w:w="7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2025 год</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2026 год</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2027 год</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2028 год</w:t>
            </w:r>
          </w:p>
        </w:tc>
      </w:tr>
      <w:tr w:rsidR="00582257" w:rsidRPr="00582257" w:rsidTr="00991C89">
        <w:tc>
          <w:tcPr>
            <w:tcW w:w="67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1</w:t>
            </w:r>
          </w:p>
        </w:tc>
        <w:tc>
          <w:tcPr>
            <w:tcW w:w="3895"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2</w:t>
            </w:r>
          </w:p>
        </w:tc>
        <w:tc>
          <w:tcPr>
            <w:tcW w:w="70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3</w:t>
            </w:r>
          </w:p>
        </w:tc>
        <w:tc>
          <w:tcPr>
            <w:tcW w:w="70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4</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5</w:t>
            </w:r>
          </w:p>
        </w:tc>
        <w:tc>
          <w:tcPr>
            <w:tcW w:w="7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6</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7</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8</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9</w:t>
            </w:r>
          </w:p>
        </w:tc>
      </w:tr>
      <w:tr w:rsidR="00582257" w:rsidRPr="00582257" w:rsidTr="00991C89">
        <w:tc>
          <w:tcPr>
            <w:tcW w:w="9028" w:type="dxa"/>
            <w:gridSpan w:val="10"/>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005AE7">
            <w:pPr>
              <w:widowControl w:val="0"/>
              <w:autoSpaceDE w:val="0"/>
              <w:spacing w:before="40" w:line="230" w:lineRule="exact"/>
              <w:ind w:right="-57"/>
              <w:jc w:val="both"/>
              <w:rPr>
                <w:sz w:val="16"/>
                <w:szCs w:val="16"/>
              </w:rPr>
            </w:pPr>
            <w:r w:rsidRPr="00582257">
              <w:rPr>
                <w:sz w:val="16"/>
                <w:szCs w:val="16"/>
              </w:rPr>
              <w:t>1. Развитие института территориальных общественных самоуправлений, образованных  на территории  муниципального района</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before="40" w:line="230" w:lineRule="exact"/>
              <w:ind w:left="-57" w:right="-57"/>
              <w:jc w:val="both"/>
              <w:rPr>
                <w:sz w:val="16"/>
                <w:szCs w:val="16"/>
              </w:rPr>
            </w:pPr>
          </w:p>
        </w:tc>
      </w:tr>
      <w:tr w:rsidR="00582257" w:rsidRPr="00582257" w:rsidTr="00991C89">
        <w:tc>
          <w:tcPr>
            <w:tcW w:w="732"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75"/>
              <w:jc w:val="center"/>
              <w:rPr>
                <w:sz w:val="16"/>
                <w:szCs w:val="16"/>
              </w:rPr>
            </w:pPr>
          </w:p>
          <w:p w:rsidR="00582257" w:rsidRPr="00582257" w:rsidRDefault="00582257" w:rsidP="00991C89">
            <w:pPr>
              <w:widowControl w:val="0"/>
              <w:autoSpaceDE w:val="0"/>
              <w:spacing w:before="40" w:line="230" w:lineRule="exact"/>
              <w:ind w:left="-57" w:right="-75"/>
              <w:jc w:val="center"/>
              <w:rPr>
                <w:sz w:val="16"/>
                <w:szCs w:val="16"/>
              </w:rPr>
            </w:pPr>
            <w:r w:rsidRPr="00582257">
              <w:rPr>
                <w:sz w:val="16"/>
                <w:szCs w:val="16"/>
              </w:rPr>
              <w:t>1.1.</w:t>
            </w:r>
          </w:p>
        </w:tc>
        <w:tc>
          <w:tcPr>
            <w:tcW w:w="3841" w:type="dxa"/>
            <w:tcBorders>
              <w:top w:val="single" w:sz="4" w:space="0" w:color="000000"/>
              <w:left w:val="single" w:sz="4" w:space="0" w:color="000000"/>
              <w:bottom w:val="single" w:sz="4" w:space="0" w:color="000000"/>
            </w:tcBorders>
            <w:shd w:val="clear" w:color="auto" w:fill="auto"/>
          </w:tcPr>
          <w:p w:rsidR="00582257" w:rsidRPr="00582257" w:rsidRDefault="00005AE7" w:rsidP="00005AE7">
            <w:pPr>
              <w:autoSpaceDE w:val="0"/>
              <w:spacing w:before="40" w:line="230" w:lineRule="exact"/>
              <w:ind w:left="-57" w:right="-57"/>
              <w:rPr>
                <w:sz w:val="16"/>
                <w:szCs w:val="16"/>
              </w:rPr>
            </w:pPr>
            <w:r>
              <w:rPr>
                <w:sz w:val="16"/>
                <w:szCs w:val="16"/>
              </w:rPr>
              <w:t xml:space="preserve"> </w:t>
            </w:r>
            <w:r w:rsidR="00582257" w:rsidRPr="00582257">
              <w:rPr>
                <w:sz w:val="16"/>
                <w:szCs w:val="16"/>
              </w:rPr>
              <w:t>Количество территориальных общественных самоуправлений, образованных на территории муниципального района</w:t>
            </w:r>
          </w:p>
        </w:tc>
        <w:tc>
          <w:tcPr>
            <w:tcW w:w="70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75" w:right="-75"/>
              <w:jc w:val="center"/>
              <w:rPr>
                <w:sz w:val="16"/>
                <w:szCs w:val="16"/>
              </w:rPr>
            </w:pPr>
          </w:p>
          <w:p w:rsidR="00582257" w:rsidRPr="00582257" w:rsidRDefault="00582257" w:rsidP="00991C89">
            <w:pPr>
              <w:widowControl w:val="0"/>
              <w:autoSpaceDE w:val="0"/>
              <w:snapToGrid w:val="0"/>
              <w:spacing w:line="240" w:lineRule="exact"/>
              <w:ind w:left="-75" w:right="-75"/>
              <w:jc w:val="center"/>
              <w:rPr>
                <w:sz w:val="16"/>
                <w:szCs w:val="16"/>
              </w:rPr>
            </w:pPr>
            <w:r w:rsidRPr="00582257">
              <w:rPr>
                <w:sz w:val="16"/>
                <w:szCs w:val="16"/>
              </w:rPr>
              <w:t>28</w:t>
            </w:r>
          </w:p>
        </w:tc>
        <w:tc>
          <w:tcPr>
            <w:tcW w:w="70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75" w:right="-75"/>
              <w:jc w:val="center"/>
              <w:rPr>
                <w:sz w:val="16"/>
                <w:szCs w:val="16"/>
              </w:rPr>
            </w:pPr>
          </w:p>
          <w:p w:rsidR="00582257" w:rsidRPr="00582257" w:rsidRDefault="00582257" w:rsidP="00991C89">
            <w:pPr>
              <w:widowControl w:val="0"/>
              <w:autoSpaceDE w:val="0"/>
              <w:snapToGrid w:val="0"/>
              <w:spacing w:line="240" w:lineRule="exact"/>
              <w:ind w:left="-75" w:right="-75"/>
              <w:jc w:val="center"/>
              <w:rPr>
                <w:sz w:val="16"/>
                <w:szCs w:val="16"/>
              </w:rPr>
            </w:pPr>
            <w:r w:rsidRPr="00582257">
              <w:rPr>
                <w:sz w:val="16"/>
                <w:szCs w:val="16"/>
              </w:rPr>
              <w:t>29</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75" w:right="-75"/>
              <w:jc w:val="center"/>
              <w:rPr>
                <w:sz w:val="16"/>
                <w:szCs w:val="16"/>
              </w:rPr>
            </w:pPr>
          </w:p>
          <w:p w:rsidR="00582257" w:rsidRPr="00582257" w:rsidRDefault="00582257" w:rsidP="00991C89">
            <w:pPr>
              <w:widowControl w:val="0"/>
              <w:autoSpaceDE w:val="0"/>
              <w:snapToGrid w:val="0"/>
              <w:spacing w:line="240" w:lineRule="exact"/>
              <w:ind w:left="-75" w:right="-75"/>
              <w:jc w:val="center"/>
              <w:rPr>
                <w:sz w:val="16"/>
                <w:szCs w:val="16"/>
              </w:rPr>
            </w:pPr>
            <w:r w:rsidRPr="00582257">
              <w:rPr>
                <w:sz w:val="16"/>
                <w:szCs w:val="16"/>
              </w:rPr>
              <w:t>30</w:t>
            </w:r>
          </w:p>
        </w:tc>
        <w:tc>
          <w:tcPr>
            <w:tcW w:w="7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75" w:right="-75"/>
              <w:jc w:val="center"/>
              <w:rPr>
                <w:sz w:val="16"/>
                <w:szCs w:val="16"/>
              </w:rPr>
            </w:pPr>
          </w:p>
          <w:p w:rsidR="00582257" w:rsidRPr="00582257" w:rsidRDefault="00582257" w:rsidP="00991C89">
            <w:pPr>
              <w:widowControl w:val="0"/>
              <w:autoSpaceDE w:val="0"/>
              <w:snapToGrid w:val="0"/>
              <w:spacing w:line="240" w:lineRule="exact"/>
              <w:ind w:left="-75" w:right="-75"/>
              <w:jc w:val="center"/>
              <w:rPr>
                <w:sz w:val="16"/>
                <w:szCs w:val="16"/>
              </w:rPr>
            </w:pPr>
            <w:r w:rsidRPr="00582257">
              <w:rPr>
                <w:sz w:val="16"/>
                <w:szCs w:val="16"/>
              </w:rPr>
              <w:t>31</w:t>
            </w:r>
          </w:p>
        </w:tc>
        <w:tc>
          <w:tcPr>
            <w:tcW w:w="818"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75" w:right="-75"/>
              <w:jc w:val="center"/>
              <w:rPr>
                <w:sz w:val="16"/>
                <w:szCs w:val="16"/>
              </w:rPr>
            </w:pPr>
          </w:p>
          <w:p w:rsidR="00582257" w:rsidRPr="00582257" w:rsidRDefault="00582257" w:rsidP="00991C89">
            <w:pPr>
              <w:widowControl w:val="0"/>
              <w:autoSpaceDE w:val="0"/>
              <w:snapToGrid w:val="0"/>
              <w:spacing w:line="240" w:lineRule="exact"/>
              <w:ind w:left="-75" w:right="-75"/>
              <w:jc w:val="center"/>
              <w:rPr>
                <w:sz w:val="16"/>
                <w:szCs w:val="16"/>
              </w:rPr>
            </w:pPr>
            <w:r w:rsidRPr="00582257">
              <w:rPr>
                <w:sz w:val="16"/>
                <w:szCs w:val="16"/>
              </w:rPr>
              <w:t>32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line="240" w:lineRule="exact"/>
              <w:ind w:left="-75" w:right="-75"/>
              <w:jc w:val="center"/>
              <w:rPr>
                <w:sz w:val="16"/>
                <w:szCs w:val="16"/>
              </w:rPr>
            </w:pPr>
            <w:r w:rsidRPr="00582257">
              <w:rPr>
                <w:sz w:val="16"/>
                <w:szCs w:val="16"/>
              </w:rPr>
              <w:t>33</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line="240" w:lineRule="exact"/>
              <w:ind w:left="-75" w:right="-75"/>
              <w:jc w:val="center"/>
              <w:rPr>
                <w:sz w:val="16"/>
                <w:szCs w:val="16"/>
              </w:rPr>
            </w:pPr>
          </w:p>
          <w:p w:rsidR="00582257" w:rsidRPr="00582257" w:rsidRDefault="00582257" w:rsidP="00991C89">
            <w:pPr>
              <w:widowControl w:val="0"/>
              <w:autoSpaceDE w:val="0"/>
              <w:snapToGrid w:val="0"/>
              <w:spacing w:line="240" w:lineRule="exact"/>
              <w:ind w:left="-75" w:right="-75"/>
              <w:jc w:val="center"/>
              <w:rPr>
                <w:sz w:val="16"/>
                <w:szCs w:val="16"/>
              </w:rPr>
            </w:pPr>
            <w:r w:rsidRPr="00582257">
              <w:rPr>
                <w:sz w:val="16"/>
                <w:szCs w:val="16"/>
              </w:rPr>
              <w:t>35</w:t>
            </w:r>
          </w:p>
        </w:tc>
      </w:tr>
      <w:tr w:rsidR="00582257" w:rsidRPr="00582257" w:rsidTr="00991C89">
        <w:tc>
          <w:tcPr>
            <w:tcW w:w="732"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75"/>
              <w:jc w:val="center"/>
              <w:rPr>
                <w:sz w:val="16"/>
                <w:szCs w:val="16"/>
              </w:rPr>
            </w:pPr>
          </w:p>
          <w:p w:rsidR="00582257" w:rsidRPr="00582257" w:rsidRDefault="00582257" w:rsidP="00991C89">
            <w:pPr>
              <w:widowControl w:val="0"/>
              <w:autoSpaceDE w:val="0"/>
              <w:spacing w:before="40" w:line="230" w:lineRule="exact"/>
              <w:ind w:left="-57" w:right="-75"/>
              <w:jc w:val="center"/>
              <w:rPr>
                <w:sz w:val="16"/>
                <w:szCs w:val="16"/>
              </w:rPr>
            </w:pPr>
            <w:r w:rsidRPr="00582257">
              <w:rPr>
                <w:sz w:val="16"/>
                <w:szCs w:val="16"/>
              </w:rPr>
              <w:t>1.2.</w:t>
            </w:r>
          </w:p>
        </w:tc>
        <w:tc>
          <w:tcPr>
            <w:tcW w:w="3841" w:type="dxa"/>
            <w:tcBorders>
              <w:top w:val="single" w:sz="4" w:space="0" w:color="000000"/>
              <w:left w:val="single" w:sz="4" w:space="0" w:color="000000"/>
              <w:bottom w:val="single" w:sz="4" w:space="0" w:color="000000"/>
            </w:tcBorders>
            <w:shd w:val="clear" w:color="auto" w:fill="auto"/>
          </w:tcPr>
          <w:p w:rsidR="00582257" w:rsidRPr="00582257" w:rsidRDefault="00582257" w:rsidP="00005AE7">
            <w:pPr>
              <w:autoSpaceDE w:val="0"/>
              <w:spacing w:before="40" w:line="230" w:lineRule="exact"/>
              <w:ind w:right="-57"/>
              <w:rPr>
                <w:sz w:val="16"/>
                <w:szCs w:val="16"/>
              </w:rPr>
            </w:pPr>
            <w:r w:rsidRPr="00582257">
              <w:rPr>
                <w:sz w:val="16"/>
                <w:szCs w:val="16"/>
              </w:rPr>
              <w:t>Количество территориальных общественных самоуправлений, участвующих в районном конкурсе «Лучшее территориальное общественное самоуправление Любытинского муниципального района»</w:t>
            </w:r>
          </w:p>
        </w:tc>
        <w:tc>
          <w:tcPr>
            <w:tcW w:w="70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5</w:t>
            </w:r>
          </w:p>
        </w:tc>
        <w:tc>
          <w:tcPr>
            <w:tcW w:w="70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5</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5</w:t>
            </w:r>
          </w:p>
        </w:tc>
        <w:tc>
          <w:tcPr>
            <w:tcW w:w="7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5</w:t>
            </w:r>
          </w:p>
        </w:tc>
        <w:tc>
          <w:tcPr>
            <w:tcW w:w="818"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5</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5</w:t>
            </w:r>
          </w:p>
        </w:tc>
      </w:tr>
      <w:tr w:rsidR="00582257" w:rsidRPr="00582257" w:rsidTr="00991C89">
        <w:tc>
          <w:tcPr>
            <w:tcW w:w="732"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75"/>
              <w:jc w:val="center"/>
              <w:rPr>
                <w:sz w:val="16"/>
                <w:szCs w:val="16"/>
              </w:rPr>
            </w:pPr>
          </w:p>
          <w:p w:rsidR="00582257" w:rsidRPr="00582257" w:rsidRDefault="00582257" w:rsidP="00991C89">
            <w:pPr>
              <w:widowControl w:val="0"/>
              <w:autoSpaceDE w:val="0"/>
              <w:spacing w:before="40" w:line="230" w:lineRule="exact"/>
              <w:ind w:left="-57" w:right="-75"/>
              <w:jc w:val="center"/>
              <w:rPr>
                <w:sz w:val="16"/>
                <w:szCs w:val="16"/>
              </w:rPr>
            </w:pPr>
            <w:r w:rsidRPr="00582257">
              <w:rPr>
                <w:sz w:val="16"/>
                <w:szCs w:val="16"/>
              </w:rPr>
              <w:t>1.3.</w:t>
            </w:r>
          </w:p>
        </w:tc>
        <w:tc>
          <w:tcPr>
            <w:tcW w:w="3841" w:type="dxa"/>
            <w:tcBorders>
              <w:top w:val="single" w:sz="4" w:space="0" w:color="000000"/>
              <w:left w:val="single" w:sz="4" w:space="0" w:color="000000"/>
              <w:bottom w:val="single" w:sz="4" w:space="0" w:color="000000"/>
            </w:tcBorders>
            <w:shd w:val="clear" w:color="auto" w:fill="auto"/>
          </w:tcPr>
          <w:p w:rsidR="00582257" w:rsidRPr="00582257" w:rsidRDefault="00582257" w:rsidP="00005AE7">
            <w:pPr>
              <w:autoSpaceDE w:val="0"/>
              <w:spacing w:before="40" w:line="230" w:lineRule="exact"/>
              <w:ind w:right="-57"/>
              <w:rPr>
                <w:sz w:val="16"/>
                <w:szCs w:val="16"/>
              </w:rPr>
            </w:pPr>
            <w:r w:rsidRPr="00582257">
              <w:rPr>
                <w:sz w:val="16"/>
                <w:szCs w:val="16"/>
              </w:rPr>
              <w:t>Уровень информированности населения о деятельности территориальных общественных самоуправлений, образованных на территории муниципального района,(%)</w:t>
            </w:r>
          </w:p>
        </w:tc>
        <w:tc>
          <w:tcPr>
            <w:tcW w:w="70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pacing w:before="40" w:line="230" w:lineRule="exact"/>
              <w:ind w:left="-111" w:right="-57"/>
              <w:jc w:val="center"/>
              <w:rPr>
                <w:sz w:val="16"/>
                <w:szCs w:val="16"/>
              </w:rPr>
            </w:pPr>
            <w:r w:rsidRPr="00582257">
              <w:rPr>
                <w:sz w:val="16"/>
                <w:szCs w:val="16"/>
              </w:rPr>
              <w:t>100,0</w:t>
            </w:r>
          </w:p>
        </w:tc>
        <w:tc>
          <w:tcPr>
            <w:tcW w:w="70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pacing w:before="40" w:line="230" w:lineRule="exact"/>
              <w:ind w:left="-111" w:right="-57"/>
              <w:jc w:val="center"/>
              <w:rPr>
                <w:sz w:val="16"/>
                <w:szCs w:val="16"/>
              </w:rPr>
            </w:pPr>
            <w:r w:rsidRPr="00582257">
              <w:rPr>
                <w:sz w:val="16"/>
                <w:szCs w:val="16"/>
              </w:rPr>
              <w:t>100,0</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pacing w:before="40" w:line="230" w:lineRule="exact"/>
              <w:ind w:left="-111" w:right="-57"/>
              <w:jc w:val="center"/>
              <w:rPr>
                <w:sz w:val="16"/>
                <w:szCs w:val="16"/>
              </w:rPr>
            </w:pPr>
            <w:r w:rsidRPr="00582257">
              <w:rPr>
                <w:sz w:val="16"/>
                <w:szCs w:val="16"/>
              </w:rPr>
              <w:t>100,0</w:t>
            </w:r>
          </w:p>
        </w:tc>
        <w:tc>
          <w:tcPr>
            <w:tcW w:w="7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pacing w:before="40" w:line="230" w:lineRule="exact"/>
              <w:ind w:left="-111" w:right="-57"/>
              <w:jc w:val="center"/>
              <w:rPr>
                <w:sz w:val="16"/>
                <w:szCs w:val="16"/>
              </w:rPr>
            </w:pPr>
            <w:r w:rsidRPr="00582257">
              <w:rPr>
                <w:sz w:val="16"/>
                <w:szCs w:val="16"/>
              </w:rPr>
              <w:t>100,0</w:t>
            </w:r>
          </w:p>
        </w:tc>
        <w:tc>
          <w:tcPr>
            <w:tcW w:w="818"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pacing w:before="40" w:line="230" w:lineRule="exact"/>
              <w:ind w:left="-111" w:right="-57"/>
              <w:jc w:val="center"/>
              <w:rPr>
                <w:sz w:val="16"/>
                <w:szCs w:val="16"/>
              </w:rPr>
            </w:pPr>
            <w:r w:rsidRPr="00582257">
              <w:rPr>
                <w:sz w:val="16"/>
                <w:szCs w:val="16"/>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pacing w:before="40" w:line="230" w:lineRule="exact"/>
              <w:ind w:left="-111" w:right="-57"/>
              <w:jc w:val="center"/>
              <w:rPr>
                <w:sz w:val="16"/>
                <w:szCs w:val="16"/>
              </w:rPr>
            </w:pPr>
            <w:r w:rsidRPr="00582257">
              <w:rPr>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before="40" w:line="230" w:lineRule="exact"/>
              <w:ind w:left="-111" w:right="-57"/>
              <w:jc w:val="center"/>
              <w:rPr>
                <w:sz w:val="16"/>
                <w:szCs w:val="16"/>
              </w:rPr>
            </w:pPr>
          </w:p>
          <w:p w:rsidR="00582257" w:rsidRPr="00582257" w:rsidRDefault="00582257" w:rsidP="00991C89">
            <w:pPr>
              <w:widowControl w:val="0"/>
              <w:autoSpaceDE w:val="0"/>
              <w:snapToGrid w:val="0"/>
              <w:spacing w:before="40" w:line="230" w:lineRule="exact"/>
              <w:ind w:left="-111" w:right="-57"/>
              <w:jc w:val="center"/>
              <w:rPr>
                <w:sz w:val="16"/>
                <w:szCs w:val="16"/>
              </w:rPr>
            </w:pPr>
            <w:r w:rsidRPr="00582257">
              <w:rPr>
                <w:sz w:val="16"/>
                <w:szCs w:val="16"/>
              </w:rPr>
              <w:t>100,0</w:t>
            </w:r>
          </w:p>
        </w:tc>
      </w:tr>
      <w:tr w:rsidR="00582257" w:rsidRPr="00582257" w:rsidTr="00991C89">
        <w:tc>
          <w:tcPr>
            <w:tcW w:w="9028" w:type="dxa"/>
            <w:gridSpan w:val="10"/>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rPr>
                <w:sz w:val="16"/>
                <w:szCs w:val="16"/>
              </w:rPr>
            </w:pPr>
          </w:p>
          <w:p w:rsidR="00582257" w:rsidRPr="00582257" w:rsidRDefault="00582257" w:rsidP="00991C89">
            <w:pPr>
              <w:widowControl w:val="0"/>
              <w:autoSpaceDE w:val="0"/>
              <w:spacing w:before="40" w:line="230" w:lineRule="exact"/>
              <w:ind w:left="-57" w:right="-57"/>
              <w:rPr>
                <w:sz w:val="16"/>
                <w:szCs w:val="16"/>
              </w:rPr>
            </w:pPr>
            <w:r w:rsidRPr="00582257">
              <w:rPr>
                <w:sz w:val="16"/>
                <w:szCs w:val="16"/>
              </w:rPr>
              <w:t>2. Повышение образовательного уровня представителей территориального общественного самоуправления</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before="40" w:line="230" w:lineRule="exact"/>
              <w:ind w:left="-57" w:right="-57"/>
              <w:rPr>
                <w:sz w:val="16"/>
                <w:szCs w:val="16"/>
              </w:rPr>
            </w:pPr>
          </w:p>
        </w:tc>
      </w:tr>
      <w:tr w:rsidR="00582257" w:rsidRPr="00582257" w:rsidTr="00991C89">
        <w:tc>
          <w:tcPr>
            <w:tcW w:w="732"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 xml:space="preserve">2.1. </w:t>
            </w:r>
          </w:p>
        </w:tc>
        <w:tc>
          <w:tcPr>
            <w:tcW w:w="3841" w:type="dxa"/>
            <w:tcBorders>
              <w:top w:val="single" w:sz="4" w:space="0" w:color="000000"/>
              <w:left w:val="single" w:sz="4" w:space="0" w:color="000000"/>
              <w:bottom w:val="single" w:sz="4" w:space="0" w:color="000000"/>
            </w:tcBorders>
            <w:shd w:val="clear" w:color="auto" w:fill="auto"/>
          </w:tcPr>
          <w:p w:rsidR="00582257" w:rsidRPr="00582257" w:rsidRDefault="00582257" w:rsidP="00005AE7">
            <w:pPr>
              <w:autoSpaceDE w:val="0"/>
              <w:spacing w:before="40" w:line="230" w:lineRule="exact"/>
              <w:ind w:right="-57"/>
              <w:rPr>
                <w:sz w:val="16"/>
                <w:szCs w:val="16"/>
              </w:rPr>
            </w:pPr>
            <w:r w:rsidRPr="00582257">
              <w:rPr>
                <w:sz w:val="16"/>
                <w:szCs w:val="16"/>
              </w:rPr>
              <w:t>Доля лиц из числа представителей советов территориального общественного самоуправления, принявших участие в семинарах по решению вопросов местного значения,(%)</w:t>
            </w:r>
          </w:p>
        </w:tc>
        <w:tc>
          <w:tcPr>
            <w:tcW w:w="70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08" w:right="-57"/>
              <w:jc w:val="center"/>
              <w:rPr>
                <w:sz w:val="16"/>
                <w:szCs w:val="16"/>
              </w:rPr>
            </w:pPr>
          </w:p>
          <w:p w:rsidR="00582257" w:rsidRPr="00582257" w:rsidRDefault="00582257" w:rsidP="00991C89">
            <w:pPr>
              <w:widowControl w:val="0"/>
              <w:autoSpaceDE w:val="0"/>
              <w:spacing w:before="40" w:line="230" w:lineRule="exact"/>
              <w:ind w:left="-108" w:right="-57"/>
              <w:jc w:val="center"/>
              <w:rPr>
                <w:sz w:val="16"/>
                <w:szCs w:val="16"/>
              </w:rPr>
            </w:pPr>
            <w:r w:rsidRPr="00582257">
              <w:rPr>
                <w:sz w:val="16"/>
                <w:szCs w:val="16"/>
              </w:rPr>
              <w:t>100,0</w:t>
            </w:r>
          </w:p>
        </w:tc>
        <w:tc>
          <w:tcPr>
            <w:tcW w:w="70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08" w:right="-57"/>
              <w:jc w:val="center"/>
              <w:rPr>
                <w:sz w:val="16"/>
                <w:szCs w:val="16"/>
              </w:rPr>
            </w:pPr>
          </w:p>
          <w:p w:rsidR="00582257" w:rsidRPr="00582257" w:rsidRDefault="00582257" w:rsidP="00991C89">
            <w:pPr>
              <w:widowControl w:val="0"/>
              <w:autoSpaceDE w:val="0"/>
              <w:spacing w:before="40" w:line="230" w:lineRule="exact"/>
              <w:ind w:left="-108" w:right="-57"/>
              <w:jc w:val="center"/>
              <w:rPr>
                <w:sz w:val="16"/>
                <w:szCs w:val="16"/>
              </w:rPr>
            </w:pPr>
            <w:r w:rsidRPr="00582257">
              <w:rPr>
                <w:sz w:val="16"/>
                <w:szCs w:val="16"/>
              </w:rPr>
              <w:t>100,0</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08" w:right="-57"/>
              <w:jc w:val="center"/>
              <w:rPr>
                <w:sz w:val="16"/>
                <w:szCs w:val="16"/>
              </w:rPr>
            </w:pPr>
          </w:p>
          <w:p w:rsidR="00582257" w:rsidRPr="00582257" w:rsidRDefault="00582257" w:rsidP="00991C89">
            <w:pPr>
              <w:widowControl w:val="0"/>
              <w:autoSpaceDE w:val="0"/>
              <w:spacing w:before="40" w:line="230" w:lineRule="exact"/>
              <w:ind w:left="-108" w:right="-57"/>
              <w:jc w:val="center"/>
              <w:rPr>
                <w:sz w:val="16"/>
                <w:szCs w:val="16"/>
              </w:rPr>
            </w:pPr>
            <w:r w:rsidRPr="00582257">
              <w:rPr>
                <w:sz w:val="16"/>
                <w:szCs w:val="16"/>
              </w:rPr>
              <w:t>100,0</w:t>
            </w:r>
          </w:p>
        </w:tc>
        <w:tc>
          <w:tcPr>
            <w:tcW w:w="7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08" w:right="-57"/>
              <w:jc w:val="center"/>
              <w:rPr>
                <w:sz w:val="16"/>
                <w:szCs w:val="16"/>
              </w:rPr>
            </w:pPr>
          </w:p>
          <w:p w:rsidR="00582257" w:rsidRPr="00582257" w:rsidRDefault="00582257" w:rsidP="00991C89">
            <w:pPr>
              <w:widowControl w:val="0"/>
              <w:autoSpaceDE w:val="0"/>
              <w:spacing w:before="40" w:line="230" w:lineRule="exact"/>
              <w:ind w:left="-108" w:right="-57"/>
              <w:jc w:val="center"/>
              <w:rPr>
                <w:sz w:val="16"/>
                <w:szCs w:val="16"/>
              </w:rPr>
            </w:pPr>
            <w:r w:rsidRPr="00582257">
              <w:rPr>
                <w:sz w:val="16"/>
                <w:szCs w:val="16"/>
              </w:rPr>
              <w:t>100,0</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108" w:right="-57"/>
              <w:jc w:val="center"/>
              <w:rPr>
                <w:sz w:val="16"/>
                <w:szCs w:val="16"/>
              </w:rPr>
            </w:pPr>
          </w:p>
          <w:p w:rsidR="00582257" w:rsidRPr="00582257" w:rsidRDefault="00582257" w:rsidP="00991C89">
            <w:pPr>
              <w:widowControl w:val="0"/>
              <w:autoSpaceDE w:val="0"/>
              <w:spacing w:before="40" w:line="230" w:lineRule="exact"/>
              <w:ind w:left="-108" w:right="-57"/>
              <w:jc w:val="center"/>
              <w:rPr>
                <w:sz w:val="16"/>
                <w:szCs w:val="16"/>
              </w:rPr>
            </w:pPr>
            <w:r w:rsidRPr="00582257">
              <w:rPr>
                <w:sz w:val="16"/>
                <w:szCs w:val="16"/>
              </w:rPr>
              <w:t>100,0</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before="40" w:line="230" w:lineRule="exact"/>
              <w:ind w:left="-108" w:right="-57"/>
              <w:jc w:val="center"/>
              <w:rPr>
                <w:sz w:val="16"/>
                <w:szCs w:val="16"/>
              </w:rPr>
            </w:pPr>
          </w:p>
          <w:p w:rsidR="00582257" w:rsidRPr="00582257" w:rsidRDefault="00582257" w:rsidP="00991C89">
            <w:pPr>
              <w:widowControl w:val="0"/>
              <w:autoSpaceDE w:val="0"/>
              <w:snapToGrid w:val="0"/>
              <w:spacing w:before="40" w:line="230" w:lineRule="exact"/>
              <w:ind w:left="-108" w:right="-57"/>
              <w:jc w:val="center"/>
              <w:rPr>
                <w:sz w:val="16"/>
                <w:szCs w:val="16"/>
              </w:rPr>
            </w:pPr>
            <w:r w:rsidRPr="00582257">
              <w:rPr>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before="40" w:line="230" w:lineRule="exact"/>
              <w:ind w:left="-108" w:right="-57"/>
              <w:jc w:val="center"/>
              <w:rPr>
                <w:sz w:val="16"/>
                <w:szCs w:val="16"/>
              </w:rPr>
            </w:pPr>
          </w:p>
          <w:p w:rsidR="00582257" w:rsidRPr="00582257" w:rsidRDefault="00582257" w:rsidP="00991C89">
            <w:pPr>
              <w:widowControl w:val="0"/>
              <w:autoSpaceDE w:val="0"/>
              <w:snapToGrid w:val="0"/>
              <w:spacing w:before="40" w:line="230" w:lineRule="exact"/>
              <w:ind w:left="-108" w:right="-57"/>
              <w:jc w:val="center"/>
              <w:rPr>
                <w:sz w:val="16"/>
                <w:szCs w:val="16"/>
              </w:rPr>
            </w:pPr>
            <w:r w:rsidRPr="00582257">
              <w:rPr>
                <w:sz w:val="16"/>
                <w:szCs w:val="16"/>
              </w:rPr>
              <w:t>100,0</w:t>
            </w:r>
          </w:p>
        </w:tc>
      </w:tr>
      <w:tr w:rsidR="00582257" w:rsidRPr="00582257" w:rsidTr="00991C89">
        <w:tc>
          <w:tcPr>
            <w:tcW w:w="9766" w:type="dxa"/>
            <w:gridSpan w:val="11"/>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005AE7">
            <w:pPr>
              <w:widowControl w:val="0"/>
              <w:autoSpaceDE w:val="0"/>
              <w:snapToGrid w:val="0"/>
              <w:spacing w:before="40" w:line="230" w:lineRule="exact"/>
              <w:ind w:right="-57"/>
              <w:rPr>
                <w:sz w:val="16"/>
                <w:szCs w:val="16"/>
              </w:rPr>
            </w:pPr>
            <w:r w:rsidRPr="00582257">
              <w:rPr>
                <w:sz w:val="16"/>
                <w:szCs w:val="16"/>
              </w:rPr>
              <w:t>3. Поддержка и популяризация деятельности территориального общественного самоуправления</w:t>
            </w:r>
          </w:p>
        </w:tc>
      </w:tr>
      <w:tr w:rsidR="00582257" w:rsidRPr="00582257" w:rsidTr="00991C89">
        <w:tc>
          <w:tcPr>
            <w:tcW w:w="732" w:type="dxa"/>
            <w:gridSpan w:val="2"/>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pacing w:before="40" w:line="230" w:lineRule="exact"/>
              <w:ind w:left="-57" w:right="-57"/>
              <w:jc w:val="center"/>
              <w:rPr>
                <w:sz w:val="16"/>
                <w:szCs w:val="16"/>
              </w:rPr>
            </w:pPr>
            <w:r w:rsidRPr="00582257">
              <w:rPr>
                <w:sz w:val="16"/>
                <w:szCs w:val="16"/>
              </w:rPr>
              <w:t>3.1.</w:t>
            </w:r>
          </w:p>
        </w:tc>
        <w:tc>
          <w:tcPr>
            <w:tcW w:w="3841" w:type="dxa"/>
            <w:tcBorders>
              <w:top w:val="single" w:sz="4" w:space="0" w:color="000000"/>
              <w:left w:val="single" w:sz="4" w:space="0" w:color="000000"/>
              <w:bottom w:val="single" w:sz="4" w:space="0" w:color="000000"/>
            </w:tcBorders>
            <w:shd w:val="clear" w:color="auto" w:fill="auto"/>
          </w:tcPr>
          <w:p w:rsidR="00582257" w:rsidRPr="00582257" w:rsidRDefault="00582257" w:rsidP="00005AE7">
            <w:pPr>
              <w:autoSpaceDE w:val="0"/>
              <w:spacing w:line="240" w:lineRule="exact"/>
              <w:ind w:right="-108"/>
              <w:rPr>
                <w:sz w:val="16"/>
                <w:szCs w:val="16"/>
              </w:rPr>
            </w:pPr>
            <w:r w:rsidRPr="00582257">
              <w:rPr>
                <w:sz w:val="16"/>
                <w:szCs w:val="16"/>
              </w:rPr>
              <w:t>Увеличение территориальных общественных самоуправлений, претендующих на получение субсидий из средств областного бюджета</w:t>
            </w:r>
          </w:p>
        </w:tc>
        <w:tc>
          <w:tcPr>
            <w:tcW w:w="70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pacing w:line="240" w:lineRule="exact"/>
              <w:ind w:left="-108" w:right="-108"/>
              <w:jc w:val="center"/>
              <w:rPr>
                <w:sz w:val="16"/>
                <w:szCs w:val="16"/>
              </w:rPr>
            </w:pPr>
            <w:r w:rsidRPr="00582257">
              <w:rPr>
                <w:sz w:val="16"/>
                <w:szCs w:val="16"/>
              </w:rPr>
              <w:t>100,0</w:t>
            </w:r>
          </w:p>
        </w:tc>
        <w:tc>
          <w:tcPr>
            <w:tcW w:w="70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pacing w:line="240" w:lineRule="exact"/>
              <w:ind w:left="-108" w:right="-108"/>
              <w:jc w:val="center"/>
              <w:rPr>
                <w:sz w:val="16"/>
                <w:szCs w:val="16"/>
              </w:rPr>
            </w:pPr>
            <w:r w:rsidRPr="00582257">
              <w:rPr>
                <w:sz w:val="16"/>
                <w:szCs w:val="16"/>
              </w:rPr>
              <w:t>100,0</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pacing w:line="240" w:lineRule="exact"/>
              <w:ind w:left="-108" w:right="-108"/>
              <w:jc w:val="center"/>
              <w:rPr>
                <w:sz w:val="16"/>
                <w:szCs w:val="16"/>
              </w:rPr>
            </w:pPr>
            <w:r w:rsidRPr="00582257">
              <w:rPr>
                <w:sz w:val="16"/>
                <w:szCs w:val="16"/>
              </w:rPr>
              <w:t>100,0</w:t>
            </w:r>
          </w:p>
        </w:tc>
        <w:tc>
          <w:tcPr>
            <w:tcW w:w="7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pacing w:line="240" w:lineRule="exact"/>
              <w:ind w:left="-108" w:right="-108"/>
              <w:jc w:val="center"/>
              <w:rPr>
                <w:sz w:val="16"/>
                <w:szCs w:val="16"/>
              </w:rPr>
            </w:pPr>
            <w:r w:rsidRPr="00582257">
              <w:rPr>
                <w:sz w:val="16"/>
                <w:szCs w:val="16"/>
              </w:rPr>
              <w:t>100,0</w:t>
            </w:r>
          </w:p>
        </w:tc>
        <w:tc>
          <w:tcPr>
            <w:tcW w:w="800"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pacing w:line="240" w:lineRule="exact"/>
              <w:ind w:left="-108" w:right="-108"/>
              <w:jc w:val="center"/>
              <w:rPr>
                <w:sz w:val="16"/>
                <w:szCs w:val="16"/>
              </w:rPr>
            </w:pPr>
            <w:r w:rsidRPr="00582257">
              <w:rPr>
                <w:sz w:val="16"/>
                <w:szCs w:val="16"/>
              </w:rPr>
              <w:t>100,0</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pacing w:line="240" w:lineRule="exact"/>
              <w:ind w:left="-108" w:right="-108"/>
              <w:jc w:val="center"/>
              <w:rPr>
                <w:sz w:val="16"/>
                <w:szCs w:val="16"/>
              </w:rPr>
            </w:pPr>
            <w:r w:rsidRPr="00582257">
              <w:rPr>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sz w:val="16"/>
                <w:szCs w:val="16"/>
              </w:rPr>
              <w:t>100,0</w:t>
            </w:r>
          </w:p>
        </w:tc>
      </w:tr>
      <w:tr w:rsidR="00582257" w:rsidRPr="00582257" w:rsidTr="00991C89">
        <w:tc>
          <w:tcPr>
            <w:tcW w:w="732" w:type="dxa"/>
            <w:gridSpan w:val="2"/>
            <w:tcBorders>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before="40" w:line="230" w:lineRule="exact"/>
              <w:ind w:left="-57" w:right="-57"/>
              <w:jc w:val="center"/>
              <w:rPr>
                <w:sz w:val="16"/>
                <w:szCs w:val="16"/>
              </w:rPr>
            </w:pPr>
          </w:p>
          <w:p w:rsidR="00582257" w:rsidRPr="00582257" w:rsidRDefault="00582257" w:rsidP="00991C89">
            <w:pPr>
              <w:widowControl w:val="0"/>
              <w:autoSpaceDE w:val="0"/>
              <w:snapToGrid w:val="0"/>
              <w:spacing w:before="40" w:line="230" w:lineRule="exact"/>
              <w:ind w:left="-57" w:right="-57"/>
              <w:jc w:val="center"/>
              <w:rPr>
                <w:sz w:val="16"/>
                <w:szCs w:val="16"/>
              </w:rPr>
            </w:pPr>
            <w:r w:rsidRPr="00582257">
              <w:rPr>
                <w:sz w:val="16"/>
                <w:szCs w:val="16"/>
              </w:rPr>
              <w:t>3.2.</w:t>
            </w:r>
          </w:p>
        </w:tc>
        <w:tc>
          <w:tcPr>
            <w:tcW w:w="3841" w:type="dxa"/>
            <w:tcBorders>
              <w:left w:val="single" w:sz="4" w:space="0" w:color="000000"/>
              <w:bottom w:val="single" w:sz="4" w:space="0" w:color="000000"/>
            </w:tcBorders>
            <w:shd w:val="clear" w:color="auto" w:fill="auto"/>
          </w:tcPr>
          <w:p w:rsidR="00582257" w:rsidRPr="00582257" w:rsidRDefault="00582257" w:rsidP="00005AE7">
            <w:pPr>
              <w:autoSpaceDE w:val="0"/>
              <w:snapToGrid w:val="0"/>
              <w:spacing w:line="240" w:lineRule="exact"/>
              <w:ind w:right="-108"/>
              <w:jc w:val="both"/>
              <w:rPr>
                <w:sz w:val="16"/>
                <w:szCs w:val="16"/>
              </w:rPr>
            </w:pPr>
            <w:r w:rsidRPr="00582257">
              <w:rPr>
                <w:sz w:val="16"/>
                <w:szCs w:val="16"/>
              </w:rPr>
              <w:t xml:space="preserve">Увеличение </w:t>
            </w:r>
            <w:proofErr w:type="spellStart"/>
            <w:r w:rsidRPr="00582257">
              <w:rPr>
                <w:sz w:val="16"/>
                <w:szCs w:val="16"/>
              </w:rPr>
              <w:t>ТОСов</w:t>
            </w:r>
            <w:proofErr w:type="spellEnd"/>
            <w:r w:rsidRPr="00582257">
              <w:rPr>
                <w:sz w:val="16"/>
                <w:szCs w:val="16"/>
              </w:rPr>
              <w:t>,  реализующих проекты местных инициатив граждан</w:t>
            </w:r>
          </w:p>
        </w:tc>
        <w:tc>
          <w:tcPr>
            <w:tcW w:w="708" w:type="dxa"/>
            <w:tcBorders>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b/>
                <w:bCs/>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bCs/>
                <w:sz w:val="16"/>
                <w:szCs w:val="16"/>
              </w:rPr>
              <w:t>30,0</w:t>
            </w:r>
          </w:p>
        </w:tc>
        <w:tc>
          <w:tcPr>
            <w:tcW w:w="709" w:type="dxa"/>
            <w:tcBorders>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sz w:val="16"/>
                <w:szCs w:val="16"/>
              </w:rPr>
              <w:t>30,0</w:t>
            </w:r>
          </w:p>
        </w:tc>
        <w:tc>
          <w:tcPr>
            <w:tcW w:w="800" w:type="dxa"/>
            <w:tcBorders>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sz w:val="16"/>
                <w:szCs w:val="16"/>
              </w:rPr>
              <w:t>30,0</w:t>
            </w:r>
          </w:p>
        </w:tc>
        <w:tc>
          <w:tcPr>
            <w:tcW w:w="700" w:type="dxa"/>
            <w:tcBorders>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sz w:val="16"/>
                <w:szCs w:val="16"/>
              </w:rPr>
              <w:t>30,0</w:t>
            </w:r>
          </w:p>
        </w:tc>
        <w:tc>
          <w:tcPr>
            <w:tcW w:w="800" w:type="dxa"/>
            <w:tcBorders>
              <w:left w:val="single" w:sz="4" w:space="0" w:color="000000"/>
              <w:bottom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sz w:val="16"/>
                <w:szCs w:val="16"/>
              </w:rPr>
              <w:t>30,0</w:t>
            </w:r>
          </w:p>
        </w:tc>
        <w:tc>
          <w:tcPr>
            <w:tcW w:w="738" w:type="dxa"/>
            <w:gridSpan w:val="2"/>
            <w:tcBorders>
              <w:left w:val="single" w:sz="4" w:space="0" w:color="000000"/>
              <w:bottom w:val="single" w:sz="4" w:space="0" w:color="000000"/>
              <w:right w:val="single" w:sz="4" w:space="0" w:color="000000"/>
            </w:tcBorders>
            <w:shd w:val="clear" w:color="auto" w:fill="auto"/>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sz w:val="16"/>
                <w:szCs w:val="16"/>
              </w:rPr>
              <w:t>30,0</w:t>
            </w:r>
          </w:p>
        </w:tc>
        <w:tc>
          <w:tcPr>
            <w:tcW w:w="738" w:type="dxa"/>
            <w:tcBorders>
              <w:left w:val="single" w:sz="4" w:space="0" w:color="000000"/>
              <w:bottom w:val="single" w:sz="4" w:space="0" w:color="000000"/>
              <w:right w:val="single" w:sz="4" w:space="0" w:color="000000"/>
            </w:tcBorders>
          </w:tcPr>
          <w:p w:rsidR="00582257" w:rsidRPr="00582257" w:rsidRDefault="00582257" w:rsidP="00991C89">
            <w:pPr>
              <w:widowControl w:val="0"/>
              <w:autoSpaceDE w:val="0"/>
              <w:snapToGrid w:val="0"/>
              <w:spacing w:line="240" w:lineRule="exact"/>
              <w:ind w:left="-108" w:right="-108"/>
              <w:jc w:val="center"/>
              <w:rPr>
                <w:sz w:val="16"/>
                <w:szCs w:val="16"/>
              </w:rPr>
            </w:pPr>
          </w:p>
          <w:p w:rsidR="00582257" w:rsidRPr="00582257" w:rsidRDefault="00582257" w:rsidP="00991C89">
            <w:pPr>
              <w:widowControl w:val="0"/>
              <w:autoSpaceDE w:val="0"/>
              <w:snapToGrid w:val="0"/>
              <w:spacing w:line="240" w:lineRule="exact"/>
              <w:ind w:left="-108" w:right="-108"/>
              <w:jc w:val="center"/>
              <w:rPr>
                <w:sz w:val="16"/>
                <w:szCs w:val="16"/>
              </w:rPr>
            </w:pPr>
            <w:r w:rsidRPr="00582257">
              <w:rPr>
                <w:sz w:val="16"/>
                <w:szCs w:val="16"/>
              </w:rPr>
              <w:t>30,0</w:t>
            </w:r>
          </w:p>
        </w:tc>
      </w:tr>
    </w:tbl>
    <w:p w:rsidR="00582257" w:rsidRPr="00582257" w:rsidRDefault="00582257" w:rsidP="00582257">
      <w:pPr>
        <w:rPr>
          <w:sz w:val="16"/>
          <w:szCs w:val="16"/>
        </w:rPr>
      </w:pPr>
    </w:p>
    <w:p w:rsidR="00582257" w:rsidRPr="00582257" w:rsidRDefault="00582257" w:rsidP="00582257">
      <w:pPr>
        <w:spacing w:line="360" w:lineRule="atLeast"/>
        <w:ind w:firstLine="720"/>
        <w:rPr>
          <w:b/>
          <w:sz w:val="16"/>
          <w:szCs w:val="16"/>
        </w:rPr>
      </w:pPr>
      <w:r w:rsidRPr="00582257">
        <w:rPr>
          <w:b/>
          <w:sz w:val="16"/>
          <w:szCs w:val="16"/>
        </w:rPr>
        <w:t>3. Сроки реализации подпрограммы:</w:t>
      </w:r>
      <w:r w:rsidRPr="00582257">
        <w:rPr>
          <w:sz w:val="16"/>
          <w:szCs w:val="16"/>
        </w:rPr>
        <w:t xml:space="preserve"> 2022-2028 годы.</w:t>
      </w:r>
    </w:p>
    <w:p w:rsidR="00582257" w:rsidRPr="00582257" w:rsidRDefault="00582257" w:rsidP="00582257">
      <w:pPr>
        <w:spacing w:line="360" w:lineRule="atLeast"/>
        <w:ind w:firstLine="720"/>
        <w:jc w:val="both"/>
        <w:rPr>
          <w:sz w:val="16"/>
          <w:szCs w:val="16"/>
        </w:rPr>
      </w:pPr>
      <w:r w:rsidRPr="00582257">
        <w:rPr>
          <w:b/>
          <w:sz w:val="16"/>
          <w:szCs w:val="16"/>
        </w:rPr>
        <w:t>4. Объемы и источники финансирования подпрограммы в целом и по годам реализации (тыс</w:t>
      </w:r>
      <w:proofErr w:type="gramStart"/>
      <w:r w:rsidRPr="00582257">
        <w:rPr>
          <w:b/>
          <w:sz w:val="16"/>
          <w:szCs w:val="16"/>
        </w:rPr>
        <w:t>.р</w:t>
      </w:r>
      <w:proofErr w:type="gramEnd"/>
      <w:r w:rsidRPr="00582257">
        <w:rPr>
          <w:b/>
          <w:sz w:val="16"/>
          <w:szCs w:val="16"/>
        </w:rPr>
        <w:t>ублей):</w:t>
      </w:r>
    </w:p>
    <w:p w:rsidR="00582257" w:rsidRPr="00582257" w:rsidRDefault="00582257" w:rsidP="00582257">
      <w:pPr>
        <w:spacing w:line="260" w:lineRule="exact"/>
        <w:ind w:right="-510"/>
        <w:rPr>
          <w:sz w:val="16"/>
          <w:szCs w:val="16"/>
        </w:rPr>
      </w:pPr>
    </w:p>
    <w:tbl>
      <w:tblPr>
        <w:tblW w:w="0" w:type="auto"/>
        <w:tblInd w:w="108" w:type="dxa"/>
        <w:tblLayout w:type="fixed"/>
        <w:tblLook w:val="0000" w:firstRow="0" w:lastRow="0" w:firstColumn="0" w:lastColumn="0" w:noHBand="0" w:noVBand="0"/>
      </w:tblPr>
      <w:tblGrid>
        <w:gridCol w:w="1342"/>
        <w:gridCol w:w="1777"/>
        <w:gridCol w:w="1559"/>
        <w:gridCol w:w="1679"/>
        <w:gridCol w:w="2148"/>
        <w:gridCol w:w="1032"/>
      </w:tblGrid>
      <w:tr w:rsidR="00582257" w:rsidRPr="00582257" w:rsidTr="00991C89">
        <w:trPr>
          <w:trHeight w:val="240"/>
        </w:trPr>
        <w:tc>
          <w:tcPr>
            <w:tcW w:w="1342" w:type="dxa"/>
            <w:vMerge w:val="restart"/>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left="-108" w:right="-71"/>
              <w:jc w:val="center"/>
              <w:rPr>
                <w:sz w:val="16"/>
                <w:szCs w:val="16"/>
              </w:rPr>
            </w:pPr>
            <w:r w:rsidRPr="00582257">
              <w:rPr>
                <w:sz w:val="16"/>
                <w:szCs w:val="16"/>
              </w:rPr>
              <w:t>Год</w:t>
            </w:r>
          </w:p>
        </w:tc>
        <w:tc>
          <w:tcPr>
            <w:tcW w:w="8195" w:type="dxa"/>
            <w:gridSpan w:val="5"/>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spacing w:line="260" w:lineRule="exact"/>
              <w:ind w:left="-108" w:right="-71"/>
              <w:jc w:val="center"/>
              <w:rPr>
                <w:sz w:val="16"/>
                <w:szCs w:val="16"/>
              </w:rPr>
            </w:pPr>
            <w:r w:rsidRPr="00582257">
              <w:rPr>
                <w:sz w:val="16"/>
                <w:szCs w:val="16"/>
              </w:rPr>
              <w:t>Источник финансирования</w:t>
            </w:r>
          </w:p>
        </w:tc>
      </w:tr>
      <w:tr w:rsidR="00582257" w:rsidRPr="00582257" w:rsidTr="00991C89">
        <w:trPr>
          <w:trHeight w:val="240"/>
        </w:trPr>
        <w:tc>
          <w:tcPr>
            <w:tcW w:w="1342" w:type="dxa"/>
            <w:vMerge/>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left="-108" w:right="-71"/>
              <w:jc w:val="center"/>
              <w:rPr>
                <w:sz w:val="16"/>
                <w:szCs w:val="16"/>
              </w:rPr>
            </w:pPr>
          </w:p>
        </w:tc>
        <w:tc>
          <w:tcPr>
            <w:tcW w:w="1777"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left="-108" w:right="-71"/>
              <w:jc w:val="center"/>
              <w:rPr>
                <w:sz w:val="16"/>
                <w:szCs w:val="16"/>
              </w:rPr>
            </w:pPr>
          </w:p>
          <w:p w:rsidR="00582257" w:rsidRPr="00582257" w:rsidRDefault="00582257" w:rsidP="00991C89">
            <w:pPr>
              <w:spacing w:line="260" w:lineRule="exact"/>
              <w:ind w:left="-108" w:right="-71"/>
              <w:jc w:val="center"/>
              <w:rPr>
                <w:sz w:val="16"/>
                <w:szCs w:val="16"/>
              </w:rPr>
            </w:pPr>
            <w:r w:rsidRPr="00582257">
              <w:rPr>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left="-108" w:right="-71"/>
              <w:jc w:val="center"/>
              <w:rPr>
                <w:sz w:val="16"/>
                <w:szCs w:val="16"/>
              </w:rPr>
            </w:pPr>
          </w:p>
          <w:p w:rsidR="00582257" w:rsidRPr="00582257" w:rsidRDefault="00582257" w:rsidP="00991C89">
            <w:pPr>
              <w:spacing w:line="260" w:lineRule="exact"/>
              <w:ind w:left="-108" w:right="-71"/>
              <w:jc w:val="center"/>
              <w:rPr>
                <w:sz w:val="16"/>
                <w:szCs w:val="16"/>
              </w:rPr>
            </w:pPr>
            <w:r w:rsidRPr="00582257">
              <w:rPr>
                <w:sz w:val="16"/>
                <w:szCs w:val="16"/>
              </w:rPr>
              <w:t>областной бюджет</w:t>
            </w:r>
          </w:p>
        </w:tc>
        <w:tc>
          <w:tcPr>
            <w:tcW w:w="167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left="-108" w:right="-71"/>
              <w:jc w:val="center"/>
              <w:rPr>
                <w:sz w:val="16"/>
                <w:szCs w:val="16"/>
              </w:rPr>
            </w:pPr>
          </w:p>
          <w:p w:rsidR="00582257" w:rsidRPr="00582257" w:rsidRDefault="00582257" w:rsidP="00991C89">
            <w:pPr>
              <w:spacing w:line="260" w:lineRule="exact"/>
              <w:ind w:left="-108" w:right="-71"/>
              <w:jc w:val="center"/>
              <w:rPr>
                <w:sz w:val="16"/>
                <w:szCs w:val="16"/>
              </w:rPr>
            </w:pPr>
            <w:r w:rsidRPr="00582257">
              <w:rPr>
                <w:sz w:val="16"/>
                <w:szCs w:val="16"/>
              </w:rPr>
              <w:t>бюджет муниципального района</w:t>
            </w:r>
          </w:p>
        </w:tc>
        <w:tc>
          <w:tcPr>
            <w:tcW w:w="214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left="-108" w:right="-71"/>
              <w:jc w:val="center"/>
              <w:rPr>
                <w:sz w:val="16"/>
                <w:szCs w:val="16"/>
              </w:rPr>
            </w:pPr>
          </w:p>
          <w:p w:rsidR="00582257" w:rsidRPr="00582257" w:rsidRDefault="00582257" w:rsidP="00991C89">
            <w:pPr>
              <w:spacing w:line="260" w:lineRule="exact"/>
              <w:ind w:left="-108" w:right="-71"/>
              <w:jc w:val="center"/>
              <w:rPr>
                <w:b/>
                <w:sz w:val="16"/>
                <w:szCs w:val="16"/>
              </w:rPr>
            </w:pPr>
            <w:r w:rsidRPr="00582257">
              <w:rPr>
                <w:sz w:val="16"/>
                <w:szCs w:val="16"/>
              </w:rPr>
              <w:t>внебюджетные средства</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snapToGrid w:val="0"/>
              <w:spacing w:line="260" w:lineRule="exact"/>
              <w:ind w:left="-108" w:right="-71"/>
              <w:jc w:val="center"/>
              <w:rPr>
                <w:b/>
                <w:sz w:val="16"/>
                <w:szCs w:val="16"/>
              </w:rPr>
            </w:pPr>
          </w:p>
          <w:p w:rsidR="00582257" w:rsidRPr="00582257" w:rsidRDefault="00582257" w:rsidP="00991C89">
            <w:pPr>
              <w:spacing w:line="260" w:lineRule="exact"/>
              <w:ind w:left="-108" w:right="-71"/>
              <w:jc w:val="center"/>
              <w:rPr>
                <w:sz w:val="16"/>
                <w:szCs w:val="16"/>
              </w:rPr>
            </w:pPr>
            <w:r w:rsidRPr="00582257">
              <w:rPr>
                <w:b/>
                <w:sz w:val="16"/>
                <w:szCs w:val="16"/>
              </w:rPr>
              <w:t>всего</w:t>
            </w:r>
          </w:p>
        </w:tc>
      </w:tr>
      <w:tr w:rsidR="00582257" w:rsidRPr="00582257" w:rsidTr="00991C89">
        <w:trPr>
          <w:trHeight w:val="161"/>
        </w:trPr>
        <w:tc>
          <w:tcPr>
            <w:tcW w:w="1342"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left="-108" w:right="-71"/>
              <w:jc w:val="center"/>
              <w:rPr>
                <w:sz w:val="16"/>
                <w:szCs w:val="16"/>
              </w:rPr>
            </w:pPr>
            <w:r w:rsidRPr="00582257">
              <w:rPr>
                <w:sz w:val="16"/>
                <w:szCs w:val="16"/>
              </w:rPr>
              <w:t>1</w:t>
            </w:r>
          </w:p>
        </w:tc>
        <w:tc>
          <w:tcPr>
            <w:tcW w:w="1777"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left="-108" w:right="-71"/>
              <w:jc w:val="center"/>
              <w:rPr>
                <w:sz w:val="16"/>
                <w:szCs w:val="16"/>
              </w:rPr>
            </w:pPr>
            <w:r w:rsidRPr="00582257">
              <w:rPr>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left="-108" w:right="-71"/>
              <w:jc w:val="center"/>
              <w:rPr>
                <w:sz w:val="16"/>
                <w:szCs w:val="16"/>
              </w:rPr>
            </w:pPr>
            <w:r w:rsidRPr="00582257">
              <w:rPr>
                <w:sz w:val="16"/>
                <w:szCs w:val="16"/>
              </w:rPr>
              <w:t>3</w:t>
            </w:r>
          </w:p>
        </w:tc>
        <w:tc>
          <w:tcPr>
            <w:tcW w:w="167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left="-108" w:right="-71"/>
              <w:jc w:val="center"/>
              <w:rPr>
                <w:sz w:val="16"/>
                <w:szCs w:val="16"/>
              </w:rPr>
            </w:pPr>
            <w:r w:rsidRPr="00582257">
              <w:rPr>
                <w:sz w:val="16"/>
                <w:szCs w:val="16"/>
              </w:rPr>
              <w:t>4</w:t>
            </w:r>
          </w:p>
        </w:tc>
        <w:tc>
          <w:tcPr>
            <w:tcW w:w="214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left="-108" w:right="-71"/>
              <w:jc w:val="center"/>
              <w:rPr>
                <w:b/>
                <w:sz w:val="16"/>
                <w:szCs w:val="16"/>
              </w:rPr>
            </w:pPr>
            <w:r w:rsidRPr="00582257">
              <w:rPr>
                <w:sz w:val="16"/>
                <w:szCs w:val="16"/>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spacing w:line="260" w:lineRule="exact"/>
              <w:ind w:left="-108" w:right="-71"/>
              <w:jc w:val="center"/>
              <w:rPr>
                <w:sz w:val="16"/>
                <w:szCs w:val="16"/>
              </w:rPr>
            </w:pPr>
            <w:r w:rsidRPr="00582257">
              <w:rPr>
                <w:b/>
                <w:sz w:val="16"/>
                <w:szCs w:val="16"/>
              </w:rPr>
              <w:t>6</w:t>
            </w:r>
          </w:p>
        </w:tc>
      </w:tr>
      <w:tr w:rsidR="00582257" w:rsidRPr="00582257"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right="-71"/>
              <w:jc w:val="center"/>
              <w:rPr>
                <w:sz w:val="16"/>
                <w:szCs w:val="16"/>
              </w:rPr>
            </w:pPr>
            <w:r w:rsidRPr="00582257">
              <w:rPr>
                <w:sz w:val="16"/>
                <w:szCs w:val="16"/>
              </w:rPr>
              <w:t>2022</w:t>
            </w:r>
          </w:p>
        </w:tc>
        <w:tc>
          <w:tcPr>
            <w:tcW w:w="1777"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c>
          <w:tcPr>
            <w:tcW w:w="214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r>
      <w:tr w:rsidR="00582257" w:rsidRPr="00582257"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right="-71"/>
              <w:jc w:val="center"/>
              <w:rPr>
                <w:sz w:val="16"/>
                <w:szCs w:val="16"/>
              </w:rPr>
            </w:pPr>
            <w:r w:rsidRPr="00582257">
              <w:rPr>
                <w:sz w:val="16"/>
                <w:szCs w:val="16"/>
              </w:rPr>
              <w:t>2023</w:t>
            </w:r>
          </w:p>
        </w:tc>
        <w:tc>
          <w:tcPr>
            <w:tcW w:w="1777"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c>
          <w:tcPr>
            <w:tcW w:w="214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r>
      <w:tr w:rsidR="00582257" w:rsidRPr="00582257"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right="-71"/>
              <w:jc w:val="center"/>
              <w:rPr>
                <w:sz w:val="16"/>
                <w:szCs w:val="16"/>
              </w:rPr>
            </w:pPr>
            <w:r w:rsidRPr="00582257">
              <w:rPr>
                <w:sz w:val="16"/>
                <w:szCs w:val="16"/>
              </w:rPr>
              <w:t>2024</w:t>
            </w:r>
          </w:p>
        </w:tc>
        <w:tc>
          <w:tcPr>
            <w:tcW w:w="1777"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c>
          <w:tcPr>
            <w:tcW w:w="214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r>
      <w:tr w:rsidR="00582257" w:rsidRPr="00582257" w:rsidTr="00991C89">
        <w:trPr>
          <w:trHeight w:val="240"/>
        </w:trPr>
        <w:tc>
          <w:tcPr>
            <w:tcW w:w="1342"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r w:rsidRPr="00582257">
              <w:rPr>
                <w:sz w:val="16"/>
                <w:szCs w:val="16"/>
              </w:rPr>
              <w:t>2025</w:t>
            </w:r>
          </w:p>
        </w:tc>
        <w:tc>
          <w:tcPr>
            <w:tcW w:w="1777"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c>
          <w:tcPr>
            <w:tcW w:w="2148" w:type="dxa"/>
            <w:tcBorders>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r>
      <w:tr w:rsidR="00582257" w:rsidRPr="00582257" w:rsidTr="00991C89">
        <w:trPr>
          <w:trHeight w:val="240"/>
        </w:trPr>
        <w:tc>
          <w:tcPr>
            <w:tcW w:w="1342"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r w:rsidRPr="00582257">
              <w:rPr>
                <w:sz w:val="16"/>
                <w:szCs w:val="16"/>
              </w:rPr>
              <w:t>2026</w:t>
            </w:r>
          </w:p>
        </w:tc>
        <w:tc>
          <w:tcPr>
            <w:tcW w:w="1777"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c>
          <w:tcPr>
            <w:tcW w:w="2148" w:type="dxa"/>
            <w:tcBorders>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r>
      <w:tr w:rsidR="00582257" w:rsidRPr="00582257" w:rsidTr="00991C89">
        <w:trPr>
          <w:trHeight w:val="240"/>
        </w:trPr>
        <w:tc>
          <w:tcPr>
            <w:tcW w:w="1342"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r w:rsidRPr="00582257">
              <w:rPr>
                <w:sz w:val="16"/>
                <w:szCs w:val="16"/>
              </w:rPr>
              <w:t>2027</w:t>
            </w:r>
          </w:p>
        </w:tc>
        <w:tc>
          <w:tcPr>
            <w:tcW w:w="1777"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c>
          <w:tcPr>
            <w:tcW w:w="2148" w:type="dxa"/>
            <w:tcBorders>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b/>
                <w:sz w:val="16"/>
                <w:szCs w:val="16"/>
              </w:rPr>
            </w:pPr>
            <w:r w:rsidRPr="00582257">
              <w:rPr>
                <w:sz w:val="16"/>
                <w:szCs w:val="16"/>
              </w:rPr>
              <w:t>40,0</w:t>
            </w:r>
          </w:p>
        </w:tc>
      </w:tr>
      <w:tr w:rsidR="00582257" w:rsidRPr="00582257" w:rsidTr="00991C89">
        <w:trPr>
          <w:trHeight w:val="240"/>
        </w:trPr>
        <w:tc>
          <w:tcPr>
            <w:tcW w:w="1342"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r w:rsidRPr="00582257">
              <w:rPr>
                <w:sz w:val="16"/>
                <w:szCs w:val="16"/>
              </w:rPr>
              <w:lastRenderedPageBreak/>
              <w:t>2028</w:t>
            </w:r>
          </w:p>
        </w:tc>
        <w:tc>
          <w:tcPr>
            <w:tcW w:w="1777"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t>40,0</w:t>
            </w:r>
          </w:p>
        </w:tc>
        <w:tc>
          <w:tcPr>
            <w:tcW w:w="2148" w:type="dxa"/>
            <w:tcBorders>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b/>
                <w:sz w:val="16"/>
                <w:szCs w:val="16"/>
              </w:rPr>
            </w:pPr>
            <w:r w:rsidRPr="00582257">
              <w:rPr>
                <w:sz w:val="16"/>
                <w:szCs w:val="16"/>
              </w:rPr>
              <w:t>40,0</w:t>
            </w:r>
          </w:p>
        </w:tc>
      </w:tr>
      <w:tr w:rsidR="00582257" w:rsidRPr="00582257"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pacing w:line="260" w:lineRule="exact"/>
              <w:ind w:right="-71"/>
              <w:jc w:val="center"/>
              <w:rPr>
                <w:sz w:val="16"/>
                <w:szCs w:val="16"/>
              </w:rPr>
            </w:pPr>
            <w:r w:rsidRPr="00582257">
              <w:rPr>
                <w:b/>
                <w:sz w:val="16"/>
                <w:szCs w:val="16"/>
              </w:rPr>
              <w:t>Всего</w:t>
            </w:r>
          </w:p>
        </w:tc>
        <w:tc>
          <w:tcPr>
            <w:tcW w:w="1777"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spacing w:line="260" w:lineRule="exact"/>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fldChar w:fldCharType="begin"/>
            </w:r>
            <w:r w:rsidRPr="00582257">
              <w:rPr>
                <w:sz w:val="16"/>
                <w:szCs w:val="16"/>
              </w:rPr>
              <w:instrText xml:space="preserve"> =SUM(ABOVE) </w:instrText>
            </w:r>
            <w:r w:rsidRPr="00582257">
              <w:rPr>
                <w:sz w:val="16"/>
                <w:szCs w:val="16"/>
              </w:rPr>
              <w:fldChar w:fldCharType="separate"/>
            </w:r>
            <w:r w:rsidRPr="00582257">
              <w:rPr>
                <w:noProof/>
                <w:sz w:val="16"/>
                <w:szCs w:val="16"/>
              </w:rPr>
              <w:t>28</w:t>
            </w:r>
            <w:r w:rsidRPr="00582257">
              <w:rPr>
                <w:sz w:val="16"/>
                <w:szCs w:val="16"/>
              </w:rPr>
              <w:fldChar w:fldCharType="end"/>
            </w:r>
            <w:r w:rsidRPr="00582257">
              <w:rPr>
                <w:sz w:val="16"/>
                <w:szCs w:val="16"/>
              </w:rPr>
              <w:t>0,0</w:t>
            </w:r>
          </w:p>
        </w:tc>
        <w:tc>
          <w:tcPr>
            <w:tcW w:w="2148" w:type="dxa"/>
            <w:tcBorders>
              <w:top w:val="single" w:sz="4" w:space="0" w:color="000000"/>
              <w:left w:val="single" w:sz="4" w:space="0" w:color="000000"/>
              <w:bottom w:val="single" w:sz="4" w:space="0" w:color="000000"/>
            </w:tcBorders>
            <w:shd w:val="clear" w:color="auto" w:fill="auto"/>
          </w:tcPr>
          <w:p w:rsidR="00582257" w:rsidRPr="00582257" w:rsidRDefault="00582257" w:rsidP="00991C89">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582257" w:rsidRPr="00582257" w:rsidRDefault="00582257" w:rsidP="00991C89">
            <w:pPr>
              <w:ind w:right="-71"/>
              <w:jc w:val="center"/>
              <w:rPr>
                <w:sz w:val="16"/>
                <w:szCs w:val="16"/>
              </w:rPr>
            </w:pPr>
            <w:r w:rsidRPr="00582257">
              <w:rPr>
                <w:sz w:val="16"/>
                <w:szCs w:val="16"/>
              </w:rPr>
              <w:fldChar w:fldCharType="begin"/>
            </w:r>
            <w:r w:rsidRPr="00582257">
              <w:rPr>
                <w:sz w:val="16"/>
                <w:szCs w:val="16"/>
              </w:rPr>
              <w:instrText xml:space="preserve"> =SUM(ABOVE) </w:instrText>
            </w:r>
            <w:r w:rsidRPr="00582257">
              <w:rPr>
                <w:sz w:val="16"/>
                <w:szCs w:val="16"/>
              </w:rPr>
              <w:fldChar w:fldCharType="separate"/>
            </w:r>
            <w:r w:rsidRPr="00582257">
              <w:rPr>
                <w:noProof/>
                <w:sz w:val="16"/>
                <w:szCs w:val="16"/>
              </w:rPr>
              <w:t>28</w:t>
            </w:r>
            <w:r w:rsidRPr="00582257">
              <w:rPr>
                <w:sz w:val="16"/>
                <w:szCs w:val="16"/>
              </w:rPr>
              <w:fldChar w:fldCharType="end"/>
            </w:r>
            <w:r w:rsidRPr="00582257">
              <w:rPr>
                <w:sz w:val="16"/>
                <w:szCs w:val="16"/>
              </w:rPr>
              <w:t>0,0</w:t>
            </w:r>
          </w:p>
        </w:tc>
      </w:tr>
    </w:tbl>
    <w:p w:rsidR="00582257" w:rsidRPr="00582257" w:rsidRDefault="00582257" w:rsidP="00582257">
      <w:pPr>
        <w:ind w:firstLine="720"/>
        <w:jc w:val="both"/>
        <w:rPr>
          <w:sz w:val="16"/>
          <w:szCs w:val="16"/>
        </w:rPr>
      </w:pPr>
    </w:p>
    <w:p w:rsidR="00582257" w:rsidRPr="00582257" w:rsidRDefault="00582257" w:rsidP="00582257">
      <w:pPr>
        <w:spacing w:line="360" w:lineRule="atLeast"/>
        <w:ind w:firstLine="720"/>
        <w:jc w:val="both"/>
        <w:rPr>
          <w:sz w:val="16"/>
          <w:szCs w:val="16"/>
        </w:rPr>
      </w:pPr>
      <w:r w:rsidRPr="00582257">
        <w:rPr>
          <w:b/>
          <w:sz w:val="16"/>
          <w:szCs w:val="16"/>
        </w:rPr>
        <w:t>5. Ожидаемые конечные результаты реализации подпрограммы:</w:t>
      </w:r>
    </w:p>
    <w:p w:rsidR="00582257" w:rsidRPr="00582257" w:rsidRDefault="00582257" w:rsidP="00582257">
      <w:pPr>
        <w:pStyle w:val="ad"/>
        <w:spacing w:line="360" w:lineRule="atLeast"/>
        <w:ind w:firstLine="720"/>
        <w:jc w:val="both"/>
        <w:rPr>
          <w:sz w:val="16"/>
          <w:szCs w:val="16"/>
        </w:rPr>
      </w:pPr>
      <w:r w:rsidRPr="00582257">
        <w:rPr>
          <w:sz w:val="16"/>
          <w:szCs w:val="16"/>
        </w:rPr>
        <w:t xml:space="preserve">совершенствование </w:t>
      </w:r>
      <w:proofErr w:type="gramStart"/>
      <w:r w:rsidRPr="00582257">
        <w:rPr>
          <w:sz w:val="16"/>
          <w:szCs w:val="16"/>
        </w:rPr>
        <w:t>системы взаимодействия органов местного самоуправления муниципального района</w:t>
      </w:r>
      <w:proofErr w:type="gramEnd"/>
      <w:r w:rsidRPr="00582257">
        <w:rPr>
          <w:sz w:val="16"/>
          <w:szCs w:val="16"/>
        </w:rPr>
        <w:t xml:space="preserve"> и органов территориального общественного самоуправления по вопросам местного значения;</w:t>
      </w:r>
    </w:p>
    <w:p w:rsidR="00582257" w:rsidRPr="00582257" w:rsidRDefault="00582257" w:rsidP="00582257">
      <w:pPr>
        <w:autoSpaceDE w:val="0"/>
        <w:spacing w:line="360" w:lineRule="atLeast"/>
        <w:ind w:firstLine="720"/>
        <w:jc w:val="both"/>
        <w:rPr>
          <w:sz w:val="16"/>
          <w:szCs w:val="16"/>
        </w:rPr>
      </w:pPr>
      <w:r w:rsidRPr="00582257">
        <w:rPr>
          <w:sz w:val="16"/>
          <w:szCs w:val="16"/>
        </w:rPr>
        <w:lastRenderedPageBreak/>
        <w:t>повышение уровня информированности населения о деятельности органов местного самоуправления и создание условий для активизации участия граждан в непосредственном осуществлении местного самоуправления;</w:t>
      </w:r>
    </w:p>
    <w:p w:rsidR="00582257" w:rsidRPr="00582257" w:rsidRDefault="00582257" w:rsidP="00582257">
      <w:pPr>
        <w:pStyle w:val="ad"/>
        <w:spacing w:line="360" w:lineRule="atLeast"/>
        <w:ind w:firstLine="720"/>
        <w:jc w:val="both"/>
        <w:rPr>
          <w:sz w:val="16"/>
          <w:szCs w:val="16"/>
        </w:rPr>
      </w:pPr>
      <w:r w:rsidRPr="00582257">
        <w:rPr>
          <w:sz w:val="16"/>
          <w:szCs w:val="16"/>
        </w:rPr>
        <w:t>повышение образовательного уровня представителей территориального общественного самоуправления.</w:t>
      </w:r>
    </w:p>
    <w:p w:rsidR="00582257" w:rsidRPr="00582257" w:rsidRDefault="00582257" w:rsidP="00582257">
      <w:pPr>
        <w:spacing w:line="240" w:lineRule="exact"/>
        <w:ind w:right="55"/>
        <w:jc w:val="center"/>
        <w:rPr>
          <w:sz w:val="16"/>
          <w:szCs w:val="16"/>
        </w:rPr>
      </w:pPr>
    </w:p>
    <w:p w:rsidR="00582257" w:rsidRPr="00582257" w:rsidRDefault="00582257" w:rsidP="00582257">
      <w:pPr>
        <w:spacing w:line="240" w:lineRule="exact"/>
        <w:ind w:right="55"/>
        <w:jc w:val="center"/>
        <w:rPr>
          <w:sz w:val="16"/>
          <w:szCs w:val="16"/>
        </w:rPr>
      </w:pPr>
    </w:p>
    <w:p w:rsidR="00582257" w:rsidRPr="00582257" w:rsidRDefault="00582257" w:rsidP="00582257">
      <w:pPr>
        <w:spacing w:line="240" w:lineRule="exact"/>
        <w:ind w:right="55"/>
        <w:jc w:val="center"/>
        <w:rPr>
          <w:sz w:val="16"/>
          <w:szCs w:val="16"/>
        </w:rPr>
      </w:pPr>
    </w:p>
    <w:p w:rsidR="00836749" w:rsidRPr="00582257" w:rsidRDefault="00836749" w:rsidP="00C06136">
      <w:pPr>
        <w:tabs>
          <w:tab w:val="left" w:pos="6480"/>
        </w:tabs>
        <w:autoSpaceDE w:val="0"/>
        <w:autoSpaceDN w:val="0"/>
        <w:adjustRightInd w:val="0"/>
        <w:jc w:val="both"/>
        <w:rPr>
          <w:sz w:val="16"/>
          <w:szCs w:val="16"/>
        </w:rPr>
      </w:pPr>
    </w:p>
    <w:p w:rsidR="00582257" w:rsidRDefault="00582257" w:rsidP="00C06136">
      <w:pPr>
        <w:tabs>
          <w:tab w:val="left" w:pos="6480"/>
        </w:tabs>
        <w:autoSpaceDE w:val="0"/>
        <w:autoSpaceDN w:val="0"/>
        <w:adjustRightInd w:val="0"/>
        <w:jc w:val="both"/>
        <w:rPr>
          <w:sz w:val="16"/>
          <w:szCs w:val="16"/>
        </w:rPr>
        <w:sectPr w:rsidR="00582257" w:rsidSect="00582257">
          <w:type w:val="continuous"/>
          <w:pgSz w:w="23814" w:h="16839" w:orient="landscape" w:code="8"/>
          <w:pgMar w:top="1134" w:right="850" w:bottom="1134" w:left="1701" w:header="454" w:footer="0" w:gutter="0"/>
          <w:cols w:num="2" w:space="720"/>
          <w:docGrid w:linePitch="272"/>
        </w:sect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Pr="0055726E" w:rsidRDefault="00836749" w:rsidP="00C06136">
      <w:pPr>
        <w:tabs>
          <w:tab w:val="left" w:pos="6480"/>
        </w:tabs>
        <w:autoSpaceDE w:val="0"/>
        <w:autoSpaceDN w:val="0"/>
        <w:adjustRightInd w:val="0"/>
        <w:jc w:val="both"/>
        <w:rPr>
          <w:sz w:val="16"/>
          <w:szCs w:val="16"/>
        </w:rPr>
      </w:pPr>
    </w:p>
    <w:p w:rsidR="0055726E" w:rsidRPr="0055726E" w:rsidRDefault="0055726E" w:rsidP="0055726E">
      <w:pPr>
        <w:spacing w:line="240" w:lineRule="exact"/>
        <w:ind w:right="-170"/>
        <w:rPr>
          <w:sz w:val="16"/>
          <w:szCs w:val="16"/>
        </w:rPr>
      </w:pPr>
    </w:p>
    <w:p w:rsidR="0055726E" w:rsidRPr="0055726E" w:rsidRDefault="0055726E" w:rsidP="0055726E">
      <w:pPr>
        <w:spacing w:line="240" w:lineRule="exact"/>
        <w:ind w:right="-170"/>
        <w:jc w:val="center"/>
        <w:rPr>
          <w:b/>
          <w:sz w:val="16"/>
          <w:szCs w:val="16"/>
        </w:rPr>
      </w:pPr>
      <w:r w:rsidRPr="0055726E">
        <w:rPr>
          <w:b/>
          <w:sz w:val="16"/>
          <w:szCs w:val="16"/>
        </w:rPr>
        <w:t xml:space="preserve">Мероприятия подпрограммы  «Поддержка территориального общественного самоуправления  </w:t>
      </w:r>
    </w:p>
    <w:p w:rsidR="0055726E" w:rsidRPr="0055726E" w:rsidRDefault="0055726E" w:rsidP="0055726E">
      <w:pPr>
        <w:spacing w:line="240" w:lineRule="exact"/>
        <w:ind w:right="-170"/>
        <w:jc w:val="center"/>
        <w:rPr>
          <w:b/>
          <w:sz w:val="16"/>
          <w:szCs w:val="16"/>
        </w:rPr>
      </w:pPr>
      <w:r w:rsidRPr="0055726E">
        <w:rPr>
          <w:b/>
          <w:sz w:val="16"/>
          <w:szCs w:val="16"/>
        </w:rPr>
        <w:t>в Любытинском муниципальном районе»</w:t>
      </w:r>
    </w:p>
    <w:p w:rsidR="0055726E" w:rsidRPr="0055726E" w:rsidRDefault="0055726E" w:rsidP="0055726E">
      <w:pPr>
        <w:spacing w:line="240" w:lineRule="exact"/>
        <w:ind w:right="-170"/>
        <w:jc w:val="center"/>
        <w:rPr>
          <w:b/>
          <w:sz w:val="16"/>
          <w:szCs w:val="16"/>
        </w:rPr>
      </w:pPr>
    </w:p>
    <w:tbl>
      <w:tblPr>
        <w:tblW w:w="20995" w:type="dxa"/>
        <w:tblInd w:w="-333" w:type="dxa"/>
        <w:tblLayout w:type="fixed"/>
        <w:tblLook w:val="0000" w:firstRow="0" w:lastRow="0" w:firstColumn="0" w:lastColumn="0" w:noHBand="0" w:noVBand="0"/>
      </w:tblPr>
      <w:tblGrid>
        <w:gridCol w:w="1019"/>
        <w:gridCol w:w="896"/>
        <w:gridCol w:w="3609"/>
        <w:gridCol w:w="2705"/>
        <w:gridCol w:w="2185"/>
        <w:gridCol w:w="2365"/>
        <w:gridCol w:w="1301"/>
        <w:gridCol w:w="722"/>
        <w:gridCol w:w="75"/>
        <w:gridCol w:w="284"/>
        <w:gridCol w:w="721"/>
        <w:gridCol w:w="181"/>
        <w:gridCol w:w="540"/>
        <w:gridCol w:w="351"/>
        <w:gridCol w:w="370"/>
        <w:gridCol w:w="294"/>
        <w:gridCol w:w="427"/>
        <w:gridCol w:w="508"/>
        <w:gridCol w:w="56"/>
        <w:gridCol w:w="338"/>
        <w:gridCol w:w="502"/>
        <w:gridCol w:w="56"/>
        <w:gridCol w:w="523"/>
        <w:gridCol w:w="903"/>
        <w:gridCol w:w="64"/>
      </w:tblGrid>
      <w:tr w:rsidR="0055726E" w:rsidRPr="0055726E" w:rsidTr="0055726E">
        <w:trPr>
          <w:trHeight w:val="501"/>
        </w:trPr>
        <w:tc>
          <w:tcPr>
            <w:tcW w:w="1019"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230" w:right="-108"/>
              <w:jc w:val="center"/>
              <w:rPr>
                <w:sz w:val="16"/>
                <w:szCs w:val="16"/>
              </w:rPr>
            </w:pPr>
            <w:r w:rsidRPr="0055726E">
              <w:rPr>
                <w:sz w:val="16"/>
                <w:szCs w:val="16"/>
              </w:rPr>
              <w:t>№</w:t>
            </w:r>
          </w:p>
          <w:p w:rsidR="0055726E" w:rsidRPr="0055726E" w:rsidRDefault="0055726E" w:rsidP="00991C89">
            <w:pPr>
              <w:spacing w:line="260" w:lineRule="exact"/>
              <w:ind w:left="-230" w:right="-108"/>
              <w:jc w:val="center"/>
              <w:rPr>
                <w:sz w:val="16"/>
                <w:szCs w:val="16"/>
              </w:rPr>
            </w:pPr>
            <w:proofErr w:type="gramStart"/>
            <w:r w:rsidRPr="0055726E">
              <w:rPr>
                <w:sz w:val="16"/>
                <w:szCs w:val="16"/>
              </w:rPr>
              <w:t>п</w:t>
            </w:r>
            <w:proofErr w:type="gramEnd"/>
            <w:r w:rsidRPr="0055726E">
              <w:rPr>
                <w:sz w:val="16"/>
                <w:szCs w:val="16"/>
              </w:rPr>
              <w:t>/п</w:t>
            </w:r>
          </w:p>
        </w:tc>
        <w:tc>
          <w:tcPr>
            <w:tcW w:w="4505" w:type="dxa"/>
            <w:gridSpan w:val="2"/>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08"/>
              <w:jc w:val="center"/>
              <w:rPr>
                <w:sz w:val="16"/>
                <w:szCs w:val="16"/>
              </w:rPr>
            </w:pPr>
            <w:r w:rsidRPr="0055726E">
              <w:rPr>
                <w:sz w:val="16"/>
                <w:szCs w:val="16"/>
              </w:rPr>
              <w:t>Наименование</w:t>
            </w:r>
          </w:p>
          <w:p w:rsidR="0055726E" w:rsidRPr="0055726E" w:rsidRDefault="0055726E" w:rsidP="00991C89">
            <w:pPr>
              <w:spacing w:line="260" w:lineRule="exact"/>
              <w:ind w:left="-108" w:right="-108"/>
              <w:jc w:val="center"/>
              <w:rPr>
                <w:sz w:val="16"/>
                <w:szCs w:val="16"/>
              </w:rPr>
            </w:pPr>
            <w:r w:rsidRPr="0055726E">
              <w:rPr>
                <w:sz w:val="16"/>
                <w:szCs w:val="16"/>
              </w:rPr>
              <w:t>мероприятия</w:t>
            </w:r>
          </w:p>
        </w:tc>
        <w:tc>
          <w:tcPr>
            <w:tcW w:w="2705"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08"/>
              <w:jc w:val="center"/>
              <w:rPr>
                <w:sz w:val="16"/>
                <w:szCs w:val="16"/>
              </w:rPr>
            </w:pPr>
            <w:r w:rsidRPr="0055726E">
              <w:rPr>
                <w:sz w:val="16"/>
                <w:szCs w:val="16"/>
              </w:rPr>
              <w:t>Исполнитель</w:t>
            </w:r>
          </w:p>
        </w:tc>
        <w:tc>
          <w:tcPr>
            <w:tcW w:w="2185"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08"/>
              <w:jc w:val="center"/>
              <w:rPr>
                <w:sz w:val="16"/>
                <w:szCs w:val="16"/>
              </w:rPr>
            </w:pPr>
            <w:r w:rsidRPr="0055726E">
              <w:rPr>
                <w:sz w:val="16"/>
                <w:szCs w:val="16"/>
              </w:rPr>
              <w:t>Срок</w:t>
            </w:r>
          </w:p>
          <w:p w:rsidR="0055726E" w:rsidRPr="0055726E" w:rsidRDefault="0055726E" w:rsidP="00991C89">
            <w:pPr>
              <w:spacing w:line="260" w:lineRule="exact"/>
              <w:ind w:left="-108" w:right="-108"/>
              <w:jc w:val="center"/>
              <w:rPr>
                <w:sz w:val="16"/>
                <w:szCs w:val="16"/>
              </w:rPr>
            </w:pPr>
            <w:r w:rsidRPr="0055726E">
              <w:rPr>
                <w:sz w:val="16"/>
                <w:szCs w:val="16"/>
              </w:rPr>
              <w:t>реализации</w:t>
            </w:r>
          </w:p>
        </w:tc>
        <w:tc>
          <w:tcPr>
            <w:tcW w:w="2365"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08"/>
              <w:jc w:val="center"/>
              <w:rPr>
                <w:sz w:val="16"/>
                <w:szCs w:val="16"/>
              </w:rPr>
            </w:pPr>
            <w:r w:rsidRPr="0055726E">
              <w:rPr>
                <w:sz w:val="16"/>
                <w:szCs w:val="16"/>
              </w:rPr>
              <w:t xml:space="preserve">Целевой показатель (номер целевого показателя из паспорта  </w:t>
            </w:r>
            <w:proofErr w:type="gramStart"/>
            <w:r w:rsidRPr="0055726E">
              <w:rPr>
                <w:sz w:val="16"/>
                <w:szCs w:val="16"/>
              </w:rPr>
              <w:t>под-программы</w:t>
            </w:r>
            <w:proofErr w:type="gramEnd"/>
            <w:r w:rsidRPr="0055726E">
              <w:rPr>
                <w:sz w:val="16"/>
                <w:szCs w:val="16"/>
              </w:rPr>
              <w:t>)</w:t>
            </w:r>
          </w:p>
        </w:tc>
        <w:tc>
          <w:tcPr>
            <w:tcW w:w="1301"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08"/>
              <w:jc w:val="center"/>
              <w:rPr>
                <w:sz w:val="16"/>
                <w:szCs w:val="16"/>
              </w:rPr>
            </w:pPr>
            <w:r w:rsidRPr="0055726E">
              <w:rPr>
                <w:sz w:val="16"/>
                <w:szCs w:val="16"/>
              </w:rPr>
              <w:t>Источник</w:t>
            </w:r>
          </w:p>
          <w:p w:rsidR="0055726E" w:rsidRPr="0055726E" w:rsidRDefault="0055726E" w:rsidP="00991C89">
            <w:pPr>
              <w:spacing w:line="260" w:lineRule="exact"/>
              <w:ind w:left="-108" w:right="-108"/>
              <w:jc w:val="center"/>
              <w:rPr>
                <w:sz w:val="16"/>
                <w:szCs w:val="16"/>
              </w:rPr>
            </w:pPr>
            <w:proofErr w:type="spellStart"/>
            <w:r w:rsidRPr="0055726E">
              <w:rPr>
                <w:sz w:val="16"/>
                <w:szCs w:val="16"/>
              </w:rPr>
              <w:t>финансиро</w:t>
            </w:r>
            <w:proofErr w:type="spellEnd"/>
            <w:r w:rsidRPr="0055726E">
              <w:rPr>
                <w:sz w:val="16"/>
                <w:szCs w:val="16"/>
              </w:rPr>
              <w:t>-</w:t>
            </w:r>
          </w:p>
          <w:p w:rsidR="0055726E" w:rsidRPr="0055726E" w:rsidRDefault="0055726E" w:rsidP="00991C89">
            <w:pPr>
              <w:spacing w:line="260" w:lineRule="exact"/>
              <w:ind w:left="-108" w:right="-108"/>
              <w:jc w:val="center"/>
              <w:rPr>
                <w:sz w:val="16"/>
                <w:szCs w:val="16"/>
              </w:rPr>
            </w:pPr>
            <w:proofErr w:type="spellStart"/>
            <w:r w:rsidRPr="0055726E">
              <w:rPr>
                <w:sz w:val="16"/>
                <w:szCs w:val="16"/>
              </w:rPr>
              <w:t>вания</w:t>
            </w:r>
            <w:proofErr w:type="spellEnd"/>
          </w:p>
        </w:tc>
        <w:tc>
          <w:tcPr>
            <w:tcW w:w="6915" w:type="dxa"/>
            <w:gridSpan w:val="18"/>
            <w:tcBorders>
              <w:top w:val="single" w:sz="4" w:space="0" w:color="000000"/>
              <w:left w:val="single" w:sz="4" w:space="0" w:color="000000"/>
              <w:bottom w:val="single" w:sz="4" w:space="0" w:color="000000"/>
              <w:right w:val="single" w:sz="4" w:space="0" w:color="000000"/>
            </w:tcBorders>
          </w:tcPr>
          <w:p w:rsidR="0055726E" w:rsidRPr="0055726E" w:rsidRDefault="0055726E" w:rsidP="00991C89">
            <w:pPr>
              <w:spacing w:line="260" w:lineRule="exact"/>
              <w:ind w:left="-108" w:right="-108"/>
              <w:jc w:val="center"/>
              <w:rPr>
                <w:sz w:val="16"/>
                <w:szCs w:val="16"/>
              </w:rPr>
            </w:pPr>
            <w:r w:rsidRPr="0055726E">
              <w:rPr>
                <w:sz w:val="16"/>
                <w:szCs w:val="16"/>
              </w:rPr>
              <w:t>Объем финансирования</w:t>
            </w:r>
          </w:p>
          <w:p w:rsidR="0055726E" w:rsidRPr="0055726E" w:rsidRDefault="0055726E" w:rsidP="00991C89">
            <w:pPr>
              <w:spacing w:line="260" w:lineRule="exact"/>
              <w:ind w:left="-108" w:right="-108"/>
              <w:jc w:val="center"/>
              <w:rPr>
                <w:sz w:val="16"/>
                <w:szCs w:val="16"/>
              </w:rPr>
            </w:pPr>
            <w:r w:rsidRPr="0055726E">
              <w:rPr>
                <w:sz w:val="16"/>
                <w:szCs w:val="16"/>
              </w:rPr>
              <w:t>по годам (тыс</w:t>
            </w:r>
            <w:proofErr w:type="gramStart"/>
            <w:r w:rsidRPr="0055726E">
              <w:rPr>
                <w:sz w:val="16"/>
                <w:szCs w:val="16"/>
              </w:rPr>
              <w:t>.р</w:t>
            </w:r>
            <w:proofErr w:type="gramEnd"/>
            <w:r w:rsidRPr="0055726E">
              <w:rPr>
                <w:sz w:val="16"/>
                <w:szCs w:val="16"/>
              </w:rPr>
              <w:t>уб.):</w:t>
            </w:r>
          </w:p>
        </w:tc>
      </w:tr>
      <w:tr w:rsidR="0055726E" w:rsidRPr="0055726E" w:rsidTr="0055726E">
        <w:trPr>
          <w:trHeight w:val="459"/>
        </w:trPr>
        <w:tc>
          <w:tcPr>
            <w:tcW w:w="1019"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230" w:right="-108"/>
              <w:jc w:val="center"/>
              <w:rPr>
                <w:sz w:val="16"/>
                <w:szCs w:val="16"/>
              </w:rPr>
            </w:pPr>
          </w:p>
        </w:tc>
        <w:tc>
          <w:tcPr>
            <w:tcW w:w="4505" w:type="dxa"/>
            <w:gridSpan w:val="2"/>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tc>
        <w:tc>
          <w:tcPr>
            <w:tcW w:w="2705"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tc>
        <w:tc>
          <w:tcPr>
            <w:tcW w:w="2185"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tc>
        <w:tc>
          <w:tcPr>
            <w:tcW w:w="2365"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tc>
        <w:tc>
          <w:tcPr>
            <w:tcW w:w="1301"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tc>
        <w:tc>
          <w:tcPr>
            <w:tcW w:w="1081"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p w:rsidR="0055726E" w:rsidRPr="0055726E" w:rsidRDefault="0055726E" w:rsidP="00991C89">
            <w:pPr>
              <w:spacing w:line="260" w:lineRule="exact"/>
              <w:ind w:left="-108" w:right="-108"/>
              <w:jc w:val="center"/>
              <w:rPr>
                <w:sz w:val="16"/>
                <w:szCs w:val="16"/>
              </w:rPr>
            </w:pPr>
            <w:r w:rsidRPr="0055726E">
              <w:rPr>
                <w:sz w:val="16"/>
                <w:szCs w:val="16"/>
              </w:rPr>
              <w:t>2022</w:t>
            </w:r>
          </w:p>
        </w:tc>
        <w:tc>
          <w:tcPr>
            <w:tcW w:w="902"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p w:rsidR="0055726E" w:rsidRPr="0055726E" w:rsidRDefault="0055726E" w:rsidP="00991C89">
            <w:pPr>
              <w:spacing w:line="260" w:lineRule="exact"/>
              <w:ind w:left="-108" w:right="-108"/>
              <w:jc w:val="center"/>
              <w:rPr>
                <w:sz w:val="16"/>
                <w:szCs w:val="16"/>
              </w:rPr>
            </w:pPr>
            <w:r w:rsidRPr="0055726E">
              <w:rPr>
                <w:sz w:val="16"/>
                <w:szCs w:val="16"/>
              </w:rPr>
              <w:t>2023</w:t>
            </w:r>
          </w:p>
        </w:tc>
        <w:tc>
          <w:tcPr>
            <w:tcW w:w="89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p w:rsidR="0055726E" w:rsidRPr="0055726E" w:rsidRDefault="0055726E" w:rsidP="00991C89">
            <w:pPr>
              <w:spacing w:line="260" w:lineRule="exact"/>
              <w:ind w:left="-108" w:right="-108"/>
              <w:jc w:val="center"/>
              <w:rPr>
                <w:sz w:val="16"/>
                <w:szCs w:val="16"/>
              </w:rPr>
            </w:pPr>
            <w:r w:rsidRPr="0055726E">
              <w:rPr>
                <w:sz w:val="16"/>
                <w:szCs w:val="16"/>
              </w:rPr>
              <w:t>2024</w:t>
            </w:r>
          </w:p>
        </w:tc>
        <w:tc>
          <w:tcPr>
            <w:tcW w:w="664"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p w:rsidR="0055726E" w:rsidRPr="0055726E" w:rsidRDefault="0055726E" w:rsidP="00991C89">
            <w:pPr>
              <w:snapToGrid w:val="0"/>
              <w:spacing w:line="260" w:lineRule="exact"/>
              <w:ind w:left="-108" w:right="-108"/>
              <w:jc w:val="center"/>
              <w:rPr>
                <w:sz w:val="16"/>
                <w:szCs w:val="16"/>
              </w:rPr>
            </w:pPr>
            <w:r w:rsidRPr="0055726E">
              <w:rPr>
                <w:sz w:val="16"/>
                <w:szCs w:val="16"/>
              </w:rPr>
              <w:t>2025</w:t>
            </w:r>
          </w:p>
        </w:tc>
        <w:tc>
          <w:tcPr>
            <w:tcW w:w="935"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p w:rsidR="0055726E" w:rsidRPr="0055726E" w:rsidRDefault="0055726E" w:rsidP="00991C89">
            <w:pPr>
              <w:snapToGrid w:val="0"/>
              <w:spacing w:line="260" w:lineRule="exact"/>
              <w:ind w:left="-108" w:right="-108"/>
              <w:jc w:val="center"/>
              <w:rPr>
                <w:sz w:val="16"/>
                <w:szCs w:val="16"/>
              </w:rPr>
            </w:pPr>
            <w:r w:rsidRPr="0055726E">
              <w:rPr>
                <w:sz w:val="16"/>
                <w:szCs w:val="16"/>
              </w:rPr>
              <w:t>2026</w:t>
            </w:r>
          </w:p>
        </w:tc>
        <w:tc>
          <w:tcPr>
            <w:tcW w:w="896" w:type="dxa"/>
            <w:gridSpan w:val="3"/>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napToGrid w:val="0"/>
              <w:spacing w:line="260" w:lineRule="exact"/>
              <w:ind w:left="-108" w:right="-108"/>
              <w:jc w:val="center"/>
              <w:rPr>
                <w:sz w:val="16"/>
                <w:szCs w:val="16"/>
              </w:rPr>
            </w:pPr>
          </w:p>
          <w:p w:rsidR="0055726E" w:rsidRPr="0055726E" w:rsidRDefault="0055726E" w:rsidP="00991C89">
            <w:pPr>
              <w:snapToGrid w:val="0"/>
              <w:spacing w:line="260" w:lineRule="exact"/>
              <w:ind w:left="-108" w:right="-108"/>
              <w:jc w:val="center"/>
              <w:rPr>
                <w:sz w:val="16"/>
                <w:szCs w:val="16"/>
              </w:rPr>
            </w:pPr>
            <w:r w:rsidRPr="0055726E">
              <w:rPr>
                <w:sz w:val="16"/>
                <w:szCs w:val="16"/>
              </w:rPr>
              <w:t>2027</w:t>
            </w:r>
          </w:p>
        </w:tc>
        <w:tc>
          <w:tcPr>
            <w:tcW w:w="1546" w:type="dxa"/>
            <w:gridSpan w:val="4"/>
            <w:tcBorders>
              <w:top w:val="single" w:sz="4" w:space="0" w:color="000000"/>
              <w:left w:val="single" w:sz="4" w:space="0" w:color="000000"/>
              <w:bottom w:val="single" w:sz="4" w:space="0" w:color="000000"/>
              <w:right w:val="single" w:sz="4" w:space="0" w:color="000000"/>
            </w:tcBorders>
          </w:tcPr>
          <w:p w:rsidR="0055726E" w:rsidRPr="0055726E" w:rsidRDefault="0055726E" w:rsidP="00991C89">
            <w:pPr>
              <w:snapToGrid w:val="0"/>
              <w:spacing w:line="260" w:lineRule="exact"/>
              <w:ind w:left="-108" w:right="-108"/>
              <w:jc w:val="center"/>
              <w:rPr>
                <w:sz w:val="16"/>
                <w:szCs w:val="16"/>
              </w:rPr>
            </w:pPr>
            <w:r w:rsidRPr="0055726E">
              <w:rPr>
                <w:sz w:val="16"/>
                <w:szCs w:val="16"/>
              </w:rPr>
              <w:t>2028</w:t>
            </w:r>
          </w:p>
        </w:tc>
      </w:tr>
      <w:tr w:rsidR="0055726E" w:rsidRPr="0055726E" w:rsidTr="0055726E">
        <w:trPr>
          <w:trHeight w:val="136"/>
        </w:trPr>
        <w:tc>
          <w:tcPr>
            <w:tcW w:w="1019"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230" w:right="-108"/>
              <w:jc w:val="center"/>
              <w:rPr>
                <w:sz w:val="16"/>
                <w:szCs w:val="16"/>
              </w:rPr>
            </w:pPr>
            <w:r w:rsidRPr="0055726E">
              <w:rPr>
                <w:sz w:val="16"/>
                <w:szCs w:val="16"/>
              </w:rPr>
              <w:t>1</w:t>
            </w:r>
          </w:p>
        </w:tc>
        <w:tc>
          <w:tcPr>
            <w:tcW w:w="4505"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2</w:t>
            </w:r>
          </w:p>
        </w:tc>
        <w:tc>
          <w:tcPr>
            <w:tcW w:w="270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3</w:t>
            </w:r>
          </w:p>
        </w:tc>
        <w:tc>
          <w:tcPr>
            <w:tcW w:w="218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4</w:t>
            </w:r>
          </w:p>
        </w:tc>
        <w:tc>
          <w:tcPr>
            <w:tcW w:w="236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5</w:t>
            </w:r>
          </w:p>
        </w:tc>
        <w:tc>
          <w:tcPr>
            <w:tcW w:w="1301"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6</w:t>
            </w:r>
          </w:p>
        </w:tc>
        <w:tc>
          <w:tcPr>
            <w:tcW w:w="1081"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7</w:t>
            </w:r>
          </w:p>
        </w:tc>
        <w:tc>
          <w:tcPr>
            <w:tcW w:w="902"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8</w:t>
            </w:r>
          </w:p>
        </w:tc>
        <w:tc>
          <w:tcPr>
            <w:tcW w:w="89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9</w:t>
            </w:r>
          </w:p>
        </w:tc>
        <w:tc>
          <w:tcPr>
            <w:tcW w:w="664"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10</w:t>
            </w:r>
          </w:p>
        </w:tc>
        <w:tc>
          <w:tcPr>
            <w:tcW w:w="935"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60" w:lineRule="exact"/>
              <w:ind w:left="-108" w:right="-170"/>
              <w:jc w:val="center"/>
              <w:rPr>
                <w:sz w:val="16"/>
                <w:szCs w:val="16"/>
              </w:rPr>
            </w:pPr>
            <w:r w:rsidRPr="0055726E">
              <w:rPr>
                <w:sz w:val="16"/>
                <w:szCs w:val="16"/>
              </w:rPr>
              <w:t>11</w:t>
            </w:r>
          </w:p>
        </w:tc>
        <w:tc>
          <w:tcPr>
            <w:tcW w:w="896" w:type="dxa"/>
            <w:gridSpan w:val="3"/>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napToGrid w:val="0"/>
              <w:spacing w:line="260" w:lineRule="exact"/>
              <w:ind w:left="-108" w:right="-170"/>
              <w:jc w:val="center"/>
              <w:rPr>
                <w:sz w:val="16"/>
                <w:szCs w:val="16"/>
              </w:rPr>
            </w:pPr>
            <w:r w:rsidRPr="0055726E">
              <w:rPr>
                <w:sz w:val="16"/>
                <w:szCs w:val="16"/>
              </w:rPr>
              <w:t>12</w:t>
            </w:r>
          </w:p>
        </w:tc>
        <w:tc>
          <w:tcPr>
            <w:tcW w:w="1546" w:type="dxa"/>
            <w:gridSpan w:val="4"/>
            <w:tcBorders>
              <w:top w:val="single" w:sz="4" w:space="0" w:color="000000"/>
              <w:left w:val="single" w:sz="4" w:space="0" w:color="000000"/>
              <w:bottom w:val="single" w:sz="4" w:space="0" w:color="000000"/>
              <w:right w:val="single" w:sz="4" w:space="0" w:color="000000"/>
            </w:tcBorders>
          </w:tcPr>
          <w:p w:rsidR="0055726E" w:rsidRPr="0055726E" w:rsidRDefault="0055726E" w:rsidP="00991C89">
            <w:pPr>
              <w:snapToGrid w:val="0"/>
              <w:spacing w:line="260" w:lineRule="exact"/>
              <w:ind w:left="-108" w:right="-170"/>
              <w:jc w:val="center"/>
              <w:rPr>
                <w:sz w:val="16"/>
                <w:szCs w:val="16"/>
              </w:rPr>
            </w:pPr>
            <w:r w:rsidRPr="0055726E">
              <w:rPr>
                <w:sz w:val="16"/>
                <w:szCs w:val="16"/>
              </w:rPr>
              <w:t>13</w:t>
            </w:r>
          </w:p>
        </w:tc>
      </w:tr>
      <w:tr w:rsidR="0055726E" w:rsidRPr="0055726E" w:rsidTr="0055726E">
        <w:trPr>
          <w:trHeight w:val="370"/>
        </w:trPr>
        <w:tc>
          <w:tcPr>
            <w:tcW w:w="1019"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right="-108"/>
              <w:rPr>
                <w:sz w:val="16"/>
                <w:szCs w:val="16"/>
              </w:rPr>
            </w:pPr>
          </w:p>
          <w:p w:rsidR="0055726E" w:rsidRPr="0055726E" w:rsidRDefault="0055726E" w:rsidP="00991C89">
            <w:pPr>
              <w:spacing w:line="240" w:lineRule="exact"/>
              <w:ind w:left="-230" w:right="-108"/>
              <w:jc w:val="center"/>
              <w:rPr>
                <w:sz w:val="16"/>
                <w:szCs w:val="16"/>
              </w:rPr>
            </w:pPr>
            <w:r w:rsidRPr="0055726E">
              <w:rPr>
                <w:sz w:val="16"/>
                <w:szCs w:val="16"/>
              </w:rPr>
              <w:t>1.</w:t>
            </w:r>
          </w:p>
        </w:tc>
        <w:tc>
          <w:tcPr>
            <w:tcW w:w="896" w:type="dxa"/>
            <w:tcBorders>
              <w:top w:val="single" w:sz="4" w:space="0" w:color="000000"/>
              <w:left w:val="single" w:sz="4" w:space="0" w:color="000000"/>
              <w:bottom w:val="single" w:sz="4" w:space="0" w:color="000000"/>
            </w:tcBorders>
          </w:tcPr>
          <w:p w:rsidR="0055726E" w:rsidRPr="0055726E" w:rsidRDefault="0055726E" w:rsidP="00991C89">
            <w:pPr>
              <w:snapToGrid w:val="0"/>
              <w:spacing w:line="240" w:lineRule="exact"/>
              <w:ind w:right="-170"/>
              <w:rPr>
                <w:sz w:val="16"/>
                <w:szCs w:val="16"/>
              </w:rPr>
            </w:pPr>
          </w:p>
        </w:tc>
        <w:tc>
          <w:tcPr>
            <w:tcW w:w="19080" w:type="dxa"/>
            <w:gridSpan w:val="23"/>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napToGrid w:val="0"/>
              <w:spacing w:line="240" w:lineRule="exact"/>
              <w:ind w:right="-170"/>
              <w:rPr>
                <w:sz w:val="16"/>
                <w:szCs w:val="16"/>
              </w:rPr>
            </w:pPr>
          </w:p>
          <w:p w:rsidR="0055726E" w:rsidRPr="0055726E" w:rsidRDefault="0055726E" w:rsidP="00991C89">
            <w:pPr>
              <w:spacing w:line="240" w:lineRule="exact"/>
              <w:ind w:right="-170"/>
              <w:rPr>
                <w:sz w:val="16"/>
                <w:szCs w:val="16"/>
              </w:rPr>
            </w:pPr>
            <w:r w:rsidRPr="0055726E">
              <w:rPr>
                <w:b/>
                <w:sz w:val="16"/>
                <w:szCs w:val="16"/>
              </w:rPr>
              <w:t>Развитие института территориальных общественных самоуправлений, образованных на территории муниципального района</w:t>
            </w:r>
          </w:p>
        </w:tc>
      </w:tr>
      <w:tr w:rsidR="0055726E" w:rsidRPr="0055726E" w:rsidTr="0055726E">
        <w:trPr>
          <w:gridAfter w:val="1"/>
          <w:wAfter w:w="64" w:type="dxa"/>
          <w:trHeight w:val="370"/>
        </w:trPr>
        <w:tc>
          <w:tcPr>
            <w:tcW w:w="1019"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right="-108"/>
              <w:rPr>
                <w:sz w:val="16"/>
                <w:szCs w:val="16"/>
              </w:rPr>
            </w:pPr>
          </w:p>
          <w:p w:rsidR="0055726E" w:rsidRPr="0055726E" w:rsidRDefault="0055726E" w:rsidP="00991C89">
            <w:pPr>
              <w:spacing w:line="240" w:lineRule="exact"/>
              <w:ind w:right="-108"/>
              <w:rPr>
                <w:sz w:val="16"/>
                <w:szCs w:val="16"/>
              </w:rPr>
            </w:pPr>
            <w:r w:rsidRPr="0055726E">
              <w:rPr>
                <w:sz w:val="16"/>
                <w:szCs w:val="16"/>
              </w:rPr>
              <w:t>1.1.</w:t>
            </w:r>
          </w:p>
        </w:tc>
        <w:tc>
          <w:tcPr>
            <w:tcW w:w="4505"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right="33"/>
              <w:rPr>
                <w:sz w:val="16"/>
                <w:szCs w:val="16"/>
              </w:rPr>
            </w:pPr>
            <w:r w:rsidRPr="0055726E">
              <w:rPr>
                <w:sz w:val="16"/>
                <w:szCs w:val="16"/>
              </w:rPr>
              <w:t xml:space="preserve">Организация и проведение разъяснительной работы с населением о возможности участия граждан в решении вопросов местного значения </w:t>
            </w:r>
          </w:p>
        </w:tc>
        <w:tc>
          <w:tcPr>
            <w:tcW w:w="270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администрации сельских поселений</w:t>
            </w:r>
          </w:p>
        </w:tc>
        <w:tc>
          <w:tcPr>
            <w:tcW w:w="218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2022-2028</w:t>
            </w:r>
          </w:p>
          <w:p w:rsidR="0055726E" w:rsidRPr="0055726E" w:rsidRDefault="0055726E" w:rsidP="00991C89">
            <w:pPr>
              <w:spacing w:line="240" w:lineRule="exact"/>
              <w:ind w:left="-108" w:right="-108"/>
              <w:jc w:val="center"/>
              <w:rPr>
                <w:sz w:val="16"/>
                <w:szCs w:val="16"/>
              </w:rPr>
            </w:pPr>
            <w:r w:rsidRPr="0055726E">
              <w:rPr>
                <w:sz w:val="16"/>
                <w:szCs w:val="16"/>
              </w:rPr>
              <w:t>годы</w:t>
            </w:r>
          </w:p>
        </w:tc>
        <w:tc>
          <w:tcPr>
            <w:tcW w:w="236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1.1,1.2, 3.1</w:t>
            </w:r>
          </w:p>
        </w:tc>
        <w:tc>
          <w:tcPr>
            <w:tcW w:w="1301"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1081"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902"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89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664"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991"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896" w:type="dxa"/>
            <w:gridSpan w:val="3"/>
            <w:tcBorders>
              <w:top w:val="single" w:sz="4" w:space="0" w:color="000000"/>
              <w:left w:val="single" w:sz="4" w:space="0" w:color="000000"/>
              <w:bottom w:val="single" w:sz="4" w:space="0" w:color="000000"/>
            </w:tcBorders>
          </w:tcPr>
          <w:p w:rsidR="0055726E" w:rsidRPr="0055726E" w:rsidRDefault="0055726E" w:rsidP="00991C89">
            <w:pPr>
              <w:snapToGrid w:val="0"/>
              <w:spacing w:line="240" w:lineRule="exact"/>
              <w:ind w:left="-108" w:right="-108"/>
              <w:jc w:val="center"/>
              <w:rPr>
                <w:sz w:val="16"/>
                <w:szCs w:val="16"/>
              </w:rPr>
            </w:pPr>
            <w:r w:rsidRPr="0055726E">
              <w:rPr>
                <w:sz w:val="16"/>
                <w:szCs w:val="16"/>
              </w:rPr>
              <w:t>-</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r>
      <w:tr w:rsidR="0055726E" w:rsidRPr="0055726E" w:rsidTr="0055726E">
        <w:trPr>
          <w:gridAfter w:val="1"/>
          <w:wAfter w:w="64" w:type="dxa"/>
          <w:trHeight w:val="319"/>
        </w:trPr>
        <w:tc>
          <w:tcPr>
            <w:tcW w:w="1019"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right="-108"/>
              <w:rPr>
                <w:sz w:val="16"/>
                <w:szCs w:val="16"/>
              </w:rPr>
            </w:pPr>
          </w:p>
          <w:p w:rsidR="0055726E" w:rsidRPr="0055726E" w:rsidRDefault="0055726E" w:rsidP="00991C89">
            <w:pPr>
              <w:spacing w:line="240" w:lineRule="exact"/>
              <w:ind w:right="-108"/>
              <w:rPr>
                <w:sz w:val="16"/>
                <w:szCs w:val="16"/>
              </w:rPr>
            </w:pPr>
            <w:r w:rsidRPr="0055726E">
              <w:rPr>
                <w:sz w:val="16"/>
                <w:szCs w:val="16"/>
              </w:rPr>
              <w:t>1.2.</w:t>
            </w:r>
          </w:p>
        </w:tc>
        <w:tc>
          <w:tcPr>
            <w:tcW w:w="4505"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right="33"/>
              <w:rPr>
                <w:sz w:val="16"/>
                <w:szCs w:val="16"/>
              </w:rPr>
            </w:pPr>
            <w:r w:rsidRPr="0055726E">
              <w:rPr>
                <w:sz w:val="16"/>
                <w:szCs w:val="16"/>
              </w:rPr>
              <w:t>Организация публикаций в районной газете «</w:t>
            </w:r>
            <w:proofErr w:type="spellStart"/>
            <w:r w:rsidRPr="0055726E">
              <w:rPr>
                <w:sz w:val="16"/>
                <w:szCs w:val="16"/>
              </w:rPr>
              <w:t>Любытинские</w:t>
            </w:r>
            <w:proofErr w:type="spellEnd"/>
            <w:r w:rsidRPr="0055726E">
              <w:rPr>
                <w:sz w:val="16"/>
                <w:szCs w:val="16"/>
              </w:rPr>
              <w:t xml:space="preserve"> вести» и на официальных сайтах администраций сельских поселений о деятельности территориального общественного самоуправления на территории муниципально</w:t>
            </w:r>
            <w:r w:rsidR="00005AE7">
              <w:rPr>
                <w:sz w:val="16"/>
                <w:szCs w:val="16"/>
              </w:rPr>
              <w:t>го района</w:t>
            </w:r>
          </w:p>
        </w:tc>
        <w:tc>
          <w:tcPr>
            <w:tcW w:w="270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редакция районной газеты «</w:t>
            </w:r>
            <w:proofErr w:type="spellStart"/>
            <w:r w:rsidRPr="0055726E">
              <w:rPr>
                <w:sz w:val="16"/>
                <w:szCs w:val="16"/>
              </w:rPr>
              <w:t>Любытинские</w:t>
            </w:r>
            <w:proofErr w:type="spellEnd"/>
            <w:r w:rsidRPr="0055726E">
              <w:rPr>
                <w:sz w:val="16"/>
                <w:szCs w:val="16"/>
              </w:rPr>
              <w:t xml:space="preserve"> вести», администрации сельских поселений</w:t>
            </w:r>
          </w:p>
        </w:tc>
        <w:tc>
          <w:tcPr>
            <w:tcW w:w="218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2022-2028</w:t>
            </w:r>
          </w:p>
          <w:p w:rsidR="0055726E" w:rsidRPr="0055726E" w:rsidRDefault="0055726E" w:rsidP="00991C89">
            <w:pPr>
              <w:spacing w:line="240" w:lineRule="exact"/>
              <w:ind w:left="-108" w:right="-108"/>
              <w:jc w:val="center"/>
              <w:rPr>
                <w:sz w:val="16"/>
                <w:szCs w:val="16"/>
              </w:rPr>
            </w:pPr>
            <w:r w:rsidRPr="0055726E">
              <w:rPr>
                <w:sz w:val="16"/>
                <w:szCs w:val="16"/>
              </w:rPr>
              <w:t>годы</w:t>
            </w:r>
          </w:p>
        </w:tc>
        <w:tc>
          <w:tcPr>
            <w:tcW w:w="236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1.3, 3.1</w:t>
            </w:r>
          </w:p>
        </w:tc>
        <w:tc>
          <w:tcPr>
            <w:tcW w:w="1301"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1081"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902"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89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664"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991"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c>
          <w:tcPr>
            <w:tcW w:w="896" w:type="dxa"/>
            <w:gridSpan w:val="3"/>
            <w:tcBorders>
              <w:top w:val="single" w:sz="4" w:space="0" w:color="000000"/>
              <w:left w:val="single" w:sz="4" w:space="0" w:color="000000"/>
              <w:bottom w:val="single" w:sz="4" w:space="0" w:color="000000"/>
            </w:tcBorders>
          </w:tcPr>
          <w:p w:rsidR="0055726E" w:rsidRPr="0055726E" w:rsidRDefault="0055726E" w:rsidP="00991C89">
            <w:pPr>
              <w:snapToGrid w:val="0"/>
              <w:spacing w:line="240" w:lineRule="exact"/>
              <w:ind w:left="-108" w:right="-108"/>
              <w:jc w:val="center"/>
              <w:rPr>
                <w:sz w:val="16"/>
                <w:szCs w:val="16"/>
              </w:rPr>
            </w:pPr>
            <w:r w:rsidRPr="0055726E">
              <w:rPr>
                <w:sz w:val="16"/>
                <w:szCs w:val="16"/>
              </w:rPr>
              <w:t>-</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napToGrid w:val="0"/>
              <w:spacing w:line="240" w:lineRule="exact"/>
              <w:ind w:left="-108" w:right="-108"/>
              <w:jc w:val="center"/>
              <w:rPr>
                <w:sz w:val="16"/>
                <w:szCs w:val="16"/>
              </w:rPr>
            </w:pPr>
          </w:p>
          <w:p w:rsidR="0055726E" w:rsidRPr="0055726E" w:rsidRDefault="0055726E" w:rsidP="00991C89">
            <w:pPr>
              <w:spacing w:line="240" w:lineRule="exact"/>
              <w:ind w:left="-108" w:right="-108"/>
              <w:jc w:val="center"/>
              <w:rPr>
                <w:sz w:val="16"/>
                <w:szCs w:val="16"/>
              </w:rPr>
            </w:pPr>
            <w:r w:rsidRPr="0055726E">
              <w:rPr>
                <w:sz w:val="16"/>
                <w:szCs w:val="16"/>
              </w:rPr>
              <w:t>-</w:t>
            </w:r>
          </w:p>
        </w:tc>
      </w:tr>
      <w:tr w:rsidR="0055726E" w:rsidTr="0055726E">
        <w:trPr>
          <w:gridAfter w:val="1"/>
          <w:wAfter w:w="64" w:type="dxa"/>
          <w:trHeight w:val="151"/>
        </w:trPr>
        <w:tc>
          <w:tcPr>
            <w:tcW w:w="1019" w:type="dxa"/>
            <w:tcBorders>
              <w:top w:val="single" w:sz="4" w:space="0" w:color="000000"/>
              <w:left w:val="single" w:sz="4" w:space="0" w:color="000000"/>
              <w:bottom w:val="single" w:sz="4" w:space="0" w:color="000000"/>
            </w:tcBorders>
            <w:shd w:val="clear" w:color="auto" w:fill="auto"/>
          </w:tcPr>
          <w:p w:rsidR="0055726E" w:rsidRPr="0055726E" w:rsidRDefault="0055726E" w:rsidP="00005AE7">
            <w:pPr>
              <w:spacing w:line="240" w:lineRule="exact"/>
              <w:ind w:right="-108"/>
              <w:rPr>
                <w:b/>
                <w:sz w:val="16"/>
                <w:szCs w:val="16"/>
              </w:rPr>
            </w:pPr>
            <w:r w:rsidRPr="0055726E">
              <w:rPr>
                <w:sz w:val="16"/>
                <w:szCs w:val="16"/>
              </w:rPr>
              <w:t>2.</w:t>
            </w:r>
          </w:p>
        </w:tc>
        <w:tc>
          <w:tcPr>
            <w:tcW w:w="896" w:type="dxa"/>
            <w:tcBorders>
              <w:top w:val="single" w:sz="4" w:space="0" w:color="000000"/>
              <w:left w:val="single" w:sz="4" w:space="0" w:color="000000"/>
              <w:bottom w:val="single" w:sz="4" w:space="0" w:color="000000"/>
            </w:tcBorders>
          </w:tcPr>
          <w:p w:rsidR="0055726E" w:rsidRPr="0055726E" w:rsidRDefault="0055726E" w:rsidP="00991C89">
            <w:pPr>
              <w:spacing w:line="240" w:lineRule="exact"/>
              <w:ind w:right="33"/>
              <w:jc w:val="both"/>
              <w:rPr>
                <w:b/>
                <w:sz w:val="16"/>
                <w:szCs w:val="16"/>
              </w:rPr>
            </w:pPr>
          </w:p>
        </w:tc>
        <w:tc>
          <w:tcPr>
            <w:tcW w:w="19016" w:type="dxa"/>
            <w:gridSpan w:val="22"/>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pacing w:line="240" w:lineRule="exact"/>
              <w:ind w:right="33"/>
              <w:jc w:val="both"/>
              <w:rPr>
                <w:sz w:val="16"/>
                <w:szCs w:val="16"/>
              </w:rPr>
            </w:pPr>
            <w:r w:rsidRPr="0055726E">
              <w:rPr>
                <w:b/>
                <w:sz w:val="16"/>
                <w:szCs w:val="16"/>
              </w:rPr>
              <w:t>Повышение образовательного уровня представителей территориального общественного самоуправления</w:t>
            </w:r>
          </w:p>
        </w:tc>
      </w:tr>
      <w:tr w:rsidR="0055726E" w:rsidTr="0055726E">
        <w:trPr>
          <w:gridAfter w:val="1"/>
          <w:wAfter w:w="64" w:type="dxa"/>
          <w:trHeight w:val="966"/>
        </w:trPr>
        <w:tc>
          <w:tcPr>
            <w:tcW w:w="1019"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right="-108"/>
              <w:jc w:val="center"/>
              <w:rPr>
                <w:sz w:val="16"/>
                <w:szCs w:val="16"/>
              </w:rPr>
            </w:pPr>
          </w:p>
          <w:p w:rsidR="0055726E" w:rsidRPr="0055726E" w:rsidRDefault="0055726E" w:rsidP="00991C89">
            <w:pPr>
              <w:spacing w:line="240" w:lineRule="exact"/>
              <w:ind w:right="-108"/>
              <w:jc w:val="center"/>
              <w:rPr>
                <w:sz w:val="16"/>
                <w:szCs w:val="16"/>
              </w:rPr>
            </w:pPr>
            <w:r w:rsidRPr="0055726E">
              <w:rPr>
                <w:sz w:val="16"/>
                <w:szCs w:val="16"/>
              </w:rPr>
              <w:t>2.1.</w:t>
            </w:r>
          </w:p>
        </w:tc>
        <w:tc>
          <w:tcPr>
            <w:tcW w:w="4505" w:type="dxa"/>
            <w:gridSpan w:val="2"/>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right="33"/>
              <w:rPr>
                <w:sz w:val="16"/>
                <w:szCs w:val="16"/>
              </w:rPr>
            </w:pPr>
            <w:r w:rsidRPr="0055726E">
              <w:rPr>
                <w:sz w:val="16"/>
                <w:szCs w:val="16"/>
              </w:rPr>
              <w:t>Организация семинаров по взаимодействию территориального общественного самоуправления с органами местного самоуправления по решению вопросов местного значения</w:t>
            </w:r>
          </w:p>
        </w:tc>
        <w:tc>
          <w:tcPr>
            <w:tcW w:w="2705"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p w:rsidR="0055726E" w:rsidRPr="0055726E" w:rsidRDefault="0055726E" w:rsidP="00991C89">
            <w:pPr>
              <w:spacing w:line="240" w:lineRule="exact"/>
              <w:ind w:left="-77" w:right="-112"/>
              <w:jc w:val="center"/>
              <w:rPr>
                <w:sz w:val="16"/>
                <w:szCs w:val="16"/>
              </w:rPr>
            </w:pPr>
            <w:r w:rsidRPr="0055726E">
              <w:rPr>
                <w:sz w:val="16"/>
                <w:szCs w:val="16"/>
              </w:rPr>
              <w:t>организационный отдел</w:t>
            </w:r>
          </w:p>
        </w:tc>
        <w:tc>
          <w:tcPr>
            <w:tcW w:w="2185"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p w:rsidR="0055726E" w:rsidRPr="0055726E" w:rsidRDefault="0055726E" w:rsidP="00991C89">
            <w:pPr>
              <w:spacing w:line="240" w:lineRule="exact"/>
              <w:ind w:left="8" w:right="34"/>
              <w:jc w:val="center"/>
              <w:rPr>
                <w:sz w:val="16"/>
                <w:szCs w:val="16"/>
              </w:rPr>
            </w:pPr>
            <w:r w:rsidRPr="0055726E">
              <w:rPr>
                <w:sz w:val="16"/>
                <w:szCs w:val="16"/>
              </w:rPr>
              <w:t>2022-2028</w:t>
            </w:r>
          </w:p>
          <w:p w:rsidR="0055726E" w:rsidRPr="0055726E" w:rsidRDefault="0055726E" w:rsidP="00991C89">
            <w:pPr>
              <w:spacing w:line="240" w:lineRule="exact"/>
              <w:ind w:left="8" w:right="34"/>
              <w:jc w:val="center"/>
              <w:rPr>
                <w:sz w:val="16"/>
                <w:szCs w:val="16"/>
              </w:rPr>
            </w:pPr>
            <w:r w:rsidRPr="0055726E">
              <w:rPr>
                <w:sz w:val="16"/>
                <w:szCs w:val="16"/>
              </w:rPr>
              <w:t>годы</w:t>
            </w:r>
          </w:p>
        </w:tc>
        <w:tc>
          <w:tcPr>
            <w:tcW w:w="2365" w:type="dxa"/>
            <w:vMerge w:val="restart"/>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p w:rsidR="0055726E" w:rsidRPr="0055726E" w:rsidRDefault="0055726E" w:rsidP="00991C89">
            <w:pPr>
              <w:spacing w:line="240" w:lineRule="exact"/>
              <w:ind w:left="-77" w:right="-112"/>
              <w:jc w:val="center"/>
              <w:rPr>
                <w:sz w:val="16"/>
                <w:szCs w:val="16"/>
              </w:rPr>
            </w:pPr>
            <w:r w:rsidRPr="0055726E">
              <w:rPr>
                <w:sz w:val="16"/>
                <w:szCs w:val="16"/>
              </w:rPr>
              <w:t>2.1, 2.2</w:t>
            </w:r>
          </w:p>
        </w:tc>
        <w:tc>
          <w:tcPr>
            <w:tcW w:w="2023"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p w:rsidR="0055726E" w:rsidRPr="0055726E" w:rsidRDefault="0055726E" w:rsidP="00991C89">
            <w:pPr>
              <w:spacing w:line="240" w:lineRule="exact"/>
              <w:ind w:left="-77" w:right="-112"/>
              <w:jc w:val="center"/>
              <w:rPr>
                <w:sz w:val="16"/>
                <w:szCs w:val="16"/>
              </w:rPr>
            </w:pPr>
            <w:r w:rsidRPr="0055726E">
              <w:rPr>
                <w:sz w:val="16"/>
                <w:szCs w:val="16"/>
              </w:rPr>
              <w:t>бюджет муниципального района</w:t>
            </w:r>
          </w:p>
        </w:tc>
        <w:tc>
          <w:tcPr>
            <w:tcW w:w="1080"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902"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1081" w:type="dxa"/>
            <w:gridSpan w:val="3"/>
            <w:tcBorders>
              <w:top w:val="single" w:sz="4" w:space="0" w:color="000000"/>
              <w:left w:val="single" w:sz="4" w:space="0" w:color="000000"/>
              <w:bottom w:val="single" w:sz="4" w:space="0" w:color="000000"/>
            </w:tcBorders>
          </w:tcPr>
          <w:p w:rsidR="0055726E" w:rsidRPr="0055726E" w:rsidRDefault="0055726E" w:rsidP="00991C89">
            <w:pPr>
              <w:snapToGrid w:val="0"/>
              <w:spacing w:line="240" w:lineRule="exact"/>
              <w:ind w:left="-77" w:right="-112"/>
              <w:jc w:val="center"/>
              <w:rPr>
                <w:sz w:val="16"/>
                <w:szCs w:val="16"/>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r>
      <w:tr w:rsidR="0055726E" w:rsidTr="0055726E">
        <w:trPr>
          <w:gridAfter w:val="1"/>
          <w:wAfter w:w="64" w:type="dxa"/>
          <w:trHeight w:val="715"/>
        </w:trPr>
        <w:tc>
          <w:tcPr>
            <w:tcW w:w="1019"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right="-108"/>
              <w:jc w:val="center"/>
              <w:rPr>
                <w:sz w:val="16"/>
                <w:szCs w:val="16"/>
              </w:rPr>
            </w:pPr>
          </w:p>
        </w:tc>
        <w:tc>
          <w:tcPr>
            <w:tcW w:w="4505" w:type="dxa"/>
            <w:gridSpan w:val="2"/>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right="-170"/>
              <w:rPr>
                <w:sz w:val="16"/>
                <w:szCs w:val="16"/>
              </w:rPr>
            </w:pPr>
          </w:p>
        </w:tc>
        <w:tc>
          <w:tcPr>
            <w:tcW w:w="2705"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2185"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2365" w:type="dxa"/>
            <w:vMerge/>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tc>
        <w:tc>
          <w:tcPr>
            <w:tcW w:w="2023"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rPr>
            </w:pPr>
          </w:p>
          <w:p w:rsidR="0055726E" w:rsidRPr="0055726E" w:rsidRDefault="0055726E" w:rsidP="00991C89">
            <w:pPr>
              <w:spacing w:line="240" w:lineRule="exact"/>
              <w:ind w:left="-77" w:right="-112"/>
              <w:jc w:val="center"/>
              <w:rPr>
                <w:sz w:val="16"/>
                <w:szCs w:val="16"/>
                <w:shd w:val="clear" w:color="auto" w:fill="FF00FF"/>
              </w:rPr>
            </w:pPr>
            <w:r w:rsidRPr="0055726E">
              <w:rPr>
                <w:sz w:val="16"/>
                <w:szCs w:val="16"/>
              </w:rPr>
              <w:t>областной бюджет</w:t>
            </w:r>
          </w:p>
        </w:tc>
        <w:tc>
          <w:tcPr>
            <w:tcW w:w="1080"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shd w:val="clear" w:color="auto" w:fill="FF00FF"/>
              </w:rPr>
            </w:pP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shd w:val="clear" w:color="auto" w:fill="FF00FF"/>
              </w:rPr>
            </w:pP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shd w:val="clear" w:color="auto" w:fill="FF00FF"/>
              </w:rPr>
            </w:pP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shd w:val="clear" w:color="auto" w:fill="FF00FF"/>
              </w:rPr>
            </w:pPr>
          </w:p>
        </w:tc>
        <w:tc>
          <w:tcPr>
            <w:tcW w:w="902"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shd w:val="clear" w:color="auto" w:fill="FF00FF"/>
              </w:rPr>
            </w:pPr>
          </w:p>
        </w:tc>
        <w:tc>
          <w:tcPr>
            <w:tcW w:w="1081" w:type="dxa"/>
            <w:gridSpan w:val="3"/>
            <w:tcBorders>
              <w:top w:val="single" w:sz="4" w:space="0" w:color="000000"/>
              <w:left w:val="single" w:sz="4" w:space="0" w:color="000000"/>
              <w:bottom w:val="single" w:sz="4" w:space="0" w:color="000000"/>
            </w:tcBorders>
          </w:tcPr>
          <w:p w:rsidR="0055726E" w:rsidRPr="0055726E" w:rsidRDefault="0055726E" w:rsidP="00991C89">
            <w:pPr>
              <w:snapToGrid w:val="0"/>
              <w:spacing w:line="240" w:lineRule="exact"/>
              <w:ind w:left="-77" w:right="-112"/>
              <w:jc w:val="center"/>
              <w:rPr>
                <w:sz w:val="16"/>
                <w:szCs w:val="16"/>
                <w:shd w:val="clear" w:color="auto" w:fill="FF00FF"/>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napToGrid w:val="0"/>
              <w:spacing w:line="240" w:lineRule="exact"/>
              <w:ind w:left="-77" w:right="-112"/>
              <w:jc w:val="center"/>
              <w:rPr>
                <w:sz w:val="16"/>
                <w:szCs w:val="16"/>
                <w:shd w:val="clear" w:color="auto" w:fill="FF00FF"/>
              </w:rPr>
            </w:pPr>
          </w:p>
        </w:tc>
      </w:tr>
      <w:tr w:rsidR="0055726E" w:rsidTr="0055726E">
        <w:trPr>
          <w:gridAfter w:val="1"/>
          <w:wAfter w:w="64" w:type="dxa"/>
          <w:trHeight w:val="396"/>
        </w:trPr>
        <w:tc>
          <w:tcPr>
            <w:tcW w:w="1019" w:type="dxa"/>
            <w:tcBorders>
              <w:top w:val="single" w:sz="4" w:space="0" w:color="000000"/>
              <w:left w:val="single" w:sz="4" w:space="0" w:color="000000"/>
              <w:bottom w:val="single" w:sz="4" w:space="0" w:color="000000"/>
            </w:tcBorders>
            <w:shd w:val="clear" w:color="auto" w:fill="auto"/>
          </w:tcPr>
          <w:p w:rsidR="0055726E" w:rsidRPr="0055726E" w:rsidRDefault="0055726E" w:rsidP="00005AE7">
            <w:pPr>
              <w:spacing w:line="240" w:lineRule="exact"/>
              <w:ind w:right="-108"/>
              <w:rPr>
                <w:b/>
                <w:sz w:val="16"/>
                <w:szCs w:val="16"/>
              </w:rPr>
            </w:pPr>
            <w:r w:rsidRPr="0055726E">
              <w:rPr>
                <w:sz w:val="16"/>
                <w:szCs w:val="16"/>
              </w:rPr>
              <w:t>3.</w:t>
            </w:r>
          </w:p>
        </w:tc>
        <w:tc>
          <w:tcPr>
            <w:tcW w:w="896" w:type="dxa"/>
            <w:tcBorders>
              <w:top w:val="single" w:sz="4" w:space="0" w:color="000000"/>
              <w:left w:val="single" w:sz="4" w:space="0" w:color="000000"/>
              <w:bottom w:val="single" w:sz="4" w:space="0" w:color="000000"/>
            </w:tcBorders>
          </w:tcPr>
          <w:p w:rsidR="0055726E" w:rsidRPr="0055726E" w:rsidRDefault="0055726E" w:rsidP="00991C89">
            <w:pPr>
              <w:snapToGrid w:val="0"/>
              <w:spacing w:line="240" w:lineRule="exact"/>
              <w:ind w:right="-170"/>
              <w:jc w:val="both"/>
              <w:rPr>
                <w:b/>
                <w:sz w:val="16"/>
                <w:szCs w:val="16"/>
              </w:rPr>
            </w:pPr>
          </w:p>
        </w:tc>
        <w:tc>
          <w:tcPr>
            <w:tcW w:w="19016" w:type="dxa"/>
            <w:gridSpan w:val="22"/>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pacing w:line="240" w:lineRule="exact"/>
              <w:ind w:right="-170"/>
              <w:jc w:val="both"/>
              <w:rPr>
                <w:sz w:val="16"/>
                <w:szCs w:val="16"/>
              </w:rPr>
            </w:pPr>
            <w:r w:rsidRPr="0055726E">
              <w:rPr>
                <w:b/>
                <w:sz w:val="16"/>
                <w:szCs w:val="16"/>
              </w:rPr>
              <w:t>Поддержка и популяризация деятельности территориального общественного самоуправления</w:t>
            </w:r>
          </w:p>
        </w:tc>
      </w:tr>
      <w:tr w:rsidR="0055726E" w:rsidTr="0055726E">
        <w:trPr>
          <w:gridAfter w:val="1"/>
          <w:wAfter w:w="64" w:type="dxa"/>
          <w:trHeight w:val="966"/>
        </w:trPr>
        <w:tc>
          <w:tcPr>
            <w:tcW w:w="1019" w:type="dxa"/>
            <w:tcBorders>
              <w:top w:val="single" w:sz="4" w:space="0" w:color="000000"/>
              <w:left w:val="single" w:sz="4" w:space="0" w:color="000000"/>
              <w:bottom w:val="single" w:sz="4" w:space="0" w:color="000000"/>
            </w:tcBorders>
            <w:shd w:val="clear" w:color="auto" w:fill="auto"/>
          </w:tcPr>
          <w:p w:rsidR="0055726E" w:rsidRPr="0055726E" w:rsidRDefault="0055726E" w:rsidP="00005AE7">
            <w:pPr>
              <w:spacing w:line="240" w:lineRule="exact"/>
              <w:ind w:right="-108"/>
              <w:rPr>
                <w:sz w:val="16"/>
                <w:szCs w:val="16"/>
              </w:rPr>
            </w:pPr>
            <w:r w:rsidRPr="0055726E">
              <w:rPr>
                <w:sz w:val="16"/>
                <w:szCs w:val="16"/>
              </w:rPr>
              <w:t>3.1.</w:t>
            </w:r>
          </w:p>
        </w:tc>
        <w:tc>
          <w:tcPr>
            <w:tcW w:w="4505"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right="-170"/>
              <w:rPr>
                <w:sz w:val="16"/>
                <w:szCs w:val="16"/>
              </w:rPr>
            </w:pPr>
            <w:r w:rsidRPr="0055726E">
              <w:rPr>
                <w:sz w:val="16"/>
                <w:szCs w:val="16"/>
              </w:rPr>
              <w:t>Проведение ежегодного районного конкурса «Лучшее территориальное общественное самоуправление Любытинского муниципального района»</w:t>
            </w:r>
          </w:p>
        </w:tc>
        <w:tc>
          <w:tcPr>
            <w:tcW w:w="270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организационный отдел, Администрации сельских поселений</w:t>
            </w:r>
          </w:p>
        </w:tc>
        <w:tc>
          <w:tcPr>
            <w:tcW w:w="218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2022-2028</w:t>
            </w:r>
          </w:p>
          <w:p w:rsidR="0055726E" w:rsidRPr="0055726E" w:rsidRDefault="0055726E" w:rsidP="00991C89">
            <w:pPr>
              <w:spacing w:line="240" w:lineRule="exact"/>
              <w:ind w:left="-112" w:right="-77"/>
              <w:jc w:val="center"/>
              <w:rPr>
                <w:sz w:val="16"/>
                <w:szCs w:val="16"/>
              </w:rPr>
            </w:pPr>
            <w:r w:rsidRPr="0055726E">
              <w:rPr>
                <w:sz w:val="16"/>
                <w:szCs w:val="16"/>
              </w:rPr>
              <w:t>годы</w:t>
            </w:r>
          </w:p>
        </w:tc>
        <w:tc>
          <w:tcPr>
            <w:tcW w:w="2365" w:type="dxa"/>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3.1, 1.2</w:t>
            </w:r>
          </w:p>
        </w:tc>
        <w:tc>
          <w:tcPr>
            <w:tcW w:w="2098"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бюджет муниципального района</w:t>
            </w:r>
          </w:p>
        </w:tc>
        <w:tc>
          <w:tcPr>
            <w:tcW w:w="1005"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napToGrid w:val="0"/>
              <w:spacing w:line="240" w:lineRule="exact"/>
              <w:ind w:left="-112" w:right="-77"/>
              <w:jc w:val="center"/>
              <w:rPr>
                <w:sz w:val="16"/>
                <w:szCs w:val="16"/>
              </w:rPr>
            </w:pPr>
          </w:p>
          <w:p w:rsidR="0055726E" w:rsidRPr="0055726E" w:rsidRDefault="0055726E" w:rsidP="00991C89">
            <w:pPr>
              <w:snapToGrid w:val="0"/>
              <w:spacing w:line="240" w:lineRule="exact"/>
              <w:ind w:left="-112" w:right="-77"/>
              <w:jc w:val="center"/>
              <w:rPr>
                <w:sz w:val="16"/>
                <w:szCs w:val="16"/>
              </w:rPr>
            </w:pPr>
            <w:r w:rsidRPr="0055726E">
              <w:rPr>
                <w:sz w:val="16"/>
                <w:szCs w:val="16"/>
              </w:rPr>
              <w:t>40,0</w:t>
            </w: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40,0</w:t>
            </w: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40,0</w:t>
            </w:r>
          </w:p>
        </w:tc>
        <w:tc>
          <w:tcPr>
            <w:tcW w:w="721" w:type="dxa"/>
            <w:gridSpan w:val="2"/>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40,0</w:t>
            </w:r>
          </w:p>
        </w:tc>
        <w:tc>
          <w:tcPr>
            <w:tcW w:w="902" w:type="dxa"/>
            <w:gridSpan w:val="3"/>
            <w:tcBorders>
              <w:top w:val="single" w:sz="4" w:space="0" w:color="000000"/>
              <w:left w:val="single" w:sz="4" w:space="0" w:color="000000"/>
              <w:bottom w:val="single" w:sz="4" w:space="0" w:color="000000"/>
            </w:tcBorders>
            <w:shd w:val="clear" w:color="auto" w:fill="auto"/>
          </w:tcPr>
          <w:p w:rsidR="0055726E" w:rsidRPr="0055726E" w:rsidRDefault="0055726E" w:rsidP="00991C89">
            <w:pPr>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40,0</w:t>
            </w:r>
          </w:p>
        </w:tc>
        <w:tc>
          <w:tcPr>
            <w:tcW w:w="1081" w:type="dxa"/>
            <w:gridSpan w:val="3"/>
            <w:tcBorders>
              <w:top w:val="single" w:sz="4" w:space="0" w:color="000000"/>
              <w:left w:val="single" w:sz="4" w:space="0" w:color="000000"/>
              <w:bottom w:val="single" w:sz="4" w:space="0" w:color="000000"/>
            </w:tcBorders>
          </w:tcPr>
          <w:p w:rsidR="0055726E" w:rsidRPr="0055726E" w:rsidRDefault="0055726E" w:rsidP="00991C89">
            <w:pPr>
              <w:spacing w:line="240" w:lineRule="exact"/>
              <w:ind w:left="-112" w:right="-77"/>
              <w:jc w:val="center"/>
              <w:rPr>
                <w:sz w:val="16"/>
                <w:szCs w:val="16"/>
              </w:rPr>
            </w:pPr>
            <w:r w:rsidRPr="0055726E">
              <w:rPr>
                <w:sz w:val="16"/>
                <w:szCs w:val="16"/>
              </w:rPr>
              <w:t>40,0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55726E" w:rsidRPr="0055726E" w:rsidRDefault="0055726E" w:rsidP="00991C89">
            <w:pPr>
              <w:spacing w:line="240" w:lineRule="exact"/>
              <w:ind w:left="-112" w:right="-77"/>
              <w:jc w:val="center"/>
              <w:rPr>
                <w:sz w:val="16"/>
                <w:szCs w:val="16"/>
              </w:rPr>
            </w:pPr>
          </w:p>
          <w:p w:rsidR="0055726E" w:rsidRPr="0055726E" w:rsidRDefault="0055726E" w:rsidP="00991C89">
            <w:pPr>
              <w:spacing w:line="240" w:lineRule="exact"/>
              <w:ind w:left="-112" w:right="-77"/>
              <w:jc w:val="center"/>
              <w:rPr>
                <w:sz w:val="16"/>
                <w:szCs w:val="16"/>
              </w:rPr>
            </w:pPr>
            <w:r w:rsidRPr="0055726E">
              <w:rPr>
                <w:sz w:val="16"/>
                <w:szCs w:val="16"/>
              </w:rPr>
              <w:t>40,0</w:t>
            </w:r>
          </w:p>
        </w:tc>
      </w:tr>
    </w:tbl>
    <w:p w:rsidR="00836749" w:rsidRPr="0055726E" w:rsidRDefault="00836749" w:rsidP="00C06136">
      <w:pPr>
        <w:tabs>
          <w:tab w:val="left" w:pos="6480"/>
        </w:tabs>
        <w:autoSpaceDE w:val="0"/>
        <w:autoSpaceDN w:val="0"/>
        <w:adjustRightInd w:val="0"/>
        <w:jc w:val="both"/>
        <w:rPr>
          <w:sz w:val="16"/>
          <w:szCs w:val="16"/>
        </w:rPr>
      </w:pPr>
    </w:p>
    <w:p w:rsidR="00836749" w:rsidRPr="0055726E" w:rsidRDefault="00836749" w:rsidP="00C06136">
      <w:pPr>
        <w:tabs>
          <w:tab w:val="left" w:pos="6480"/>
        </w:tabs>
        <w:autoSpaceDE w:val="0"/>
        <w:autoSpaceDN w:val="0"/>
        <w:adjustRightInd w:val="0"/>
        <w:jc w:val="both"/>
        <w:rPr>
          <w:sz w:val="16"/>
          <w:szCs w:val="16"/>
        </w:rPr>
      </w:pPr>
    </w:p>
    <w:p w:rsidR="009A0528" w:rsidRDefault="009A0528" w:rsidP="009A0528">
      <w:pPr>
        <w:spacing w:line="240" w:lineRule="exact"/>
        <w:ind w:right="-2"/>
        <w:rPr>
          <w:sz w:val="16"/>
          <w:szCs w:val="16"/>
        </w:rPr>
        <w:sectPr w:rsidR="009A0528" w:rsidSect="00DC04AB">
          <w:type w:val="continuous"/>
          <w:pgSz w:w="23814" w:h="16839" w:orient="landscape" w:code="8"/>
          <w:pgMar w:top="1134" w:right="850" w:bottom="1134" w:left="1701" w:header="454" w:footer="0" w:gutter="0"/>
          <w:cols w:space="720"/>
          <w:docGrid w:linePitch="272"/>
        </w:sectPr>
      </w:pPr>
    </w:p>
    <w:p w:rsidR="009A0528" w:rsidRPr="009A0528" w:rsidRDefault="009A0528" w:rsidP="009A0528">
      <w:pPr>
        <w:spacing w:line="240" w:lineRule="exact"/>
        <w:ind w:right="-2"/>
        <w:rPr>
          <w:sz w:val="16"/>
          <w:szCs w:val="16"/>
        </w:rPr>
      </w:pPr>
    </w:p>
    <w:p w:rsidR="009A0528" w:rsidRPr="009A0528" w:rsidRDefault="009A0528" w:rsidP="009A0528">
      <w:pPr>
        <w:spacing w:line="240" w:lineRule="exact"/>
        <w:ind w:right="-2"/>
        <w:jc w:val="center"/>
        <w:rPr>
          <w:b/>
          <w:sz w:val="16"/>
          <w:szCs w:val="16"/>
        </w:rPr>
      </w:pPr>
      <w:r w:rsidRPr="009A0528">
        <w:rPr>
          <w:b/>
          <w:sz w:val="16"/>
          <w:szCs w:val="16"/>
        </w:rPr>
        <w:t>Подпрограмма «Противодействие коррупции в Любытинском муниципальном районе» муниципальной программы «Совершенствование</w:t>
      </w:r>
    </w:p>
    <w:p w:rsidR="009A0528" w:rsidRPr="009A0528" w:rsidRDefault="009A0528" w:rsidP="009A0528">
      <w:pPr>
        <w:spacing w:line="240" w:lineRule="exact"/>
        <w:ind w:right="-2"/>
        <w:jc w:val="center"/>
        <w:rPr>
          <w:b/>
          <w:sz w:val="16"/>
          <w:szCs w:val="16"/>
        </w:rPr>
      </w:pPr>
      <w:r w:rsidRPr="009A0528">
        <w:rPr>
          <w:b/>
          <w:sz w:val="16"/>
          <w:szCs w:val="16"/>
        </w:rPr>
        <w:t>системы муниципального управления и поддержки развития территориального общественного самоуправления на 2022-2028 годы»</w:t>
      </w:r>
    </w:p>
    <w:p w:rsidR="009A0528" w:rsidRPr="009A0528" w:rsidRDefault="009A0528" w:rsidP="009A0528">
      <w:pPr>
        <w:spacing w:line="240" w:lineRule="exact"/>
        <w:ind w:right="-57"/>
        <w:jc w:val="center"/>
        <w:rPr>
          <w:b/>
          <w:sz w:val="16"/>
          <w:szCs w:val="16"/>
        </w:rPr>
      </w:pPr>
    </w:p>
    <w:p w:rsidR="009A0528" w:rsidRPr="009A0528" w:rsidRDefault="009A0528" w:rsidP="009A0528">
      <w:pPr>
        <w:spacing w:line="240" w:lineRule="exact"/>
        <w:ind w:right="-57"/>
        <w:jc w:val="center"/>
        <w:rPr>
          <w:b/>
          <w:sz w:val="16"/>
          <w:szCs w:val="16"/>
        </w:rPr>
      </w:pPr>
      <w:r w:rsidRPr="009A0528">
        <w:rPr>
          <w:b/>
          <w:sz w:val="16"/>
          <w:szCs w:val="16"/>
        </w:rPr>
        <w:t>Паспорт подпрограммы</w:t>
      </w:r>
    </w:p>
    <w:p w:rsidR="009A0528" w:rsidRPr="009A0528" w:rsidRDefault="009A0528" w:rsidP="009A0528">
      <w:pPr>
        <w:spacing w:line="360" w:lineRule="atLeast"/>
        <w:ind w:firstLine="720"/>
        <w:rPr>
          <w:sz w:val="16"/>
          <w:szCs w:val="16"/>
        </w:rPr>
      </w:pPr>
      <w:r w:rsidRPr="009A0528">
        <w:rPr>
          <w:b/>
          <w:sz w:val="16"/>
          <w:szCs w:val="16"/>
        </w:rPr>
        <w:t>1.Исполнители подпрограммы:</w:t>
      </w:r>
    </w:p>
    <w:p w:rsidR="009A0528" w:rsidRPr="009A0528" w:rsidRDefault="009A0528" w:rsidP="009A0528">
      <w:pPr>
        <w:spacing w:line="360" w:lineRule="atLeast"/>
        <w:ind w:firstLine="720"/>
        <w:jc w:val="both"/>
        <w:rPr>
          <w:sz w:val="16"/>
          <w:szCs w:val="16"/>
        </w:rPr>
      </w:pPr>
      <w:r w:rsidRPr="009A0528">
        <w:rPr>
          <w:sz w:val="16"/>
          <w:szCs w:val="16"/>
        </w:rPr>
        <w:t>структурные подразделения и отраслевые органы Администрации муниципального района;</w:t>
      </w:r>
    </w:p>
    <w:p w:rsidR="009A0528" w:rsidRPr="009A0528" w:rsidRDefault="009A0528" w:rsidP="009A0528">
      <w:pPr>
        <w:spacing w:line="360" w:lineRule="atLeast"/>
        <w:ind w:firstLine="720"/>
        <w:jc w:val="both"/>
        <w:rPr>
          <w:sz w:val="16"/>
          <w:szCs w:val="16"/>
        </w:rPr>
      </w:pPr>
      <w:r w:rsidRPr="009A0528">
        <w:rPr>
          <w:sz w:val="16"/>
          <w:szCs w:val="16"/>
        </w:rPr>
        <w:t>Дума Любытинского муниципального района (по согласованию);</w:t>
      </w:r>
    </w:p>
    <w:p w:rsidR="009A0528" w:rsidRPr="009A0528" w:rsidRDefault="009A0528" w:rsidP="009A0528">
      <w:pPr>
        <w:spacing w:line="360" w:lineRule="atLeast"/>
        <w:ind w:firstLine="720"/>
        <w:jc w:val="both"/>
        <w:rPr>
          <w:sz w:val="16"/>
          <w:szCs w:val="16"/>
        </w:rPr>
      </w:pPr>
      <w:r w:rsidRPr="009A0528">
        <w:rPr>
          <w:sz w:val="16"/>
          <w:szCs w:val="16"/>
        </w:rPr>
        <w:t>Контрольно-счетная палата Любытинского муниципального района (по согласованию);</w:t>
      </w:r>
    </w:p>
    <w:p w:rsidR="009A0528" w:rsidRPr="009A0528" w:rsidRDefault="009A0528" w:rsidP="009A0528">
      <w:pPr>
        <w:spacing w:line="360" w:lineRule="atLeast"/>
        <w:ind w:firstLine="720"/>
        <w:jc w:val="both"/>
        <w:rPr>
          <w:sz w:val="16"/>
          <w:szCs w:val="16"/>
        </w:rPr>
      </w:pPr>
      <w:r w:rsidRPr="009A0528">
        <w:rPr>
          <w:sz w:val="16"/>
          <w:szCs w:val="16"/>
        </w:rPr>
        <w:t xml:space="preserve">Администрация </w:t>
      </w:r>
      <w:proofErr w:type="spellStart"/>
      <w:r w:rsidRPr="009A0528">
        <w:rPr>
          <w:sz w:val="16"/>
          <w:szCs w:val="16"/>
        </w:rPr>
        <w:t>Неболчского</w:t>
      </w:r>
      <w:proofErr w:type="spellEnd"/>
      <w:r w:rsidRPr="009A0528">
        <w:rPr>
          <w:sz w:val="16"/>
          <w:szCs w:val="16"/>
        </w:rPr>
        <w:t xml:space="preserve"> сельских поселений (по согласованию);</w:t>
      </w:r>
    </w:p>
    <w:p w:rsidR="009A0528" w:rsidRPr="009A0528" w:rsidRDefault="009A0528" w:rsidP="009A0528">
      <w:pPr>
        <w:spacing w:line="360" w:lineRule="atLeast"/>
        <w:ind w:firstLine="720"/>
        <w:jc w:val="both"/>
        <w:rPr>
          <w:b/>
          <w:sz w:val="16"/>
          <w:szCs w:val="16"/>
        </w:rPr>
      </w:pPr>
      <w:r w:rsidRPr="009A0528">
        <w:rPr>
          <w:sz w:val="16"/>
          <w:szCs w:val="16"/>
        </w:rPr>
        <w:lastRenderedPageBreak/>
        <w:t>редакция районной газеты «</w:t>
      </w:r>
      <w:proofErr w:type="spellStart"/>
      <w:r w:rsidRPr="009A0528">
        <w:rPr>
          <w:sz w:val="16"/>
          <w:szCs w:val="16"/>
        </w:rPr>
        <w:t>Любытинские</w:t>
      </w:r>
      <w:proofErr w:type="spellEnd"/>
      <w:r w:rsidRPr="009A0528">
        <w:rPr>
          <w:sz w:val="16"/>
          <w:szCs w:val="16"/>
        </w:rPr>
        <w:t xml:space="preserve"> вести» (по согласованию).</w:t>
      </w:r>
    </w:p>
    <w:p w:rsidR="009A0528" w:rsidRPr="009A0528" w:rsidRDefault="009A0528" w:rsidP="009A0528">
      <w:pPr>
        <w:spacing w:line="360" w:lineRule="atLeast"/>
        <w:ind w:firstLine="720"/>
        <w:jc w:val="both"/>
        <w:rPr>
          <w:sz w:val="16"/>
          <w:szCs w:val="16"/>
        </w:rPr>
      </w:pPr>
      <w:r w:rsidRPr="009A0528">
        <w:rPr>
          <w:b/>
          <w:sz w:val="16"/>
          <w:szCs w:val="16"/>
        </w:rPr>
        <w:t>2. Задачи и целевые показатели подпрограммы:</w:t>
      </w:r>
    </w:p>
    <w:tbl>
      <w:tblPr>
        <w:tblW w:w="9915" w:type="dxa"/>
        <w:tblInd w:w="8" w:type="dxa"/>
        <w:tblLayout w:type="fixed"/>
        <w:tblLook w:val="0000" w:firstRow="0" w:lastRow="0" w:firstColumn="0" w:lastColumn="0" w:noHBand="0" w:noVBand="0"/>
      </w:tblPr>
      <w:tblGrid>
        <w:gridCol w:w="768"/>
        <w:gridCol w:w="4010"/>
        <w:gridCol w:w="705"/>
        <w:gridCol w:w="720"/>
        <w:gridCol w:w="30"/>
        <w:gridCol w:w="720"/>
        <w:gridCol w:w="47"/>
        <w:gridCol w:w="767"/>
        <w:gridCol w:w="750"/>
        <w:gridCol w:w="20"/>
        <w:gridCol w:w="679"/>
        <w:gridCol w:w="699"/>
      </w:tblGrid>
      <w:tr w:rsidR="009A0528" w:rsidRPr="009A0528" w:rsidTr="00991C89">
        <w:trPr>
          <w:trHeight w:val="389"/>
        </w:trPr>
        <w:tc>
          <w:tcPr>
            <w:tcW w:w="768" w:type="dxa"/>
            <w:vMerge w:val="restart"/>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 xml:space="preserve">№ </w:t>
            </w:r>
            <w:proofErr w:type="gramStart"/>
            <w:r w:rsidRPr="009A0528">
              <w:rPr>
                <w:sz w:val="16"/>
                <w:szCs w:val="16"/>
              </w:rPr>
              <w:t>п</w:t>
            </w:r>
            <w:proofErr w:type="gramEnd"/>
            <w:r w:rsidRPr="009A0528">
              <w:rPr>
                <w:sz w:val="16"/>
                <w:szCs w:val="16"/>
              </w:rPr>
              <w:t>/п</w:t>
            </w:r>
          </w:p>
        </w:tc>
        <w:tc>
          <w:tcPr>
            <w:tcW w:w="4010" w:type="dxa"/>
            <w:vMerge w:val="restart"/>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Задачи подпрограммы, наименование и единица измерения целевого показателя</w:t>
            </w:r>
          </w:p>
        </w:tc>
        <w:tc>
          <w:tcPr>
            <w:tcW w:w="5137" w:type="dxa"/>
            <w:gridSpan w:val="10"/>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Значение целевого показателя по годам</w:t>
            </w:r>
          </w:p>
        </w:tc>
      </w:tr>
      <w:tr w:rsidR="009A0528" w:rsidRPr="009A0528" w:rsidTr="00991C89">
        <w:trPr>
          <w:trHeight w:val="720"/>
        </w:trPr>
        <w:tc>
          <w:tcPr>
            <w:tcW w:w="768" w:type="dxa"/>
            <w:vMerge/>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tc>
        <w:tc>
          <w:tcPr>
            <w:tcW w:w="4010" w:type="dxa"/>
            <w:vMerge/>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2022 год</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2023 год</w:t>
            </w:r>
          </w:p>
        </w:tc>
        <w:tc>
          <w:tcPr>
            <w:tcW w:w="72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2024 год</w:t>
            </w:r>
          </w:p>
        </w:tc>
        <w:tc>
          <w:tcPr>
            <w:tcW w:w="814"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napToGrid w:val="0"/>
              <w:spacing w:before="40" w:line="230" w:lineRule="exact"/>
              <w:ind w:left="-57" w:right="-57"/>
              <w:jc w:val="center"/>
              <w:rPr>
                <w:sz w:val="16"/>
                <w:szCs w:val="16"/>
              </w:rPr>
            </w:pPr>
            <w:r w:rsidRPr="009A0528">
              <w:rPr>
                <w:sz w:val="16"/>
                <w:szCs w:val="16"/>
              </w:rPr>
              <w:t>2025 год</w:t>
            </w:r>
          </w:p>
        </w:tc>
        <w:tc>
          <w:tcPr>
            <w:tcW w:w="75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napToGrid w:val="0"/>
              <w:spacing w:before="40" w:line="230" w:lineRule="exact"/>
              <w:ind w:left="-57" w:right="-57"/>
              <w:jc w:val="center"/>
              <w:rPr>
                <w:sz w:val="16"/>
                <w:szCs w:val="16"/>
              </w:rPr>
            </w:pPr>
            <w:r w:rsidRPr="009A0528">
              <w:rPr>
                <w:sz w:val="16"/>
                <w:szCs w:val="16"/>
              </w:rPr>
              <w:t>2026 год</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napToGrid w:val="0"/>
              <w:spacing w:before="40" w:line="230" w:lineRule="exact"/>
              <w:ind w:left="-57" w:right="-57"/>
              <w:jc w:val="center"/>
              <w:rPr>
                <w:sz w:val="16"/>
                <w:szCs w:val="16"/>
              </w:rPr>
            </w:pPr>
            <w:r w:rsidRPr="009A0528">
              <w:rPr>
                <w:sz w:val="16"/>
                <w:szCs w:val="16"/>
              </w:rPr>
              <w:t>2027 год</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napToGrid w:val="0"/>
              <w:spacing w:before="40" w:line="230" w:lineRule="exact"/>
              <w:ind w:left="-57" w:right="-57"/>
              <w:jc w:val="center"/>
              <w:rPr>
                <w:sz w:val="16"/>
                <w:szCs w:val="16"/>
              </w:rPr>
            </w:pPr>
            <w:r w:rsidRPr="009A0528">
              <w:rPr>
                <w:sz w:val="16"/>
                <w:szCs w:val="16"/>
              </w:rPr>
              <w:t>2028 год</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1</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2</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3</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4</w:t>
            </w:r>
          </w:p>
        </w:tc>
        <w:tc>
          <w:tcPr>
            <w:tcW w:w="72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5</w:t>
            </w:r>
          </w:p>
        </w:tc>
        <w:tc>
          <w:tcPr>
            <w:tcW w:w="814"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6</w:t>
            </w:r>
          </w:p>
        </w:tc>
        <w:tc>
          <w:tcPr>
            <w:tcW w:w="75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7</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r w:rsidRPr="009A0528">
              <w:rPr>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before="40" w:line="230" w:lineRule="exact"/>
              <w:ind w:left="-57" w:right="-57"/>
              <w:jc w:val="center"/>
              <w:rPr>
                <w:sz w:val="16"/>
                <w:szCs w:val="16"/>
              </w:rPr>
            </w:pPr>
            <w:r w:rsidRPr="009A0528">
              <w:rPr>
                <w:sz w:val="16"/>
                <w:szCs w:val="16"/>
              </w:rPr>
              <w:t>9</w:t>
            </w:r>
          </w:p>
        </w:tc>
      </w:tr>
      <w:tr w:rsidR="009A0528" w:rsidRPr="009A0528" w:rsidTr="00991C89">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before="40" w:line="230" w:lineRule="exact"/>
              <w:ind w:right="-57"/>
              <w:jc w:val="both"/>
              <w:rPr>
                <w:b/>
                <w:spacing w:val="-4"/>
                <w:sz w:val="16"/>
                <w:szCs w:val="16"/>
              </w:rPr>
            </w:pPr>
            <w:r w:rsidRPr="009A0528">
              <w:rPr>
                <w:b/>
                <w:spacing w:val="-4"/>
                <w:sz w:val="16"/>
                <w:szCs w:val="16"/>
              </w:rPr>
              <w:t>1. Формирование в обществе нетерпимости к коррупционному</w:t>
            </w:r>
            <w:r w:rsidRPr="009A0528">
              <w:rPr>
                <w:b/>
                <w:sz w:val="16"/>
                <w:szCs w:val="16"/>
              </w:rPr>
              <w:t xml:space="preserve">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75"/>
              <w:jc w:val="center"/>
              <w:rPr>
                <w:sz w:val="16"/>
                <w:szCs w:val="16"/>
              </w:rPr>
            </w:pPr>
          </w:p>
          <w:p w:rsidR="009A0528" w:rsidRPr="009A0528" w:rsidRDefault="009A0528" w:rsidP="00991C89">
            <w:pPr>
              <w:widowControl w:val="0"/>
              <w:autoSpaceDE w:val="0"/>
              <w:spacing w:line="240" w:lineRule="exact"/>
              <w:ind w:left="-57" w:right="-175"/>
              <w:jc w:val="center"/>
              <w:rPr>
                <w:sz w:val="16"/>
                <w:szCs w:val="16"/>
              </w:rPr>
            </w:pPr>
            <w:r w:rsidRPr="009A0528">
              <w:rPr>
                <w:sz w:val="16"/>
                <w:szCs w:val="16"/>
              </w:rPr>
              <w:lastRenderedPageBreak/>
              <w:t>1.1.</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autoSpaceDE w:val="0"/>
              <w:snapToGrid w:val="0"/>
              <w:spacing w:line="240" w:lineRule="exact"/>
              <w:ind w:left="-57"/>
              <w:rPr>
                <w:sz w:val="16"/>
                <w:szCs w:val="16"/>
              </w:rPr>
            </w:pPr>
          </w:p>
          <w:p w:rsidR="009A0528" w:rsidRPr="009A0528" w:rsidRDefault="009A0528" w:rsidP="00991C89">
            <w:pPr>
              <w:autoSpaceDE w:val="0"/>
              <w:spacing w:line="240" w:lineRule="exact"/>
              <w:ind w:left="-57"/>
              <w:rPr>
                <w:sz w:val="16"/>
                <w:szCs w:val="16"/>
              </w:rPr>
            </w:pPr>
            <w:r w:rsidRPr="009A0528">
              <w:rPr>
                <w:sz w:val="16"/>
                <w:szCs w:val="16"/>
              </w:rPr>
              <w:lastRenderedPageBreak/>
              <w:t>Доля граждан, положительно оценивающих деятельность ОМСУ муниципального района,(%)</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78" w:right="-112"/>
              <w:jc w:val="center"/>
              <w:rPr>
                <w:sz w:val="16"/>
                <w:szCs w:val="16"/>
              </w:rPr>
            </w:pPr>
          </w:p>
          <w:p w:rsidR="009A0528" w:rsidRPr="009A0528" w:rsidRDefault="009A0528" w:rsidP="00991C89">
            <w:pPr>
              <w:pStyle w:val="a4"/>
              <w:autoSpaceDE w:val="0"/>
              <w:spacing w:line="240" w:lineRule="exact"/>
              <w:ind w:left="-78" w:right="-112"/>
              <w:jc w:val="center"/>
              <w:rPr>
                <w:sz w:val="16"/>
                <w:szCs w:val="16"/>
              </w:rPr>
            </w:pPr>
            <w:r w:rsidRPr="009A0528">
              <w:rPr>
                <w:sz w:val="16"/>
                <w:szCs w:val="16"/>
              </w:rPr>
              <w:lastRenderedPageBreak/>
              <w:t>40,0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78" w:right="-112"/>
              <w:jc w:val="center"/>
              <w:rPr>
                <w:sz w:val="16"/>
                <w:szCs w:val="16"/>
              </w:rPr>
            </w:pPr>
          </w:p>
          <w:p w:rsidR="009A0528" w:rsidRPr="009A0528" w:rsidRDefault="009A0528" w:rsidP="00991C89">
            <w:pPr>
              <w:pStyle w:val="a4"/>
              <w:autoSpaceDE w:val="0"/>
              <w:spacing w:line="240" w:lineRule="exact"/>
              <w:ind w:left="-78" w:right="-112"/>
              <w:jc w:val="center"/>
              <w:rPr>
                <w:sz w:val="16"/>
                <w:szCs w:val="16"/>
              </w:rPr>
            </w:pPr>
            <w:r w:rsidRPr="009A0528">
              <w:rPr>
                <w:sz w:val="16"/>
                <w:szCs w:val="16"/>
              </w:rPr>
              <w:lastRenderedPageBreak/>
              <w:t>41,0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78" w:right="-112"/>
              <w:jc w:val="center"/>
              <w:rPr>
                <w:sz w:val="16"/>
                <w:szCs w:val="16"/>
              </w:rPr>
            </w:pPr>
          </w:p>
          <w:p w:rsidR="009A0528" w:rsidRPr="009A0528" w:rsidRDefault="009A0528" w:rsidP="00991C89">
            <w:pPr>
              <w:pStyle w:val="a4"/>
              <w:autoSpaceDE w:val="0"/>
              <w:snapToGrid w:val="0"/>
              <w:spacing w:line="240" w:lineRule="exact"/>
              <w:ind w:left="-78" w:right="-112"/>
              <w:jc w:val="center"/>
              <w:rPr>
                <w:sz w:val="16"/>
                <w:szCs w:val="16"/>
              </w:rPr>
            </w:pPr>
            <w:r w:rsidRPr="009A0528">
              <w:rPr>
                <w:sz w:val="16"/>
                <w:szCs w:val="16"/>
              </w:rPr>
              <w:lastRenderedPageBreak/>
              <w:t>42,0</w:t>
            </w:r>
          </w:p>
          <w:p w:rsidR="009A0528" w:rsidRPr="009A0528" w:rsidRDefault="009A0528" w:rsidP="00991C89">
            <w:pPr>
              <w:pStyle w:val="a4"/>
              <w:autoSpaceDE w:val="0"/>
              <w:spacing w:line="240" w:lineRule="exact"/>
              <w:ind w:left="-78" w:right="-112"/>
              <w:jc w:val="center"/>
              <w:rPr>
                <w:sz w:val="16"/>
                <w:szCs w:val="16"/>
              </w:rPr>
            </w:pP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78" w:right="-112"/>
              <w:jc w:val="center"/>
              <w:rPr>
                <w:sz w:val="16"/>
                <w:szCs w:val="16"/>
              </w:rPr>
            </w:pPr>
          </w:p>
          <w:p w:rsidR="009A0528" w:rsidRPr="009A0528" w:rsidRDefault="009A0528" w:rsidP="00991C89">
            <w:pPr>
              <w:pStyle w:val="a4"/>
              <w:autoSpaceDE w:val="0"/>
              <w:snapToGrid w:val="0"/>
              <w:spacing w:line="240" w:lineRule="exact"/>
              <w:ind w:left="-78" w:right="-112"/>
              <w:jc w:val="center"/>
              <w:rPr>
                <w:sz w:val="16"/>
                <w:szCs w:val="16"/>
              </w:rPr>
            </w:pPr>
            <w:r w:rsidRPr="009A0528">
              <w:rPr>
                <w:sz w:val="16"/>
                <w:szCs w:val="16"/>
              </w:rPr>
              <w:lastRenderedPageBreak/>
              <w:t>43,0</w:t>
            </w:r>
          </w:p>
          <w:p w:rsidR="009A0528" w:rsidRPr="009A0528" w:rsidRDefault="009A0528" w:rsidP="00991C89">
            <w:pPr>
              <w:pStyle w:val="a4"/>
              <w:autoSpaceDE w:val="0"/>
              <w:snapToGrid w:val="0"/>
              <w:spacing w:line="240" w:lineRule="exact"/>
              <w:ind w:left="-78" w:right="-112"/>
              <w:jc w:val="center"/>
              <w:rPr>
                <w:sz w:val="16"/>
                <w:szCs w:val="16"/>
              </w:rPr>
            </w:pPr>
          </w:p>
        </w:tc>
        <w:tc>
          <w:tcPr>
            <w:tcW w:w="75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78" w:right="-112"/>
              <w:jc w:val="center"/>
              <w:rPr>
                <w:sz w:val="16"/>
                <w:szCs w:val="16"/>
              </w:rPr>
            </w:pPr>
          </w:p>
          <w:p w:rsidR="009A0528" w:rsidRPr="009A0528" w:rsidRDefault="009A0528" w:rsidP="00991C89">
            <w:pPr>
              <w:pStyle w:val="a4"/>
              <w:autoSpaceDE w:val="0"/>
              <w:snapToGrid w:val="0"/>
              <w:spacing w:line="240" w:lineRule="exact"/>
              <w:ind w:left="-78" w:right="-112"/>
              <w:jc w:val="center"/>
              <w:rPr>
                <w:sz w:val="16"/>
                <w:szCs w:val="16"/>
              </w:rPr>
            </w:pPr>
            <w:r w:rsidRPr="009A0528">
              <w:rPr>
                <w:sz w:val="16"/>
                <w:szCs w:val="16"/>
              </w:rPr>
              <w:lastRenderedPageBreak/>
              <w:t>44,0</w:t>
            </w:r>
          </w:p>
          <w:p w:rsidR="009A0528" w:rsidRPr="009A0528" w:rsidRDefault="009A0528" w:rsidP="00991C89">
            <w:pPr>
              <w:pStyle w:val="a4"/>
              <w:autoSpaceDE w:val="0"/>
              <w:snapToGrid w:val="0"/>
              <w:spacing w:line="240" w:lineRule="exact"/>
              <w:ind w:left="-78" w:right="-112"/>
              <w:jc w:val="center"/>
              <w:rPr>
                <w:sz w:val="16"/>
                <w:szCs w:val="16"/>
              </w:rPr>
            </w:pP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78" w:right="-112"/>
              <w:jc w:val="center"/>
              <w:rPr>
                <w:sz w:val="16"/>
                <w:szCs w:val="16"/>
              </w:rPr>
            </w:pPr>
          </w:p>
          <w:p w:rsidR="009A0528" w:rsidRPr="009A0528" w:rsidRDefault="009A0528" w:rsidP="00991C89">
            <w:pPr>
              <w:pStyle w:val="a4"/>
              <w:autoSpaceDE w:val="0"/>
              <w:snapToGrid w:val="0"/>
              <w:spacing w:line="240" w:lineRule="exact"/>
              <w:ind w:left="-78" w:right="-112"/>
              <w:jc w:val="center"/>
              <w:rPr>
                <w:sz w:val="16"/>
                <w:szCs w:val="16"/>
              </w:rPr>
            </w:pPr>
            <w:r w:rsidRPr="009A0528">
              <w:rPr>
                <w:sz w:val="16"/>
                <w:szCs w:val="16"/>
              </w:rPr>
              <w:lastRenderedPageBreak/>
              <w:t>45,0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78" w:right="-112"/>
              <w:jc w:val="center"/>
              <w:rPr>
                <w:sz w:val="16"/>
                <w:szCs w:val="16"/>
              </w:rPr>
            </w:pPr>
          </w:p>
          <w:p w:rsidR="009A0528" w:rsidRPr="009A0528" w:rsidRDefault="009A0528" w:rsidP="00991C89">
            <w:pPr>
              <w:pStyle w:val="a4"/>
              <w:autoSpaceDE w:val="0"/>
              <w:snapToGrid w:val="0"/>
              <w:spacing w:line="240" w:lineRule="exact"/>
              <w:ind w:left="-78" w:right="-112"/>
              <w:jc w:val="center"/>
              <w:rPr>
                <w:sz w:val="16"/>
                <w:szCs w:val="16"/>
              </w:rPr>
            </w:pPr>
            <w:r w:rsidRPr="009A0528">
              <w:rPr>
                <w:sz w:val="16"/>
                <w:szCs w:val="16"/>
              </w:rPr>
              <w:lastRenderedPageBreak/>
              <w:t>45,0</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75"/>
              <w:jc w:val="center"/>
              <w:rPr>
                <w:sz w:val="16"/>
                <w:szCs w:val="16"/>
              </w:rPr>
            </w:pPr>
          </w:p>
          <w:p w:rsidR="009A0528" w:rsidRPr="009A0528" w:rsidRDefault="009A0528" w:rsidP="00991C89">
            <w:pPr>
              <w:widowControl w:val="0"/>
              <w:autoSpaceDE w:val="0"/>
              <w:spacing w:line="240" w:lineRule="exact"/>
              <w:ind w:left="-57" w:right="-175"/>
              <w:jc w:val="center"/>
              <w:rPr>
                <w:sz w:val="16"/>
                <w:szCs w:val="16"/>
              </w:rPr>
            </w:pPr>
            <w:r w:rsidRPr="009A0528">
              <w:rPr>
                <w:sz w:val="16"/>
                <w:szCs w:val="16"/>
              </w:rPr>
              <w:t>1.2.</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Pr>
                <w:sz w:val="16"/>
                <w:szCs w:val="16"/>
              </w:rPr>
            </w:pPr>
            <w:r w:rsidRPr="009A0528">
              <w:rPr>
                <w:sz w:val="16"/>
                <w:szCs w:val="16"/>
              </w:rPr>
              <w:t>Доля проектов нормативных правовых актов области, разработчиками которых являются ОМСУ муниципального района, прошедших рассмотрение общественными советами, созданными при Администрациях муниципального района и сельских поселений,(%)</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4"/>
              <w:jc w:val="center"/>
              <w:rPr>
                <w:sz w:val="16"/>
                <w:szCs w:val="16"/>
              </w:rPr>
            </w:pPr>
          </w:p>
          <w:p w:rsidR="009A0528" w:rsidRPr="009A0528" w:rsidRDefault="009A0528" w:rsidP="00991C89">
            <w:pPr>
              <w:pStyle w:val="a4"/>
              <w:autoSpaceDE w:val="0"/>
              <w:snapToGrid w:val="0"/>
              <w:spacing w:line="240" w:lineRule="exact"/>
              <w:ind w:left="-124" w:right="-154"/>
              <w:jc w:val="center"/>
              <w:rPr>
                <w:sz w:val="16"/>
                <w:szCs w:val="16"/>
              </w:rPr>
            </w:pPr>
            <w:r w:rsidRPr="009A0528">
              <w:rPr>
                <w:sz w:val="16"/>
                <w:szCs w:val="16"/>
              </w:rPr>
              <w:t>20,0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4"/>
              <w:jc w:val="center"/>
              <w:rPr>
                <w:sz w:val="16"/>
                <w:szCs w:val="16"/>
              </w:rPr>
            </w:pPr>
          </w:p>
          <w:p w:rsidR="009A0528" w:rsidRPr="009A0528" w:rsidRDefault="009A0528" w:rsidP="00991C89">
            <w:pPr>
              <w:pStyle w:val="a4"/>
              <w:autoSpaceDE w:val="0"/>
              <w:snapToGrid w:val="0"/>
              <w:spacing w:line="240" w:lineRule="exact"/>
              <w:ind w:left="-124" w:right="-154"/>
              <w:jc w:val="center"/>
              <w:rPr>
                <w:b/>
                <w:sz w:val="16"/>
                <w:szCs w:val="16"/>
              </w:rPr>
            </w:pPr>
            <w:r w:rsidRPr="009A0528">
              <w:rPr>
                <w:sz w:val="16"/>
                <w:szCs w:val="16"/>
              </w:rPr>
              <w:t>20,0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4"/>
              <w:jc w:val="center"/>
              <w:rPr>
                <w:sz w:val="16"/>
                <w:szCs w:val="16"/>
              </w:rPr>
            </w:pPr>
          </w:p>
          <w:p w:rsidR="009A0528" w:rsidRPr="009A0528" w:rsidRDefault="009A0528" w:rsidP="00991C89">
            <w:pPr>
              <w:pStyle w:val="a4"/>
              <w:autoSpaceDE w:val="0"/>
              <w:snapToGrid w:val="0"/>
              <w:spacing w:line="240" w:lineRule="exact"/>
              <w:ind w:left="-124" w:right="-154"/>
              <w:jc w:val="center"/>
              <w:rPr>
                <w:sz w:val="16"/>
                <w:szCs w:val="16"/>
              </w:rPr>
            </w:pPr>
            <w:r w:rsidRPr="009A0528">
              <w:rPr>
                <w:sz w:val="16"/>
                <w:szCs w:val="16"/>
              </w:rPr>
              <w:t>20,0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4"/>
              <w:jc w:val="center"/>
              <w:rPr>
                <w:sz w:val="16"/>
                <w:szCs w:val="16"/>
              </w:rPr>
            </w:pPr>
          </w:p>
          <w:p w:rsidR="009A0528" w:rsidRPr="009A0528" w:rsidRDefault="009A0528" w:rsidP="00991C89">
            <w:pPr>
              <w:pStyle w:val="a4"/>
              <w:autoSpaceDE w:val="0"/>
              <w:snapToGrid w:val="0"/>
              <w:spacing w:line="240" w:lineRule="exact"/>
              <w:ind w:left="-124" w:right="-154"/>
              <w:jc w:val="center"/>
              <w:rPr>
                <w:sz w:val="16"/>
                <w:szCs w:val="16"/>
              </w:rPr>
            </w:pPr>
            <w:r w:rsidRPr="009A0528">
              <w:rPr>
                <w:sz w:val="16"/>
                <w:szCs w:val="16"/>
              </w:rPr>
              <w:t>30,0</w:t>
            </w:r>
          </w:p>
        </w:tc>
        <w:tc>
          <w:tcPr>
            <w:tcW w:w="75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4"/>
              <w:jc w:val="center"/>
              <w:rPr>
                <w:sz w:val="16"/>
                <w:szCs w:val="16"/>
              </w:rPr>
            </w:pPr>
          </w:p>
          <w:p w:rsidR="009A0528" w:rsidRPr="009A0528" w:rsidRDefault="009A0528" w:rsidP="00991C89">
            <w:pPr>
              <w:pStyle w:val="a4"/>
              <w:autoSpaceDE w:val="0"/>
              <w:snapToGrid w:val="0"/>
              <w:spacing w:line="240" w:lineRule="exact"/>
              <w:ind w:left="-124" w:right="-154"/>
              <w:jc w:val="center"/>
              <w:rPr>
                <w:sz w:val="16"/>
                <w:szCs w:val="16"/>
              </w:rPr>
            </w:pPr>
            <w:r w:rsidRPr="009A0528">
              <w:rPr>
                <w:sz w:val="16"/>
                <w:szCs w:val="16"/>
              </w:rPr>
              <w:t>30,0</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24" w:right="-154"/>
              <w:jc w:val="center"/>
              <w:rPr>
                <w:sz w:val="16"/>
                <w:szCs w:val="16"/>
              </w:rPr>
            </w:pPr>
          </w:p>
          <w:p w:rsidR="009A0528" w:rsidRPr="009A0528" w:rsidRDefault="009A0528" w:rsidP="00991C89">
            <w:pPr>
              <w:pStyle w:val="a4"/>
              <w:autoSpaceDE w:val="0"/>
              <w:snapToGrid w:val="0"/>
              <w:spacing w:line="240" w:lineRule="exact"/>
              <w:ind w:left="-124" w:right="-154"/>
              <w:jc w:val="center"/>
              <w:rPr>
                <w:b/>
                <w:sz w:val="16"/>
                <w:szCs w:val="16"/>
              </w:rPr>
            </w:pPr>
            <w:r w:rsidRPr="009A0528">
              <w:rPr>
                <w:sz w:val="16"/>
                <w:szCs w:val="16"/>
              </w:rPr>
              <w:t>30,0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24" w:right="-154"/>
              <w:jc w:val="center"/>
              <w:rPr>
                <w:sz w:val="16"/>
                <w:szCs w:val="16"/>
              </w:rPr>
            </w:pPr>
          </w:p>
        </w:tc>
      </w:tr>
      <w:tr w:rsidR="009A0528" w:rsidRPr="009A0528" w:rsidTr="00991C89">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005AE7">
            <w:pPr>
              <w:widowControl w:val="0"/>
              <w:autoSpaceDE w:val="0"/>
              <w:snapToGrid w:val="0"/>
              <w:spacing w:before="40" w:line="230" w:lineRule="exact"/>
              <w:ind w:right="-57"/>
              <w:jc w:val="both"/>
              <w:rPr>
                <w:b/>
                <w:sz w:val="16"/>
                <w:szCs w:val="16"/>
              </w:rPr>
            </w:pPr>
            <w:r w:rsidRPr="009A0528">
              <w:rPr>
                <w:b/>
                <w:sz w:val="16"/>
                <w:szCs w:val="16"/>
              </w:rPr>
              <w:t>2.</w:t>
            </w:r>
            <w:r w:rsidRPr="009A0528">
              <w:rPr>
                <w:sz w:val="16"/>
                <w:szCs w:val="16"/>
              </w:rPr>
              <w:t xml:space="preserve"> </w:t>
            </w:r>
            <w:r w:rsidRPr="009A0528">
              <w:rPr>
                <w:b/>
                <w:sz w:val="16"/>
                <w:szCs w:val="16"/>
              </w:rPr>
              <w:t>Повышение качества нормативных правовых актов ОМСУ за счет проведения антикоррупционной экспертизы</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 xml:space="preserve">2.1. </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before="120" w:line="240" w:lineRule="exact"/>
              <w:ind w:left="0"/>
              <w:rPr>
                <w:sz w:val="16"/>
                <w:szCs w:val="16"/>
              </w:rPr>
            </w:pPr>
            <w:r w:rsidRPr="009A0528">
              <w:rPr>
                <w:sz w:val="16"/>
                <w:szCs w:val="16"/>
              </w:rPr>
              <w:t xml:space="preserve">Снижение доли выявленных </w:t>
            </w:r>
            <w:proofErr w:type="spellStart"/>
            <w:r w:rsidRPr="009A0528">
              <w:rPr>
                <w:sz w:val="16"/>
                <w:szCs w:val="16"/>
              </w:rPr>
              <w:t>коррупциогенных</w:t>
            </w:r>
            <w:proofErr w:type="spellEnd"/>
            <w:r w:rsidRPr="009A0528">
              <w:rPr>
                <w:sz w:val="16"/>
                <w:szCs w:val="16"/>
              </w:rPr>
              <w:t xml:space="preserve"> факторов при проведении антикоррупционной экспертизы проектов нормативных правовых актов</w:t>
            </w:r>
            <w:proofErr w:type="gramStart"/>
            <w:r w:rsidRPr="009A0528">
              <w:rPr>
                <w:sz w:val="16"/>
                <w:szCs w:val="16"/>
              </w:rPr>
              <w:t>,  (%)</w:t>
            </w:r>
            <w:proofErr w:type="gramEnd"/>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before="120" w:line="240" w:lineRule="exact"/>
              <w:ind w:left="-124" w:right="-17"/>
              <w:jc w:val="center"/>
              <w:rPr>
                <w:sz w:val="16"/>
                <w:szCs w:val="16"/>
              </w:rPr>
            </w:pPr>
            <w:r w:rsidRPr="009A0528">
              <w:rPr>
                <w:sz w:val="16"/>
                <w:szCs w:val="16"/>
              </w:rPr>
              <w:t>2,5</w:t>
            </w:r>
          </w:p>
        </w:tc>
        <w:tc>
          <w:tcPr>
            <w:tcW w:w="72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before="120" w:line="240" w:lineRule="exact"/>
              <w:ind w:left="-124" w:right="-17"/>
              <w:jc w:val="center"/>
              <w:rPr>
                <w:b/>
                <w:sz w:val="16"/>
                <w:szCs w:val="16"/>
              </w:rPr>
            </w:pPr>
            <w:r w:rsidRPr="009A0528">
              <w:rPr>
                <w:sz w:val="16"/>
                <w:szCs w:val="16"/>
              </w:rPr>
              <w:t>2,5</w:t>
            </w:r>
          </w:p>
        </w:tc>
        <w:tc>
          <w:tcPr>
            <w:tcW w:w="797" w:type="dxa"/>
            <w:gridSpan w:val="3"/>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before="120" w:line="240" w:lineRule="exact"/>
              <w:ind w:left="-124" w:right="-17"/>
              <w:jc w:val="center"/>
              <w:rPr>
                <w:sz w:val="16"/>
                <w:szCs w:val="16"/>
              </w:rPr>
            </w:pPr>
            <w:r w:rsidRPr="009A0528">
              <w:rPr>
                <w:sz w:val="16"/>
                <w:szCs w:val="16"/>
              </w:rPr>
              <w:t>2,5</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before="120" w:line="240" w:lineRule="exact"/>
              <w:ind w:left="-124" w:right="-17"/>
              <w:jc w:val="center"/>
              <w:rPr>
                <w:sz w:val="16"/>
                <w:szCs w:val="16"/>
              </w:rPr>
            </w:pPr>
            <w:r w:rsidRPr="009A0528">
              <w:rPr>
                <w:sz w:val="16"/>
                <w:szCs w:val="16"/>
              </w:rPr>
              <w:t>2,5</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before="120" w:line="240" w:lineRule="exact"/>
              <w:ind w:left="-124" w:right="-17"/>
              <w:jc w:val="center"/>
              <w:rPr>
                <w:sz w:val="16"/>
                <w:szCs w:val="16"/>
              </w:rPr>
            </w:pPr>
            <w:r w:rsidRPr="009A0528">
              <w:rPr>
                <w:sz w:val="16"/>
                <w:szCs w:val="16"/>
              </w:rPr>
              <w:t>2,5</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pacing w:before="120" w:line="240" w:lineRule="exact"/>
              <w:ind w:left="-124" w:right="-17"/>
              <w:jc w:val="center"/>
              <w:rPr>
                <w:b/>
                <w:sz w:val="16"/>
                <w:szCs w:val="16"/>
              </w:rPr>
            </w:pPr>
            <w:r w:rsidRPr="009A0528">
              <w:rPr>
                <w:sz w:val="16"/>
                <w:szCs w:val="16"/>
              </w:rPr>
              <w:t>2,5</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pacing w:before="120" w:line="240" w:lineRule="exact"/>
              <w:ind w:left="-124" w:right="-17"/>
              <w:jc w:val="center"/>
              <w:rPr>
                <w:sz w:val="16"/>
                <w:szCs w:val="16"/>
              </w:rPr>
            </w:pPr>
          </w:p>
        </w:tc>
      </w:tr>
      <w:tr w:rsidR="009A0528" w:rsidRPr="009A0528" w:rsidTr="00991C89">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pacing w:before="40" w:line="230" w:lineRule="exact"/>
              <w:ind w:right="-57"/>
              <w:jc w:val="both"/>
              <w:rPr>
                <w:b/>
                <w:sz w:val="16"/>
                <w:szCs w:val="16"/>
              </w:rPr>
            </w:pPr>
            <w:r w:rsidRPr="009A0528">
              <w:rPr>
                <w:b/>
                <w:sz w:val="16"/>
                <w:szCs w:val="16"/>
              </w:rPr>
              <w:t>3. 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3.1.</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autoSpaceDE w:val="0"/>
              <w:spacing w:before="40" w:line="230" w:lineRule="exact"/>
              <w:ind w:right="-57"/>
              <w:rPr>
                <w:sz w:val="16"/>
                <w:szCs w:val="16"/>
              </w:rPr>
            </w:pPr>
            <w:r w:rsidRPr="009A0528">
              <w:rPr>
                <w:sz w:val="16"/>
                <w:szCs w:val="16"/>
              </w:rPr>
              <w:t xml:space="preserve">Количество муниципальных служащих ОМСУ муниципального района, прошедших </w:t>
            </w:r>
            <w:proofErr w:type="gramStart"/>
            <w:r w:rsidRPr="009A0528">
              <w:rPr>
                <w:sz w:val="16"/>
                <w:szCs w:val="16"/>
              </w:rPr>
              <w:t>обучение по вопросам</w:t>
            </w:r>
            <w:proofErr w:type="gramEnd"/>
            <w:r w:rsidRPr="009A0528">
              <w:rPr>
                <w:sz w:val="16"/>
                <w:szCs w:val="16"/>
              </w:rPr>
              <w:t xml:space="preserve"> противодействия коррупции, (чел.)</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pacing w:before="40" w:line="230" w:lineRule="exact"/>
              <w:ind w:left="-124" w:right="-57"/>
              <w:jc w:val="center"/>
              <w:rPr>
                <w:sz w:val="16"/>
                <w:szCs w:val="16"/>
              </w:rPr>
            </w:pPr>
            <w:r w:rsidRPr="009A0528">
              <w:rPr>
                <w:sz w:val="16"/>
                <w:szCs w:val="16"/>
              </w:rPr>
              <w:t>1</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pacing w:before="40" w:line="230" w:lineRule="exact"/>
              <w:ind w:left="-124" w:right="-57"/>
              <w:jc w:val="center"/>
              <w:rPr>
                <w:sz w:val="16"/>
                <w:szCs w:val="16"/>
              </w:rPr>
            </w:pPr>
            <w:r w:rsidRPr="009A0528">
              <w:rPr>
                <w:sz w:val="16"/>
                <w:szCs w:val="16"/>
              </w:rPr>
              <w:t>1</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pacing w:before="40" w:line="230" w:lineRule="exact"/>
              <w:ind w:left="-124" w:right="-57"/>
              <w:jc w:val="center"/>
              <w:rPr>
                <w:sz w:val="16"/>
                <w:szCs w:val="16"/>
              </w:rPr>
            </w:pPr>
            <w:r w:rsidRPr="009A0528">
              <w:rPr>
                <w:sz w:val="16"/>
                <w:szCs w:val="16"/>
              </w:rPr>
              <w:t>1</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sz w:val="16"/>
                <w:szCs w:val="16"/>
              </w:rPr>
            </w:pPr>
            <w:r w:rsidRPr="009A0528">
              <w:rPr>
                <w:sz w:val="16"/>
                <w:szCs w:val="16"/>
              </w:rPr>
              <w:t>1</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sz w:val="16"/>
                <w:szCs w:val="16"/>
              </w:rPr>
            </w:pPr>
            <w:r w:rsidRPr="009A0528">
              <w:rPr>
                <w:sz w:val="16"/>
                <w:szCs w:val="16"/>
              </w:rPr>
              <w:t>1</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sz w:val="16"/>
                <w:szCs w:val="16"/>
              </w:rPr>
            </w:pPr>
            <w:r w:rsidRPr="009A0528">
              <w:rPr>
                <w:sz w:val="16"/>
                <w:szCs w:val="16"/>
              </w:rPr>
              <w:t>1</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sz w:val="16"/>
                <w:szCs w:val="16"/>
              </w:rPr>
            </w:pPr>
            <w:r w:rsidRPr="009A0528">
              <w:rPr>
                <w:sz w:val="16"/>
                <w:szCs w:val="16"/>
              </w:rPr>
              <w:t>1</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3.2.</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005AE7">
            <w:pPr>
              <w:autoSpaceDE w:val="0"/>
              <w:spacing w:before="40" w:line="230" w:lineRule="exact"/>
              <w:ind w:right="-57"/>
              <w:rPr>
                <w:sz w:val="16"/>
                <w:szCs w:val="16"/>
              </w:rPr>
            </w:pPr>
            <w:r w:rsidRPr="009A0528">
              <w:rPr>
                <w:sz w:val="16"/>
                <w:szCs w:val="16"/>
              </w:rPr>
              <w:t xml:space="preserve">Количество руководителей общеобразовательных учреждений и педагогов истории и обществознания, прошедших </w:t>
            </w:r>
            <w:proofErr w:type="gramStart"/>
            <w:r w:rsidRPr="009A0528">
              <w:rPr>
                <w:sz w:val="16"/>
                <w:szCs w:val="16"/>
              </w:rPr>
              <w:t xml:space="preserve">обучение по </w:t>
            </w:r>
            <w:r w:rsidRPr="009A0528">
              <w:rPr>
                <w:spacing w:val="-6"/>
                <w:sz w:val="16"/>
                <w:szCs w:val="16"/>
              </w:rPr>
              <w:t>тематике</w:t>
            </w:r>
            <w:proofErr w:type="gramEnd"/>
            <w:r w:rsidRPr="009A0528">
              <w:rPr>
                <w:spacing w:val="-6"/>
                <w:sz w:val="16"/>
                <w:szCs w:val="16"/>
              </w:rPr>
              <w:t xml:space="preserve"> противодействия коррупции, формированию </w:t>
            </w:r>
            <w:r w:rsidRPr="009A0528">
              <w:rPr>
                <w:sz w:val="16"/>
                <w:szCs w:val="16"/>
              </w:rPr>
              <w:t xml:space="preserve"> у учащихся антикоррупционного мировоззрения и правовой культуры, (чел.)</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pacing w:before="40" w:line="230" w:lineRule="exact"/>
              <w:ind w:left="-124" w:right="-57"/>
              <w:jc w:val="center"/>
              <w:rPr>
                <w:sz w:val="16"/>
                <w:szCs w:val="16"/>
              </w:rPr>
            </w:pPr>
            <w:r w:rsidRPr="009A0528">
              <w:rPr>
                <w:sz w:val="16"/>
                <w:szCs w:val="16"/>
              </w:rPr>
              <w:t>2</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pacing w:before="40" w:line="230" w:lineRule="exact"/>
              <w:ind w:left="-124" w:right="-57"/>
              <w:jc w:val="center"/>
              <w:rPr>
                <w:sz w:val="16"/>
                <w:szCs w:val="16"/>
              </w:rPr>
            </w:pPr>
            <w:r w:rsidRPr="009A0528">
              <w:rPr>
                <w:sz w:val="16"/>
                <w:szCs w:val="16"/>
              </w:rPr>
              <w:t>3</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pacing w:before="40" w:line="230" w:lineRule="exact"/>
              <w:ind w:left="-124" w:right="-57"/>
              <w:jc w:val="center"/>
              <w:rPr>
                <w:sz w:val="16"/>
                <w:szCs w:val="16"/>
              </w:rPr>
            </w:pPr>
            <w:r w:rsidRPr="009A0528">
              <w:rPr>
                <w:sz w:val="16"/>
                <w:szCs w:val="16"/>
              </w:rPr>
              <w:t>3</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sz w:val="16"/>
                <w:szCs w:val="16"/>
              </w:rPr>
            </w:pPr>
            <w:r w:rsidRPr="009A0528">
              <w:rPr>
                <w:sz w:val="16"/>
                <w:szCs w:val="16"/>
              </w:rPr>
              <w:t>3</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sz w:val="16"/>
                <w:szCs w:val="16"/>
              </w:rPr>
            </w:pPr>
            <w:r w:rsidRPr="009A0528">
              <w:rPr>
                <w:sz w:val="16"/>
                <w:szCs w:val="16"/>
              </w:rPr>
              <w:t>3</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b/>
                <w:sz w:val="16"/>
                <w:szCs w:val="16"/>
              </w:rPr>
            </w:pPr>
            <w:r w:rsidRPr="009A0528">
              <w:rPr>
                <w:sz w:val="16"/>
                <w:szCs w:val="16"/>
              </w:rPr>
              <w:t>3</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before="40" w:line="230" w:lineRule="exact"/>
              <w:ind w:left="-124" w:right="-57"/>
              <w:jc w:val="center"/>
              <w:rPr>
                <w:sz w:val="16"/>
                <w:szCs w:val="16"/>
              </w:rPr>
            </w:pPr>
          </w:p>
          <w:p w:rsidR="009A0528" w:rsidRPr="009A0528" w:rsidRDefault="009A0528" w:rsidP="00991C89">
            <w:pPr>
              <w:widowControl w:val="0"/>
              <w:autoSpaceDE w:val="0"/>
              <w:snapToGrid w:val="0"/>
              <w:spacing w:before="40" w:line="230" w:lineRule="exact"/>
              <w:ind w:left="-124" w:right="-57"/>
              <w:jc w:val="center"/>
              <w:rPr>
                <w:sz w:val="16"/>
                <w:szCs w:val="16"/>
              </w:rPr>
            </w:pPr>
            <w:r w:rsidRPr="009A0528">
              <w:rPr>
                <w:sz w:val="16"/>
                <w:szCs w:val="16"/>
              </w:rPr>
              <w:t>3</w:t>
            </w:r>
          </w:p>
        </w:tc>
      </w:tr>
      <w:tr w:rsidR="009A0528" w:rsidRPr="009A0528" w:rsidTr="00991C89">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005AE7">
            <w:pPr>
              <w:widowControl w:val="0"/>
              <w:autoSpaceDE w:val="0"/>
              <w:snapToGrid w:val="0"/>
              <w:spacing w:before="40" w:line="230" w:lineRule="exact"/>
              <w:ind w:right="-57"/>
              <w:rPr>
                <w:b/>
                <w:sz w:val="16"/>
                <w:szCs w:val="16"/>
              </w:rPr>
            </w:pPr>
            <w:r w:rsidRPr="009A0528">
              <w:rPr>
                <w:b/>
                <w:sz w:val="16"/>
                <w:szCs w:val="16"/>
              </w:rPr>
              <w:t>4. Совершенствование системы учета муниципального имущества Любы-</w:t>
            </w:r>
            <w:proofErr w:type="spellStart"/>
            <w:r w:rsidRPr="009A0528">
              <w:rPr>
                <w:b/>
                <w:sz w:val="16"/>
                <w:szCs w:val="16"/>
              </w:rPr>
              <w:t>тинского</w:t>
            </w:r>
            <w:proofErr w:type="spellEnd"/>
            <w:r w:rsidRPr="009A0528">
              <w:rPr>
                <w:b/>
                <w:sz w:val="16"/>
                <w:szCs w:val="16"/>
              </w:rPr>
              <w:t xml:space="preserve"> муниципального района и оценки эффективности его использования</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4.1.</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ight="-133"/>
              <w:rPr>
                <w:sz w:val="16"/>
                <w:szCs w:val="16"/>
              </w:rPr>
            </w:pPr>
            <w:r w:rsidRPr="009A0528">
              <w:rPr>
                <w:sz w:val="16"/>
                <w:szCs w:val="16"/>
              </w:rPr>
              <w:t>Доля исполненных представлений (предписаний) по устранению выявленных нарушений по результатам проверок в сфере учета имущества Любытинского муниципального района  и оценки его использования в общем объеме выявленных нарушений или внесенных представлений (предписаний</w:t>
            </w:r>
            <w:proofErr w:type="gramStart"/>
            <w:r w:rsidRPr="009A0528">
              <w:rPr>
                <w:sz w:val="16"/>
                <w:szCs w:val="16"/>
              </w:rPr>
              <w:t>), (%)</w:t>
            </w:r>
            <w:proofErr w:type="gramEnd"/>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napToGrid w:val="0"/>
              <w:spacing w:line="240" w:lineRule="exact"/>
              <w:ind w:left="-124" w:right="-158"/>
              <w:jc w:val="center"/>
              <w:rPr>
                <w:sz w:val="16"/>
                <w:szCs w:val="16"/>
              </w:rPr>
            </w:pPr>
            <w:r w:rsidRPr="009A0528">
              <w:rPr>
                <w:sz w:val="16"/>
                <w:szCs w:val="16"/>
              </w:rPr>
              <w:t>100,0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napToGrid w:val="0"/>
              <w:spacing w:line="240" w:lineRule="exact"/>
              <w:ind w:left="-124" w:right="-158"/>
              <w:jc w:val="center"/>
              <w:rPr>
                <w:sz w:val="16"/>
                <w:szCs w:val="16"/>
              </w:rPr>
            </w:pPr>
            <w:r w:rsidRPr="009A0528">
              <w:rPr>
                <w:sz w:val="16"/>
                <w:szCs w:val="16"/>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napToGrid w:val="0"/>
              <w:spacing w:line="240" w:lineRule="exact"/>
              <w:ind w:left="-124" w:right="-158"/>
              <w:jc w:val="center"/>
              <w:rPr>
                <w:b/>
                <w:sz w:val="16"/>
                <w:szCs w:val="16"/>
              </w:rPr>
            </w:pPr>
            <w:r w:rsidRPr="009A0528">
              <w:rPr>
                <w:sz w:val="16"/>
                <w:szCs w:val="16"/>
              </w:rPr>
              <w:t>100,0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napToGrid w:val="0"/>
              <w:spacing w:line="240" w:lineRule="exact"/>
              <w:ind w:left="-124" w:right="-158"/>
              <w:jc w:val="center"/>
              <w:rPr>
                <w:sz w:val="16"/>
                <w:szCs w:val="16"/>
              </w:rPr>
            </w:pPr>
            <w:r w:rsidRPr="009A0528">
              <w:rPr>
                <w:sz w:val="16"/>
                <w:szCs w:val="16"/>
              </w:rPr>
              <w:t>100,0</w:t>
            </w:r>
          </w:p>
        </w:tc>
      </w:tr>
      <w:tr w:rsidR="009A0528" w:rsidRPr="009A0528" w:rsidTr="00991C89">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005AE7">
            <w:pPr>
              <w:widowControl w:val="0"/>
              <w:autoSpaceDE w:val="0"/>
              <w:snapToGrid w:val="0"/>
              <w:spacing w:before="40" w:line="230" w:lineRule="exact"/>
              <w:ind w:right="-57"/>
              <w:rPr>
                <w:b/>
                <w:sz w:val="16"/>
                <w:szCs w:val="16"/>
              </w:rPr>
            </w:pPr>
            <w:r w:rsidRPr="009A0528">
              <w:rPr>
                <w:b/>
                <w:sz w:val="16"/>
                <w:szCs w:val="16"/>
              </w:rPr>
              <w:t xml:space="preserve">5. Устранение </w:t>
            </w:r>
            <w:proofErr w:type="spellStart"/>
            <w:r w:rsidRPr="009A0528">
              <w:rPr>
                <w:b/>
                <w:sz w:val="16"/>
                <w:szCs w:val="16"/>
              </w:rPr>
              <w:t>коррупциогенных</w:t>
            </w:r>
            <w:proofErr w:type="spellEnd"/>
            <w:r w:rsidRPr="009A0528">
              <w:rPr>
                <w:b/>
                <w:sz w:val="16"/>
                <w:szCs w:val="16"/>
              </w:rPr>
              <w:t xml:space="preserve"> факторов, препятствующих созданию благоприятных условий для привлечения инвестиций. Устранение необоснованных запретов и ограничений в области экономической деятельности</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5.1.</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ight="-92"/>
              <w:rPr>
                <w:sz w:val="16"/>
                <w:szCs w:val="16"/>
              </w:rPr>
            </w:pPr>
            <w:r w:rsidRPr="009A0528">
              <w:rPr>
                <w:sz w:val="16"/>
                <w:szCs w:val="16"/>
              </w:rPr>
              <w:t xml:space="preserve">Доля рассмотренных предложений по устранению </w:t>
            </w:r>
            <w:proofErr w:type="spellStart"/>
            <w:r w:rsidRPr="009A0528">
              <w:rPr>
                <w:sz w:val="16"/>
                <w:szCs w:val="16"/>
              </w:rPr>
              <w:t>коррупциогенных</w:t>
            </w:r>
            <w:proofErr w:type="spellEnd"/>
            <w:r w:rsidRPr="009A0528">
              <w:rPr>
                <w:sz w:val="16"/>
                <w:szCs w:val="16"/>
              </w:rPr>
              <w:t xml:space="preserve"> факторов, препятствующих созданию благоприятных условий для привлечения инвестиций, от числа внесенных предложений,(%)</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napToGrid w:val="0"/>
              <w:spacing w:line="240" w:lineRule="exact"/>
              <w:ind w:left="-124" w:right="-158"/>
              <w:jc w:val="center"/>
              <w:rPr>
                <w:sz w:val="16"/>
                <w:szCs w:val="16"/>
              </w:rPr>
            </w:pPr>
            <w:r w:rsidRPr="009A0528">
              <w:rPr>
                <w:sz w:val="16"/>
                <w:szCs w:val="16"/>
              </w:rPr>
              <w:t>100,0</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pacing w:val="-4"/>
                <w:sz w:val="16"/>
                <w:szCs w:val="16"/>
              </w:rPr>
            </w:pPr>
            <w:r w:rsidRPr="009A0528">
              <w:rPr>
                <w:sz w:val="16"/>
                <w:szCs w:val="16"/>
              </w:rPr>
              <w:t>5.2.</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ight="-92"/>
              <w:rPr>
                <w:sz w:val="16"/>
                <w:szCs w:val="16"/>
              </w:rPr>
            </w:pPr>
            <w:r w:rsidRPr="009A0528">
              <w:rPr>
                <w:spacing w:val="-4"/>
                <w:sz w:val="16"/>
                <w:szCs w:val="16"/>
              </w:rPr>
              <w:t>Доля устраненных необоснованных запретов</w:t>
            </w:r>
            <w:r w:rsidRPr="009A0528">
              <w:rPr>
                <w:sz w:val="16"/>
                <w:szCs w:val="16"/>
              </w:rPr>
              <w:t xml:space="preserve"> и ограничений в сфере экономической деятельности от числа выявленных,(%)</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sz w:val="16"/>
                <w:szCs w:val="16"/>
              </w:rPr>
            </w:pPr>
            <w:r w:rsidRPr="009A0528">
              <w:rPr>
                <w:sz w:val="16"/>
                <w:szCs w:val="16"/>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pacing w:line="240" w:lineRule="exact"/>
              <w:ind w:left="-124" w:right="-158"/>
              <w:jc w:val="center"/>
              <w:rPr>
                <w:b/>
                <w:sz w:val="16"/>
                <w:szCs w:val="16"/>
              </w:rPr>
            </w:pPr>
            <w:r w:rsidRPr="009A0528">
              <w:rPr>
                <w:sz w:val="16"/>
                <w:szCs w:val="16"/>
              </w:rPr>
              <w:t>100,0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24" w:right="-158"/>
              <w:jc w:val="center"/>
              <w:rPr>
                <w:sz w:val="16"/>
                <w:szCs w:val="16"/>
              </w:rPr>
            </w:pPr>
          </w:p>
          <w:p w:rsidR="009A0528" w:rsidRPr="009A0528" w:rsidRDefault="009A0528" w:rsidP="00991C89">
            <w:pPr>
              <w:pStyle w:val="a4"/>
              <w:autoSpaceDE w:val="0"/>
              <w:snapToGrid w:val="0"/>
              <w:spacing w:line="240" w:lineRule="exact"/>
              <w:ind w:left="-124" w:right="-158"/>
              <w:jc w:val="center"/>
              <w:rPr>
                <w:sz w:val="16"/>
                <w:szCs w:val="16"/>
              </w:rPr>
            </w:pPr>
            <w:r w:rsidRPr="009A0528">
              <w:rPr>
                <w:sz w:val="16"/>
                <w:szCs w:val="16"/>
              </w:rPr>
              <w:t>100,0</w:t>
            </w:r>
          </w:p>
        </w:tc>
      </w:tr>
      <w:tr w:rsidR="009A0528" w:rsidRPr="009A0528" w:rsidTr="00991C89">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005AE7">
            <w:pPr>
              <w:widowControl w:val="0"/>
              <w:autoSpaceDE w:val="0"/>
              <w:snapToGrid w:val="0"/>
              <w:spacing w:before="40" w:line="230" w:lineRule="exact"/>
              <w:ind w:right="-57"/>
              <w:rPr>
                <w:b/>
                <w:sz w:val="16"/>
                <w:szCs w:val="16"/>
              </w:rPr>
            </w:pPr>
            <w:r w:rsidRPr="009A0528">
              <w:rPr>
                <w:b/>
                <w:sz w:val="16"/>
                <w:szCs w:val="16"/>
              </w:rPr>
              <w:t>6.</w:t>
            </w:r>
            <w:r w:rsidRPr="009A0528">
              <w:rPr>
                <w:b/>
                <w:spacing w:val="-6"/>
                <w:sz w:val="16"/>
                <w:szCs w:val="16"/>
              </w:rPr>
              <w:t xml:space="preserve"> Обеспечение добросовестности, открытости, добросовестной</w:t>
            </w:r>
            <w:r w:rsidRPr="009A0528">
              <w:rPr>
                <w:b/>
                <w:sz w:val="16"/>
                <w:szCs w:val="16"/>
              </w:rPr>
              <w:t xml:space="preserve"> конкуренции и объективности в сфере закупок товаров, работ, услуг для обеспечения государственных и муниципальных нужд</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6.1.</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005AE7">
            <w:pPr>
              <w:autoSpaceDE w:val="0"/>
              <w:spacing w:line="240" w:lineRule="exact"/>
              <w:ind w:right="-133"/>
              <w:rPr>
                <w:sz w:val="16"/>
                <w:szCs w:val="16"/>
              </w:rPr>
            </w:pPr>
            <w:r w:rsidRPr="009A0528">
              <w:rPr>
                <w:sz w:val="16"/>
                <w:szCs w:val="16"/>
              </w:rPr>
              <w:t>Количество плановых проверок в сфере закупок товаров, работ, услуг для обеспечения муниципальных нужд</w:t>
            </w:r>
            <w:proofErr w:type="gramStart"/>
            <w:r w:rsidRPr="009A0528">
              <w:rPr>
                <w:sz w:val="16"/>
                <w:szCs w:val="16"/>
              </w:rPr>
              <w:t>,(</w:t>
            </w:r>
            <w:proofErr w:type="gramEnd"/>
            <w:r w:rsidRPr="009A0528">
              <w:rPr>
                <w:sz w:val="16"/>
                <w:szCs w:val="16"/>
              </w:rPr>
              <w:t>ед.)</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2</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2</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2</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2</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2</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napToGrid w:val="0"/>
              <w:spacing w:line="240" w:lineRule="exact"/>
              <w:ind w:left="-57" w:right="-133"/>
              <w:jc w:val="center"/>
              <w:rPr>
                <w:sz w:val="16"/>
                <w:szCs w:val="16"/>
              </w:rPr>
            </w:pPr>
            <w:r w:rsidRPr="009A0528">
              <w:rPr>
                <w:sz w:val="16"/>
                <w:szCs w:val="16"/>
              </w:rPr>
              <w:t>2</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6.2</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ight="-133"/>
              <w:rPr>
                <w:sz w:val="16"/>
                <w:szCs w:val="16"/>
              </w:rPr>
            </w:pPr>
            <w:r w:rsidRPr="009A0528">
              <w:rPr>
                <w:sz w:val="16"/>
                <w:szCs w:val="16"/>
              </w:rPr>
              <w:t>Соотношение количества установленных фактов нарушений в сфере закупок товаров, работ, услуг для обеспечения муниципальных нужд и общего количества решений, принятых по установленным фактам нарушений в сфере закупок товаров, работ, услуг для обеспечения муниципальных нужд,(%)</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100,0</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shd w:val="clear" w:color="auto" w:fill="FF00FF"/>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6.3.</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ight="-133"/>
              <w:rPr>
                <w:sz w:val="16"/>
                <w:szCs w:val="16"/>
              </w:rPr>
            </w:pPr>
            <w:r w:rsidRPr="009A0528">
              <w:rPr>
                <w:sz w:val="16"/>
                <w:szCs w:val="16"/>
              </w:rPr>
              <w:t>Доля проведенных аукционов в электронной форме в общем объеме закупок товаров, работ, услуг для обеспечения муниципальных нужд,(%)</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73,0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73,0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73,0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73,0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73,0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73,0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73,0</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pacing w:val="-10"/>
                <w:sz w:val="16"/>
                <w:szCs w:val="16"/>
              </w:rPr>
            </w:pPr>
            <w:r w:rsidRPr="009A0528">
              <w:rPr>
                <w:sz w:val="16"/>
                <w:szCs w:val="16"/>
              </w:rPr>
              <w:t>6.4.</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ight="-133"/>
              <w:rPr>
                <w:sz w:val="16"/>
                <w:szCs w:val="16"/>
              </w:rPr>
            </w:pPr>
            <w:r w:rsidRPr="009A0528">
              <w:rPr>
                <w:spacing w:val="-10"/>
                <w:sz w:val="16"/>
                <w:szCs w:val="16"/>
              </w:rPr>
              <w:t>Число заключенных ОМСУ муниципаль</w:t>
            </w:r>
            <w:r w:rsidRPr="009A0528">
              <w:rPr>
                <w:spacing w:val="-4"/>
                <w:sz w:val="16"/>
                <w:szCs w:val="16"/>
              </w:rPr>
              <w:t>ных контрактов,</w:t>
            </w:r>
            <w:r w:rsidRPr="009A0528">
              <w:rPr>
                <w:sz w:val="16"/>
                <w:szCs w:val="16"/>
              </w:rPr>
              <w:t xml:space="preserve"> исполненных поставщиком (подрядчиком, исполнителем) с нарушением условий, </w:t>
            </w:r>
            <w:r w:rsidRPr="009A0528">
              <w:rPr>
                <w:sz w:val="16"/>
                <w:szCs w:val="16"/>
              </w:rPr>
              <w:br/>
              <w:t>в отношении которых приняты меры ответственности</w:t>
            </w:r>
            <w:proofErr w:type="gramStart"/>
            <w:r w:rsidRPr="009A0528">
              <w:rPr>
                <w:sz w:val="16"/>
                <w:szCs w:val="16"/>
              </w:rPr>
              <w:t>,(</w:t>
            </w:r>
            <w:proofErr w:type="gramEnd"/>
            <w:r w:rsidRPr="009A0528">
              <w:rPr>
                <w:sz w:val="16"/>
                <w:szCs w:val="16"/>
              </w:rPr>
              <w:t>ед.)</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0</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z w:val="16"/>
                <w:szCs w:val="16"/>
              </w:rPr>
            </w:pPr>
            <w:r w:rsidRPr="009A0528">
              <w:rPr>
                <w:sz w:val="16"/>
                <w:szCs w:val="16"/>
              </w:rPr>
              <w:t>6.5.</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pacing w:line="240" w:lineRule="exact"/>
              <w:ind w:left="0" w:right="-133"/>
              <w:rPr>
                <w:sz w:val="16"/>
                <w:szCs w:val="16"/>
              </w:rPr>
            </w:pPr>
            <w:r w:rsidRPr="009A0528">
              <w:rPr>
                <w:sz w:val="16"/>
                <w:szCs w:val="16"/>
              </w:rPr>
              <w:t xml:space="preserve">Доля учтенных ОМСУ предложений по совершенствованию контрактной системы в сфере </w:t>
            </w:r>
            <w:r w:rsidRPr="009A0528">
              <w:rPr>
                <w:spacing w:val="-6"/>
                <w:sz w:val="16"/>
                <w:szCs w:val="16"/>
              </w:rPr>
              <w:t xml:space="preserve">закупок от общего числа внесенных Контрольно-счетной </w:t>
            </w:r>
            <w:r w:rsidRPr="009A0528">
              <w:rPr>
                <w:sz w:val="16"/>
                <w:szCs w:val="16"/>
              </w:rPr>
              <w:t>палатой Любытинского муниципального района  предложений,(%)</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sz w:val="16"/>
                <w:szCs w:val="16"/>
              </w:rPr>
            </w:pPr>
            <w:r w:rsidRPr="009A0528">
              <w:rPr>
                <w:sz w:val="16"/>
                <w:szCs w:val="16"/>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pacing w:line="240" w:lineRule="exact"/>
              <w:ind w:left="-108" w:right="-133"/>
              <w:jc w:val="center"/>
              <w:rPr>
                <w:b/>
                <w:sz w:val="16"/>
                <w:szCs w:val="16"/>
              </w:rPr>
            </w:pPr>
            <w:r w:rsidRPr="009A0528">
              <w:rPr>
                <w:sz w:val="16"/>
                <w:szCs w:val="16"/>
              </w:rPr>
              <w:t>100,0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08" w:right="-133"/>
              <w:jc w:val="center"/>
              <w:rPr>
                <w:sz w:val="16"/>
                <w:szCs w:val="16"/>
              </w:rPr>
            </w:pPr>
          </w:p>
          <w:p w:rsidR="009A0528" w:rsidRPr="009A0528" w:rsidRDefault="009A0528" w:rsidP="00991C89">
            <w:pPr>
              <w:pStyle w:val="a4"/>
              <w:autoSpaceDE w:val="0"/>
              <w:snapToGrid w:val="0"/>
              <w:spacing w:line="240" w:lineRule="exact"/>
              <w:ind w:left="-108" w:right="-133"/>
              <w:jc w:val="center"/>
              <w:rPr>
                <w:sz w:val="16"/>
                <w:szCs w:val="16"/>
              </w:rPr>
            </w:pPr>
            <w:r w:rsidRPr="009A0528">
              <w:rPr>
                <w:sz w:val="16"/>
                <w:szCs w:val="16"/>
              </w:rPr>
              <w:t>100,0</w:t>
            </w:r>
          </w:p>
        </w:tc>
      </w:tr>
      <w:tr w:rsidR="009A0528" w:rsidRPr="009A0528" w:rsidTr="00991C89">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before="120" w:line="240" w:lineRule="exact"/>
              <w:ind w:left="0"/>
              <w:jc w:val="both"/>
              <w:rPr>
                <w:b/>
                <w:sz w:val="16"/>
                <w:szCs w:val="16"/>
              </w:rPr>
            </w:pPr>
            <w:r w:rsidRPr="009A0528">
              <w:rPr>
                <w:b/>
                <w:sz w:val="16"/>
                <w:szCs w:val="16"/>
              </w:rPr>
              <w:t>7. Создание условий для выявления ограничений и запретов, препятствующих  прохождению муниципальной службы</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7.1.</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005AE7">
            <w:pPr>
              <w:autoSpaceDE w:val="0"/>
              <w:spacing w:before="40" w:line="230" w:lineRule="exact"/>
              <w:ind w:right="-57"/>
              <w:rPr>
                <w:sz w:val="16"/>
                <w:szCs w:val="16"/>
              </w:rPr>
            </w:pPr>
            <w:r w:rsidRPr="009A0528">
              <w:rPr>
                <w:sz w:val="16"/>
                <w:szCs w:val="16"/>
              </w:rPr>
              <w:t>Доля муниципальных служащих, предоставивших сведения о доходах, об имуществе и обязательствах имущественного характера своих, а также своих супругов и несовершеннолетних детей,(%)</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napToGrid w:val="0"/>
              <w:spacing w:before="40" w:line="230" w:lineRule="exact"/>
              <w:ind w:left="-95" w:right="-141"/>
              <w:jc w:val="center"/>
              <w:rPr>
                <w:sz w:val="16"/>
                <w:szCs w:val="16"/>
              </w:rPr>
            </w:pPr>
            <w:r w:rsidRPr="009A0528">
              <w:rPr>
                <w:sz w:val="16"/>
                <w:szCs w:val="16"/>
              </w:rPr>
              <w:t>100,0</w:t>
            </w: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57" w:right="-57"/>
              <w:jc w:val="center"/>
              <w:rPr>
                <w:sz w:val="16"/>
                <w:szCs w:val="16"/>
              </w:rPr>
            </w:pPr>
          </w:p>
          <w:p w:rsidR="009A0528" w:rsidRPr="009A0528" w:rsidRDefault="009A0528" w:rsidP="00991C89">
            <w:pPr>
              <w:widowControl w:val="0"/>
              <w:autoSpaceDE w:val="0"/>
              <w:spacing w:before="40" w:line="230" w:lineRule="exact"/>
              <w:ind w:left="-57" w:right="-57"/>
              <w:jc w:val="center"/>
              <w:rPr>
                <w:sz w:val="16"/>
                <w:szCs w:val="16"/>
              </w:rPr>
            </w:pPr>
            <w:r w:rsidRPr="009A0528">
              <w:rPr>
                <w:sz w:val="16"/>
                <w:szCs w:val="16"/>
              </w:rPr>
              <w:t>7.2.</w:t>
            </w:r>
          </w:p>
        </w:tc>
        <w:tc>
          <w:tcPr>
            <w:tcW w:w="4010" w:type="dxa"/>
            <w:tcBorders>
              <w:top w:val="single" w:sz="4" w:space="0" w:color="000000"/>
              <w:left w:val="single" w:sz="4" w:space="0" w:color="000000"/>
              <w:bottom w:val="single" w:sz="4" w:space="0" w:color="000000"/>
            </w:tcBorders>
            <w:shd w:val="clear" w:color="auto" w:fill="auto"/>
          </w:tcPr>
          <w:p w:rsidR="009A0528" w:rsidRPr="009A0528" w:rsidRDefault="009A0528" w:rsidP="00005AE7">
            <w:pPr>
              <w:autoSpaceDE w:val="0"/>
              <w:spacing w:before="40" w:line="230" w:lineRule="exact"/>
              <w:ind w:right="-57"/>
              <w:rPr>
                <w:sz w:val="16"/>
                <w:szCs w:val="16"/>
              </w:rPr>
            </w:pPr>
            <w:r w:rsidRPr="009A0528">
              <w:rPr>
                <w:sz w:val="16"/>
                <w:szCs w:val="16"/>
              </w:rPr>
              <w:t>Доля граждан, предоставивших сведения о доходах, об имуществе и обязательствах имущественного характера своих, а также своих супругов и несовершеннолетних детей, при поступлении на муниципальную службу,(%)</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sz w:val="16"/>
                <w:szCs w:val="16"/>
              </w:rPr>
            </w:pPr>
            <w:r w:rsidRPr="009A0528">
              <w:rPr>
                <w:sz w:val="16"/>
                <w:szCs w:val="16"/>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pacing w:before="40" w:line="230" w:lineRule="exact"/>
              <w:ind w:left="-95" w:right="-141"/>
              <w:jc w:val="center"/>
              <w:rPr>
                <w:b/>
                <w:sz w:val="16"/>
                <w:szCs w:val="16"/>
              </w:rPr>
            </w:pPr>
            <w:r w:rsidRPr="009A0528">
              <w:rPr>
                <w:sz w:val="16"/>
                <w:szCs w:val="16"/>
              </w:rPr>
              <w:t>100,0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before="40" w:line="230" w:lineRule="exact"/>
              <w:ind w:left="-95" w:right="-141"/>
              <w:jc w:val="center"/>
              <w:rPr>
                <w:sz w:val="16"/>
                <w:szCs w:val="16"/>
              </w:rPr>
            </w:pPr>
          </w:p>
          <w:p w:rsidR="009A0528" w:rsidRPr="009A0528" w:rsidRDefault="009A0528" w:rsidP="00991C89">
            <w:pPr>
              <w:widowControl w:val="0"/>
              <w:autoSpaceDE w:val="0"/>
              <w:snapToGrid w:val="0"/>
              <w:spacing w:before="40" w:line="230" w:lineRule="exact"/>
              <w:ind w:left="-95" w:right="-141"/>
              <w:jc w:val="center"/>
              <w:rPr>
                <w:sz w:val="16"/>
                <w:szCs w:val="16"/>
              </w:rPr>
            </w:pPr>
            <w:r w:rsidRPr="009A0528">
              <w:rPr>
                <w:sz w:val="16"/>
                <w:szCs w:val="16"/>
              </w:rPr>
              <w:t>100,0</w:t>
            </w:r>
          </w:p>
        </w:tc>
      </w:tr>
      <w:tr w:rsidR="009A0528" w:rsidRPr="009A0528" w:rsidTr="00991C89">
        <w:tc>
          <w:tcPr>
            <w:tcW w:w="9216" w:type="dxa"/>
            <w:gridSpan w:val="11"/>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widowControl w:val="0"/>
              <w:autoSpaceDE w:val="0"/>
              <w:spacing w:before="40" w:line="230" w:lineRule="exact"/>
              <w:ind w:left="-57" w:right="-57"/>
              <w:rPr>
                <w:sz w:val="16"/>
                <w:szCs w:val="16"/>
              </w:rPr>
            </w:pPr>
            <w:r w:rsidRPr="009A0528">
              <w:rPr>
                <w:b/>
                <w:sz w:val="16"/>
                <w:szCs w:val="16"/>
              </w:rPr>
              <w:t>8. Обеспечение антикоррупционного мониторинга</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widowControl w:val="0"/>
              <w:autoSpaceDE w:val="0"/>
              <w:snapToGrid w:val="0"/>
              <w:spacing w:before="40" w:line="230" w:lineRule="exact"/>
              <w:ind w:left="-57" w:right="-57"/>
              <w:rPr>
                <w:b/>
                <w:sz w:val="16"/>
                <w:szCs w:val="16"/>
              </w:rPr>
            </w:pPr>
          </w:p>
        </w:tc>
      </w:tr>
      <w:tr w:rsidR="009A0528" w:rsidRPr="009A0528" w:rsidTr="00991C89">
        <w:tc>
          <w:tcPr>
            <w:tcW w:w="76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widowControl w:val="0"/>
              <w:autoSpaceDE w:val="0"/>
              <w:snapToGrid w:val="0"/>
              <w:spacing w:line="240" w:lineRule="exact"/>
              <w:ind w:left="-57" w:right="-133"/>
              <w:jc w:val="center"/>
              <w:rPr>
                <w:sz w:val="16"/>
                <w:szCs w:val="16"/>
              </w:rPr>
            </w:pPr>
          </w:p>
          <w:p w:rsidR="009A0528" w:rsidRPr="009A0528" w:rsidRDefault="009A0528" w:rsidP="00991C89">
            <w:pPr>
              <w:widowControl w:val="0"/>
              <w:autoSpaceDE w:val="0"/>
              <w:spacing w:line="240" w:lineRule="exact"/>
              <w:ind w:left="-57" w:right="-133"/>
              <w:jc w:val="center"/>
              <w:rPr>
                <w:spacing w:val="-6"/>
                <w:sz w:val="16"/>
                <w:szCs w:val="16"/>
              </w:rPr>
            </w:pPr>
            <w:r w:rsidRPr="009A0528">
              <w:rPr>
                <w:sz w:val="16"/>
                <w:szCs w:val="16"/>
              </w:rPr>
              <w:t>8.1.</w:t>
            </w:r>
          </w:p>
        </w:tc>
        <w:tc>
          <w:tcPr>
            <w:tcW w:w="4010" w:type="dxa"/>
            <w:tcBorders>
              <w:top w:val="single" w:sz="4" w:space="0" w:color="000000"/>
              <w:left w:val="single" w:sz="4" w:space="0" w:color="000000"/>
              <w:bottom w:val="single" w:sz="4" w:space="0" w:color="000000"/>
            </w:tcBorders>
            <w:shd w:val="clear" w:color="auto" w:fill="auto"/>
          </w:tcPr>
          <w:p w:rsidR="009A0528" w:rsidRPr="00005AE7" w:rsidRDefault="009A0528" w:rsidP="00005AE7">
            <w:pPr>
              <w:autoSpaceDE w:val="0"/>
              <w:spacing w:line="240" w:lineRule="exact"/>
              <w:ind w:right="-133"/>
              <w:rPr>
                <w:sz w:val="16"/>
                <w:szCs w:val="16"/>
              </w:rPr>
            </w:pPr>
            <w:r w:rsidRPr="00005AE7">
              <w:rPr>
                <w:spacing w:val="-6"/>
                <w:sz w:val="16"/>
                <w:szCs w:val="16"/>
              </w:rPr>
              <w:t xml:space="preserve">Число граждан, опрашиваемых в ходе проведения </w:t>
            </w:r>
            <w:r w:rsidRPr="00005AE7">
              <w:rPr>
                <w:sz w:val="16"/>
                <w:szCs w:val="16"/>
              </w:rPr>
              <w:t xml:space="preserve"> опросов в целях выявления уровня доверия к ОМСУ муниципального района</w:t>
            </w:r>
            <w:proofErr w:type="gramStart"/>
            <w:r w:rsidRPr="00005AE7">
              <w:rPr>
                <w:sz w:val="16"/>
                <w:szCs w:val="16"/>
              </w:rPr>
              <w:t>,(</w:t>
            </w:r>
            <w:proofErr w:type="gramEnd"/>
            <w:r w:rsidRPr="00005AE7">
              <w:rPr>
                <w:sz w:val="16"/>
                <w:szCs w:val="16"/>
              </w:rPr>
              <w:t>ед.)</w:t>
            </w:r>
          </w:p>
        </w:tc>
        <w:tc>
          <w:tcPr>
            <w:tcW w:w="705"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33"/>
              <w:jc w:val="center"/>
              <w:rPr>
                <w:sz w:val="16"/>
                <w:szCs w:val="16"/>
              </w:rPr>
            </w:pPr>
          </w:p>
          <w:p w:rsidR="009A0528" w:rsidRPr="009A0528" w:rsidRDefault="009A0528" w:rsidP="00991C89">
            <w:pPr>
              <w:pStyle w:val="a4"/>
              <w:autoSpaceDE w:val="0"/>
              <w:spacing w:line="240" w:lineRule="exact"/>
              <w:ind w:left="-124" w:right="-133"/>
              <w:jc w:val="center"/>
              <w:rPr>
                <w:sz w:val="16"/>
                <w:szCs w:val="16"/>
              </w:rPr>
            </w:pPr>
            <w:r w:rsidRPr="009A0528">
              <w:rPr>
                <w:sz w:val="16"/>
                <w:szCs w:val="16"/>
              </w:rPr>
              <w:t>100</w:t>
            </w:r>
          </w:p>
        </w:tc>
        <w:tc>
          <w:tcPr>
            <w:tcW w:w="75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33"/>
              <w:jc w:val="center"/>
              <w:rPr>
                <w:sz w:val="16"/>
                <w:szCs w:val="16"/>
              </w:rPr>
            </w:pPr>
          </w:p>
          <w:p w:rsidR="009A0528" w:rsidRPr="009A0528" w:rsidRDefault="009A0528" w:rsidP="00991C89">
            <w:pPr>
              <w:pStyle w:val="a4"/>
              <w:autoSpaceDE w:val="0"/>
              <w:spacing w:line="240" w:lineRule="exact"/>
              <w:ind w:left="-124" w:right="-133"/>
              <w:jc w:val="center"/>
              <w:rPr>
                <w:sz w:val="16"/>
                <w:szCs w:val="16"/>
              </w:rPr>
            </w:pPr>
            <w:r w:rsidRPr="009A0528">
              <w:rPr>
                <w:sz w:val="16"/>
                <w:szCs w:val="16"/>
              </w:rPr>
              <w:t>100</w:t>
            </w:r>
          </w:p>
        </w:tc>
        <w:tc>
          <w:tcPr>
            <w:tcW w:w="767"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33"/>
              <w:jc w:val="center"/>
              <w:rPr>
                <w:sz w:val="16"/>
                <w:szCs w:val="16"/>
              </w:rPr>
            </w:pPr>
          </w:p>
          <w:p w:rsidR="009A0528" w:rsidRPr="009A0528" w:rsidRDefault="009A0528" w:rsidP="00991C89">
            <w:pPr>
              <w:pStyle w:val="a4"/>
              <w:autoSpaceDE w:val="0"/>
              <w:spacing w:line="240" w:lineRule="exact"/>
              <w:ind w:left="-124" w:right="-133"/>
              <w:jc w:val="center"/>
              <w:rPr>
                <w:sz w:val="16"/>
                <w:szCs w:val="16"/>
              </w:rPr>
            </w:pPr>
            <w:r w:rsidRPr="009A0528">
              <w:rPr>
                <w:sz w:val="16"/>
                <w:szCs w:val="16"/>
              </w:rPr>
              <w:t>100</w:t>
            </w:r>
          </w:p>
        </w:tc>
        <w:tc>
          <w:tcPr>
            <w:tcW w:w="76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33"/>
              <w:jc w:val="center"/>
              <w:rPr>
                <w:sz w:val="16"/>
                <w:szCs w:val="16"/>
              </w:rPr>
            </w:pPr>
          </w:p>
          <w:p w:rsidR="009A0528" w:rsidRPr="009A0528" w:rsidRDefault="009A0528" w:rsidP="00991C89">
            <w:pPr>
              <w:pStyle w:val="a4"/>
              <w:autoSpaceDE w:val="0"/>
              <w:snapToGrid w:val="0"/>
              <w:spacing w:line="240" w:lineRule="exact"/>
              <w:ind w:left="-124" w:right="-133"/>
              <w:jc w:val="center"/>
              <w:rPr>
                <w:sz w:val="16"/>
                <w:szCs w:val="16"/>
              </w:rPr>
            </w:pPr>
            <w:r w:rsidRPr="009A0528">
              <w:rPr>
                <w:sz w:val="16"/>
                <w:szCs w:val="16"/>
              </w:rPr>
              <w:t>100</w:t>
            </w:r>
          </w:p>
        </w:tc>
        <w:tc>
          <w:tcPr>
            <w:tcW w:w="770" w:type="dxa"/>
            <w:gridSpan w:val="2"/>
            <w:tcBorders>
              <w:top w:val="single" w:sz="4" w:space="0" w:color="000000"/>
              <w:left w:val="single" w:sz="4" w:space="0" w:color="000000"/>
              <w:bottom w:val="single" w:sz="4" w:space="0" w:color="000000"/>
            </w:tcBorders>
            <w:shd w:val="clear" w:color="auto" w:fill="auto"/>
          </w:tcPr>
          <w:p w:rsidR="009A0528" w:rsidRPr="009A0528" w:rsidRDefault="009A0528" w:rsidP="00991C89">
            <w:pPr>
              <w:pStyle w:val="a4"/>
              <w:autoSpaceDE w:val="0"/>
              <w:snapToGrid w:val="0"/>
              <w:spacing w:line="240" w:lineRule="exact"/>
              <w:ind w:left="-124" w:right="-133"/>
              <w:jc w:val="center"/>
              <w:rPr>
                <w:sz w:val="16"/>
                <w:szCs w:val="16"/>
              </w:rPr>
            </w:pPr>
          </w:p>
          <w:p w:rsidR="009A0528" w:rsidRPr="009A0528" w:rsidRDefault="009A0528" w:rsidP="00991C89">
            <w:pPr>
              <w:pStyle w:val="a4"/>
              <w:autoSpaceDE w:val="0"/>
              <w:snapToGrid w:val="0"/>
              <w:spacing w:line="240" w:lineRule="exact"/>
              <w:ind w:left="-124" w:right="-133"/>
              <w:jc w:val="center"/>
              <w:rPr>
                <w:sz w:val="16"/>
                <w:szCs w:val="16"/>
              </w:rPr>
            </w:pPr>
            <w:r w:rsidRPr="009A0528">
              <w:rPr>
                <w:sz w:val="16"/>
                <w:szCs w:val="16"/>
              </w:rPr>
              <w:t>100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pStyle w:val="a4"/>
              <w:autoSpaceDE w:val="0"/>
              <w:snapToGrid w:val="0"/>
              <w:spacing w:line="240" w:lineRule="exact"/>
              <w:ind w:left="-124" w:right="-133"/>
              <w:jc w:val="center"/>
              <w:rPr>
                <w:sz w:val="16"/>
                <w:szCs w:val="16"/>
              </w:rPr>
            </w:pPr>
          </w:p>
          <w:p w:rsidR="009A0528" w:rsidRPr="009A0528" w:rsidRDefault="009A0528" w:rsidP="00991C89">
            <w:pPr>
              <w:pStyle w:val="a4"/>
              <w:autoSpaceDE w:val="0"/>
              <w:snapToGrid w:val="0"/>
              <w:spacing w:line="240" w:lineRule="exact"/>
              <w:ind w:left="-124" w:right="-133"/>
              <w:jc w:val="center"/>
              <w:rPr>
                <w:sz w:val="16"/>
                <w:szCs w:val="16"/>
              </w:rPr>
            </w:pPr>
            <w:r w:rsidRPr="009A0528">
              <w:rPr>
                <w:sz w:val="16"/>
                <w:szCs w:val="16"/>
              </w:rPr>
              <w:t>100</w:t>
            </w:r>
          </w:p>
        </w:tc>
        <w:tc>
          <w:tcPr>
            <w:tcW w:w="699" w:type="dxa"/>
            <w:tcBorders>
              <w:top w:val="single" w:sz="4" w:space="0" w:color="000000"/>
              <w:left w:val="single" w:sz="4" w:space="0" w:color="000000"/>
              <w:bottom w:val="single" w:sz="4" w:space="0" w:color="000000"/>
              <w:right w:val="single" w:sz="4" w:space="0" w:color="000000"/>
            </w:tcBorders>
          </w:tcPr>
          <w:p w:rsidR="009A0528" w:rsidRPr="009A0528" w:rsidRDefault="009A0528" w:rsidP="00991C89">
            <w:pPr>
              <w:pStyle w:val="a4"/>
              <w:autoSpaceDE w:val="0"/>
              <w:snapToGrid w:val="0"/>
              <w:spacing w:line="240" w:lineRule="exact"/>
              <w:ind w:left="-124" w:right="-133"/>
              <w:jc w:val="center"/>
              <w:rPr>
                <w:sz w:val="16"/>
                <w:szCs w:val="16"/>
              </w:rPr>
            </w:pPr>
          </w:p>
          <w:p w:rsidR="009A0528" w:rsidRPr="009A0528" w:rsidRDefault="009A0528" w:rsidP="00991C89">
            <w:pPr>
              <w:pStyle w:val="a4"/>
              <w:autoSpaceDE w:val="0"/>
              <w:snapToGrid w:val="0"/>
              <w:spacing w:line="240" w:lineRule="exact"/>
              <w:ind w:left="-124" w:right="-133"/>
              <w:jc w:val="center"/>
              <w:rPr>
                <w:sz w:val="16"/>
                <w:szCs w:val="16"/>
              </w:rPr>
            </w:pPr>
            <w:r w:rsidRPr="009A0528">
              <w:rPr>
                <w:sz w:val="16"/>
                <w:szCs w:val="16"/>
              </w:rPr>
              <w:t>100</w:t>
            </w:r>
          </w:p>
        </w:tc>
      </w:tr>
    </w:tbl>
    <w:p w:rsidR="009A0528" w:rsidRPr="009A0528" w:rsidRDefault="009A0528" w:rsidP="009A0528">
      <w:pPr>
        <w:ind w:firstLine="720"/>
        <w:jc w:val="center"/>
        <w:rPr>
          <w:sz w:val="16"/>
          <w:szCs w:val="16"/>
        </w:rPr>
      </w:pPr>
    </w:p>
    <w:p w:rsidR="009A0528" w:rsidRPr="009A0528" w:rsidRDefault="009A0528" w:rsidP="009A0528">
      <w:pPr>
        <w:ind w:firstLine="720"/>
        <w:rPr>
          <w:sz w:val="16"/>
          <w:szCs w:val="16"/>
        </w:rPr>
      </w:pPr>
      <w:r w:rsidRPr="009A0528">
        <w:rPr>
          <w:b/>
          <w:sz w:val="16"/>
          <w:szCs w:val="16"/>
        </w:rPr>
        <w:t xml:space="preserve">3. Сроки реализации подпрограммы: </w:t>
      </w:r>
      <w:r w:rsidRPr="009A0528">
        <w:rPr>
          <w:sz w:val="16"/>
          <w:szCs w:val="16"/>
        </w:rPr>
        <w:t>2022-2028 годы.</w:t>
      </w:r>
    </w:p>
    <w:p w:rsidR="009A0528" w:rsidRPr="009A0528" w:rsidRDefault="009A0528" w:rsidP="009A0528">
      <w:pPr>
        <w:spacing w:line="260" w:lineRule="exact"/>
        <w:ind w:right="85" w:firstLine="720"/>
        <w:jc w:val="both"/>
        <w:rPr>
          <w:sz w:val="16"/>
          <w:szCs w:val="16"/>
        </w:rPr>
      </w:pPr>
      <w:r w:rsidRPr="009A0528">
        <w:rPr>
          <w:b/>
          <w:sz w:val="16"/>
          <w:szCs w:val="16"/>
        </w:rPr>
        <w:t>4. Объемы и источники финансирования подпрограммы в целом и по годам реализации (тыс</w:t>
      </w:r>
      <w:proofErr w:type="gramStart"/>
      <w:r w:rsidRPr="009A0528">
        <w:rPr>
          <w:b/>
          <w:sz w:val="16"/>
          <w:szCs w:val="16"/>
        </w:rPr>
        <w:t>.р</w:t>
      </w:r>
      <w:proofErr w:type="gramEnd"/>
      <w:r w:rsidRPr="009A0528">
        <w:rPr>
          <w:b/>
          <w:sz w:val="16"/>
          <w:szCs w:val="16"/>
        </w:rPr>
        <w:t>ублей):</w:t>
      </w:r>
    </w:p>
    <w:p w:rsidR="009A0528" w:rsidRPr="009A0528" w:rsidRDefault="009A0528" w:rsidP="009A0528">
      <w:pPr>
        <w:spacing w:line="260" w:lineRule="exact"/>
        <w:ind w:right="-510"/>
        <w:rPr>
          <w:sz w:val="16"/>
          <w:szCs w:val="16"/>
        </w:rPr>
      </w:pPr>
    </w:p>
    <w:tbl>
      <w:tblPr>
        <w:tblW w:w="0" w:type="auto"/>
        <w:tblInd w:w="108" w:type="dxa"/>
        <w:tblLayout w:type="fixed"/>
        <w:tblLook w:val="0000" w:firstRow="0" w:lastRow="0" w:firstColumn="0" w:lastColumn="0" w:noHBand="0" w:noVBand="0"/>
      </w:tblPr>
      <w:tblGrid>
        <w:gridCol w:w="1342"/>
        <w:gridCol w:w="1777"/>
        <w:gridCol w:w="1559"/>
        <w:gridCol w:w="1679"/>
        <w:gridCol w:w="2148"/>
        <w:gridCol w:w="1032"/>
      </w:tblGrid>
      <w:tr w:rsidR="009A0528" w:rsidRPr="009A0528" w:rsidTr="00991C89">
        <w:trPr>
          <w:trHeight w:val="240"/>
        </w:trPr>
        <w:tc>
          <w:tcPr>
            <w:tcW w:w="1342" w:type="dxa"/>
            <w:vMerge w:val="restart"/>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Год</w:t>
            </w:r>
          </w:p>
        </w:tc>
        <w:tc>
          <w:tcPr>
            <w:tcW w:w="8195" w:type="dxa"/>
            <w:gridSpan w:val="5"/>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Источник финансирования</w:t>
            </w:r>
          </w:p>
        </w:tc>
      </w:tr>
      <w:tr w:rsidR="009A0528" w:rsidRPr="009A0528" w:rsidTr="00991C89">
        <w:trPr>
          <w:trHeight w:val="240"/>
        </w:trPr>
        <w:tc>
          <w:tcPr>
            <w:tcW w:w="1342" w:type="dxa"/>
            <w:vMerge/>
            <w:tcBorders>
              <w:top w:val="single" w:sz="4" w:space="0" w:color="000000"/>
              <w:left w:val="single" w:sz="4" w:space="0" w:color="000000"/>
              <w:bottom w:val="single" w:sz="4" w:space="0" w:color="000000"/>
            </w:tcBorders>
            <w:shd w:val="clear" w:color="auto" w:fill="auto"/>
          </w:tcPr>
          <w:p w:rsidR="009A0528" w:rsidRPr="009A0528" w:rsidRDefault="009A0528" w:rsidP="00991C89">
            <w:pPr>
              <w:snapToGrid w:val="0"/>
              <w:spacing w:line="260" w:lineRule="exact"/>
              <w:ind w:left="-108" w:right="-42"/>
              <w:jc w:val="center"/>
              <w:rPr>
                <w:sz w:val="16"/>
                <w:szCs w:val="16"/>
              </w:rPr>
            </w:pPr>
          </w:p>
        </w:tc>
        <w:tc>
          <w:tcPr>
            <w:tcW w:w="177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napToGrid w:val="0"/>
              <w:spacing w:line="260" w:lineRule="exact"/>
              <w:ind w:left="-108" w:right="-42"/>
              <w:jc w:val="center"/>
              <w:rPr>
                <w:sz w:val="16"/>
                <w:szCs w:val="16"/>
              </w:rPr>
            </w:pPr>
          </w:p>
          <w:p w:rsidR="009A0528" w:rsidRPr="009A0528" w:rsidRDefault="009A0528" w:rsidP="00991C89">
            <w:pPr>
              <w:spacing w:line="260" w:lineRule="exact"/>
              <w:ind w:left="-108" w:right="-42"/>
              <w:jc w:val="center"/>
              <w:rPr>
                <w:sz w:val="16"/>
                <w:szCs w:val="16"/>
              </w:rPr>
            </w:pPr>
            <w:r w:rsidRPr="009A0528">
              <w:rPr>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napToGrid w:val="0"/>
              <w:spacing w:line="260" w:lineRule="exact"/>
              <w:ind w:left="-108" w:right="-42"/>
              <w:jc w:val="center"/>
              <w:rPr>
                <w:sz w:val="16"/>
                <w:szCs w:val="16"/>
              </w:rPr>
            </w:pPr>
          </w:p>
          <w:p w:rsidR="009A0528" w:rsidRPr="009A0528" w:rsidRDefault="009A0528" w:rsidP="00991C89">
            <w:pPr>
              <w:spacing w:line="260" w:lineRule="exact"/>
              <w:ind w:left="-108" w:right="-42"/>
              <w:jc w:val="center"/>
              <w:rPr>
                <w:sz w:val="16"/>
                <w:szCs w:val="16"/>
              </w:rPr>
            </w:pPr>
            <w:r w:rsidRPr="009A0528">
              <w:rPr>
                <w:sz w:val="16"/>
                <w:szCs w:val="16"/>
              </w:rPr>
              <w:t>областной бюджет</w:t>
            </w:r>
          </w:p>
        </w:tc>
        <w:tc>
          <w:tcPr>
            <w:tcW w:w="1679" w:type="dxa"/>
            <w:tcBorders>
              <w:top w:val="single" w:sz="4" w:space="0" w:color="000000"/>
              <w:left w:val="single" w:sz="4" w:space="0" w:color="000000"/>
              <w:bottom w:val="single" w:sz="4" w:space="0" w:color="000000"/>
            </w:tcBorders>
            <w:shd w:val="clear" w:color="auto" w:fill="auto"/>
          </w:tcPr>
          <w:p w:rsidR="009A0528" w:rsidRPr="009A0528" w:rsidRDefault="009A0528" w:rsidP="00005AE7">
            <w:pPr>
              <w:spacing w:line="260" w:lineRule="exact"/>
              <w:ind w:right="-42"/>
              <w:rPr>
                <w:sz w:val="16"/>
                <w:szCs w:val="16"/>
              </w:rPr>
            </w:pPr>
            <w:r w:rsidRPr="009A0528">
              <w:rPr>
                <w:sz w:val="16"/>
                <w:szCs w:val="16"/>
              </w:rPr>
              <w:t>бюджет муниципального района</w:t>
            </w:r>
          </w:p>
        </w:tc>
        <w:tc>
          <w:tcPr>
            <w:tcW w:w="214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napToGrid w:val="0"/>
              <w:spacing w:line="260" w:lineRule="exact"/>
              <w:ind w:left="-108" w:right="-42"/>
              <w:jc w:val="center"/>
              <w:rPr>
                <w:sz w:val="16"/>
                <w:szCs w:val="16"/>
              </w:rPr>
            </w:pPr>
          </w:p>
          <w:p w:rsidR="009A0528" w:rsidRPr="009A0528" w:rsidRDefault="009A0528" w:rsidP="00991C89">
            <w:pPr>
              <w:spacing w:line="260" w:lineRule="exact"/>
              <w:ind w:left="-108" w:right="-42"/>
              <w:jc w:val="center"/>
              <w:rPr>
                <w:b/>
                <w:sz w:val="16"/>
                <w:szCs w:val="16"/>
              </w:rPr>
            </w:pPr>
            <w:r w:rsidRPr="009A0528">
              <w:rPr>
                <w:sz w:val="16"/>
                <w:szCs w:val="16"/>
              </w:rPr>
              <w:t>внебюджетные средства</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snapToGrid w:val="0"/>
              <w:spacing w:line="260" w:lineRule="exact"/>
              <w:ind w:left="-108" w:right="-42"/>
              <w:jc w:val="center"/>
              <w:rPr>
                <w:b/>
                <w:sz w:val="16"/>
                <w:szCs w:val="16"/>
              </w:rPr>
            </w:pPr>
          </w:p>
          <w:p w:rsidR="009A0528" w:rsidRPr="009A0528" w:rsidRDefault="009A0528" w:rsidP="00991C89">
            <w:pPr>
              <w:spacing w:line="260" w:lineRule="exact"/>
              <w:ind w:left="-108" w:right="-42"/>
              <w:jc w:val="center"/>
              <w:rPr>
                <w:sz w:val="16"/>
                <w:szCs w:val="16"/>
              </w:rPr>
            </w:pPr>
            <w:r w:rsidRPr="009A0528">
              <w:rPr>
                <w:b/>
                <w:sz w:val="16"/>
                <w:szCs w:val="16"/>
              </w:rPr>
              <w:t>всего</w:t>
            </w:r>
          </w:p>
        </w:tc>
      </w:tr>
      <w:tr w:rsidR="009A0528" w:rsidRPr="009A0528" w:rsidTr="00991C89">
        <w:trPr>
          <w:trHeight w:val="161"/>
        </w:trPr>
        <w:tc>
          <w:tcPr>
            <w:tcW w:w="1342"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1</w:t>
            </w:r>
          </w:p>
        </w:tc>
        <w:tc>
          <w:tcPr>
            <w:tcW w:w="177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3</w:t>
            </w:r>
          </w:p>
        </w:tc>
        <w:tc>
          <w:tcPr>
            <w:tcW w:w="167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4</w:t>
            </w:r>
          </w:p>
        </w:tc>
        <w:tc>
          <w:tcPr>
            <w:tcW w:w="214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b/>
                <w:sz w:val="16"/>
                <w:szCs w:val="16"/>
              </w:rPr>
            </w:pPr>
            <w:r w:rsidRPr="009A0528">
              <w:rPr>
                <w:sz w:val="16"/>
                <w:szCs w:val="16"/>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b/>
                <w:sz w:val="16"/>
                <w:szCs w:val="16"/>
              </w:rPr>
              <w:t>6</w:t>
            </w:r>
          </w:p>
        </w:tc>
      </w:tr>
      <w:tr w:rsidR="009A0528" w:rsidRPr="009A0528"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2022</w:t>
            </w:r>
          </w:p>
        </w:tc>
        <w:tc>
          <w:tcPr>
            <w:tcW w:w="177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67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0,0</w:t>
            </w:r>
          </w:p>
        </w:tc>
        <w:tc>
          <w:tcPr>
            <w:tcW w:w="214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ind w:left="-108"/>
              <w:jc w:val="center"/>
              <w:rPr>
                <w:sz w:val="16"/>
                <w:szCs w:val="16"/>
              </w:rPr>
            </w:pPr>
            <w:r w:rsidRPr="009A0528">
              <w:rPr>
                <w:sz w:val="16"/>
                <w:szCs w:val="16"/>
              </w:rPr>
              <w:t>0,0</w:t>
            </w:r>
          </w:p>
        </w:tc>
      </w:tr>
      <w:tr w:rsidR="009A0528" w:rsidRPr="009A0528"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2023</w:t>
            </w:r>
          </w:p>
        </w:tc>
        <w:tc>
          <w:tcPr>
            <w:tcW w:w="177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67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9,0</w:t>
            </w:r>
          </w:p>
        </w:tc>
        <w:tc>
          <w:tcPr>
            <w:tcW w:w="214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ind w:left="-108"/>
              <w:jc w:val="center"/>
              <w:rPr>
                <w:sz w:val="16"/>
                <w:szCs w:val="16"/>
              </w:rPr>
            </w:pPr>
            <w:r w:rsidRPr="009A0528">
              <w:rPr>
                <w:sz w:val="16"/>
                <w:szCs w:val="16"/>
              </w:rPr>
              <w:t>9,0</w:t>
            </w:r>
          </w:p>
        </w:tc>
      </w:tr>
      <w:tr w:rsidR="009A0528" w:rsidRPr="009A0528"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2024</w:t>
            </w:r>
          </w:p>
        </w:tc>
        <w:tc>
          <w:tcPr>
            <w:tcW w:w="177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67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9,0</w:t>
            </w:r>
          </w:p>
        </w:tc>
        <w:tc>
          <w:tcPr>
            <w:tcW w:w="214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ind w:left="-108"/>
              <w:jc w:val="center"/>
              <w:rPr>
                <w:sz w:val="16"/>
                <w:szCs w:val="16"/>
              </w:rPr>
            </w:pPr>
            <w:r w:rsidRPr="009A0528">
              <w:rPr>
                <w:sz w:val="16"/>
                <w:szCs w:val="16"/>
              </w:rPr>
              <w:t>9,0</w:t>
            </w:r>
          </w:p>
        </w:tc>
      </w:tr>
      <w:tr w:rsidR="009A0528" w:rsidRPr="009A0528" w:rsidTr="00991C89">
        <w:trPr>
          <w:trHeight w:val="240"/>
        </w:trPr>
        <w:tc>
          <w:tcPr>
            <w:tcW w:w="1342" w:type="dxa"/>
            <w:tcBorders>
              <w:left w:val="single" w:sz="4" w:space="0" w:color="000000"/>
              <w:bottom w:val="single" w:sz="4" w:space="0" w:color="000000"/>
            </w:tcBorders>
            <w:shd w:val="clear" w:color="auto" w:fill="auto"/>
          </w:tcPr>
          <w:p w:rsidR="009A0528" w:rsidRPr="009A0528" w:rsidRDefault="009A0528" w:rsidP="00991C89">
            <w:pPr>
              <w:snapToGrid w:val="0"/>
              <w:spacing w:line="260" w:lineRule="exact"/>
              <w:ind w:left="-108" w:right="-42"/>
              <w:jc w:val="center"/>
              <w:rPr>
                <w:sz w:val="16"/>
                <w:szCs w:val="16"/>
              </w:rPr>
            </w:pPr>
            <w:r w:rsidRPr="009A0528">
              <w:rPr>
                <w:sz w:val="16"/>
                <w:szCs w:val="16"/>
              </w:rPr>
              <w:t>2025</w:t>
            </w:r>
          </w:p>
        </w:tc>
        <w:tc>
          <w:tcPr>
            <w:tcW w:w="1777"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559"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679" w:type="dxa"/>
            <w:tcBorders>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9,0</w:t>
            </w:r>
          </w:p>
        </w:tc>
        <w:tc>
          <w:tcPr>
            <w:tcW w:w="2148"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032" w:type="dxa"/>
            <w:tcBorders>
              <w:left w:val="single" w:sz="4" w:space="0" w:color="000000"/>
              <w:bottom w:val="single" w:sz="4" w:space="0" w:color="000000"/>
              <w:right w:val="single" w:sz="4" w:space="0" w:color="000000"/>
            </w:tcBorders>
            <w:shd w:val="clear" w:color="auto" w:fill="auto"/>
          </w:tcPr>
          <w:p w:rsidR="009A0528" w:rsidRPr="009A0528" w:rsidRDefault="009A0528" w:rsidP="00991C89">
            <w:pPr>
              <w:ind w:left="-108"/>
              <w:jc w:val="center"/>
              <w:rPr>
                <w:sz w:val="16"/>
                <w:szCs w:val="16"/>
              </w:rPr>
            </w:pPr>
            <w:r w:rsidRPr="009A0528">
              <w:rPr>
                <w:sz w:val="16"/>
                <w:szCs w:val="16"/>
              </w:rPr>
              <w:t>9,0</w:t>
            </w:r>
          </w:p>
        </w:tc>
      </w:tr>
      <w:tr w:rsidR="009A0528" w:rsidRPr="009A0528" w:rsidTr="00991C89">
        <w:trPr>
          <w:trHeight w:val="240"/>
        </w:trPr>
        <w:tc>
          <w:tcPr>
            <w:tcW w:w="1342" w:type="dxa"/>
            <w:tcBorders>
              <w:left w:val="single" w:sz="4" w:space="0" w:color="000000"/>
              <w:bottom w:val="single" w:sz="4" w:space="0" w:color="000000"/>
            </w:tcBorders>
            <w:shd w:val="clear" w:color="auto" w:fill="auto"/>
          </w:tcPr>
          <w:p w:rsidR="009A0528" w:rsidRPr="009A0528" w:rsidRDefault="009A0528" w:rsidP="00991C89">
            <w:pPr>
              <w:snapToGrid w:val="0"/>
              <w:spacing w:line="260" w:lineRule="exact"/>
              <w:ind w:left="-108" w:right="-42"/>
              <w:jc w:val="center"/>
              <w:rPr>
                <w:sz w:val="16"/>
                <w:szCs w:val="16"/>
              </w:rPr>
            </w:pPr>
            <w:r w:rsidRPr="009A0528">
              <w:rPr>
                <w:sz w:val="16"/>
                <w:szCs w:val="16"/>
              </w:rPr>
              <w:t>2026</w:t>
            </w:r>
          </w:p>
        </w:tc>
        <w:tc>
          <w:tcPr>
            <w:tcW w:w="1777"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559"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679" w:type="dxa"/>
            <w:tcBorders>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9,0</w:t>
            </w:r>
          </w:p>
        </w:tc>
        <w:tc>
          <w:tcPr>
            <w:tcW w:w="2148"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032" w:type="dxa"/>
            <w:tcBorders>
              <w:left w:val="single" w:sz="4" w:space="0" w:color="000000"/>
              <w:bottom w:val="single" w:sz="4" w:space="0" w:color="000000"/>
              <w:right w:val="single" w:sz="4" w:space="0" w:color="000000"/>
            </w:tcBorders>
            <w:shd w:val="clear" w:color="auto" w:fill="auto"/>
          </w:tcPr>
          <w:p w:rsidR="009A0528" w:rsidRPr="009A0528" w:rsidRDefault="009A0528" w:rsidP="00991C89">
            <w:pPr>
              <w:ind w:left="-108"/>
              <w:jc w:val="center"/>
              <w:rPr>
                <w:sz w:val="16"/>
                <w:szCs w:val="16"/>
              </w:rPr>
            </w:pPr>
            <w:r w:rsidRPr="009A0528">
              <w:rPr>
                <w:sz w:val="16"/>
                <w:szCs w:val="16"/>
              </w:rPr>
              <w:t>9,0</w:t>
            </w:r>
          </w:p>
        </w:tc>
      </w:tr>
      <w:tr w:rsidR="009A0528" w:rsidRPr="009A0528" w:rsidTr="00991C89">
        <w:trPr>
          <w:trHeight w:val="240"/>
        </w:trPr>
        <w:tc>
          <w:tcPr>
            <w:tcW w:w="1342" w:type="dxa"/>
            <w:tcBorders>
              <w:left w:val="single" w:sz="4" w:space="0" w:color="000000"/>
              <w:bottom w:val="single" w:sz="4" w:space="0" w:color="000000"/>
            </w:tcBorders>
            <w:shd w:val="clear" w:color="auto" w:fill="auto"/>
          </w:tcPr>
          <w:p w:rsidR="009A0528" w:rsidRPr="009A0528" w:rsidRDefault="009A0528" w:rsidP="00991C89">
            <w:pPr>
              <w:snapToGrid w:val="0"/>
              <w:spacing w:line="260" w:lineRule="exact"/>
              <w:ind w:left="-108" w:right="-42"/>
              <w:jc w:val="center"/>
              <w:rPr>
                <w:sz w:val="16"/>
                <w:szCs w:val="16"/>
              </w:rPr>
            </w:pPr>
            <w:r w:rsidRPr="009A0528">
              <w:rPr>
                <w:sz w:val="16"/>
                <w:szCs w:val="16"/>
              </w:rPr>
              <w:t>2027</w:t>
            </w:r>
          </w:p>
        </w:tc>
        <w:tc>
          <w:tcPr>
            <w:tcW w:w="1777"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559"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679" w:type="dxa"/>
            <w:tcBorders>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sz w:val="16"/>
                <w:szCs w:val="16"/>
              </w:rPr>
              <w:t>9,0</w:t>
            </w:r>
          </w:p>
        </w:tc>
        <w:tc>
          <w:tcPr>
            <w:tcW w:w="2148" w:type="dxa"/>
            <w:tcBorders>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032" w:type="dxa"/>
            <w:tcBorders>
              <w:left w:val="single" w:sz="4" w:space="0" w:color="000000"/>
              <w:bottom w:val="single" w:sz="4" w:space="0" w:color="000000"/>
              <w:right w:val="single" w:sz="4" w:space="0" w:color="000000"/>
            </w:tcBorders>
            <w:shd w:val="clear" w:color="auto" w:fill="auto"/>
          </w:tcPr>
          <w:p w:rsidR="009A0528" w:rsidRPr="009A0528" w:rsidRDefault="009A0528" w:rsidP="00991C89">
            <w:pPr>
              <w:ind w:left="-108"/>
              <w:jc w:val="center"/>
              <w:rPr>
                <w:b/>
                <w:sz w:val="16"/>
                <w:szCs w:val="16"/>
              </w:rPr>
            </w:pPr>
            <w:r w:rsidRPr="009A0528">
              <w:rPr>
                <w:sz w:val="16"/>
                <w:szCs w:val="16"/>
              </w:rPr>
              <w:t>9,0</w:t>
            </w:r>
          </w:p>
        </w:tc>
      </w:tr>
      <w:tr w:rsidR="009A0528" w:rsidRPr="009A0528" w:rsidTr="00991C89">
        <w:trPr>
          <w:trHeight w:val="240"/>
        </w:trPr>
        <w:tc>
          <w:tcPr>
            <w:tcW w:w="1342"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spacing w:line="260" w:lineRule="exact"/>
              <w:ind w:left="-108" w:right="-42"/>
              <w:jc w:val="center"/>
              <w:rPr>
                <w:sz w:val="16"/>
                <w:szCs w:val="16"/>
              </w:rPr>
            </w:pPr>
            <w:r w:rsidRPr="009A0528">
              <w:rPr>
                <w:b/>
                <w:sz w:val="16"/>
                <w:szCs w:val="16"/>
              </w:rPr>
              <w:t>Всего</w:t>
            </w:r>
          </w:p>
        </w:tc>
        <w:tc>
          <w:tcPr>
            <w:tcW w:w="1777"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679"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ind w:left="-108"/>
              <w:jc w:val="center"/>
              <w:rPr>
                <w:b/>
                <w:sz w:val="16"/>
                <w:szCs w:val="16"/>
              </w:rPr>
            </w:pPr>
            <w:r w:rsidRPr="009A0528">
              <w:rPr>
                <w:b/>
                <w:sz w:val="16"/>
                <w:szCs w:val="16"/>
              </w:rPr>
              <w:t>45,0</w:t>
            </w:r>
          </w:p>
        </w:tc>
        <w:tc>
          <w:tcPr>
            <w:tcW w:w="2148" w:type="dxa"/>
            <w:tcBorders>
              <w:top w:val="single" w:sz="4" w:space="0" w:color="000000"/>
              <w:left w:val="single" w:sz="4" w:space="0" w:color="000000"/>
              <w:bottom w:val="single" w:sz="4" w:space="0" w:color="000000"/>
            </w:tcBorders>
            <w:shd w:val="clear" w:color="auto" w:fill="auto"/>
          </w:tcPr>
          <w:p w:rsidR="009A0528" w:rsidRPr="009A0528" w:rsidRDefault="009A0528" w:rsidP="00991C89">
            <w:pPr>
              <w:rPr>
                <w:sz w:val="16"/>
                <w:szCs w:val="16"/>
              </w:rPr>
            </w:pPr>
            <w:r w:rsidRPr="009A0528">
              <w:rPr>
                <w:sz w:val="16"/>
                <w:szCs w:val="16"/>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A0528" w:rsidRPr="009A0528" w:rsidRDefault="009A0528" w:rsidP="00991C89">
            <w:pPr>
              <w:snapToGrid w:val="0"/>
              <w:spacing w:line="260" w:lineRule="exact"/>
              <w:ind w:left="-108" w:right="-42"/>
              <w:jc w:val="center"/>
              <w:rPr>
                <w:b/>
                <w:sz w:val="16"/>
                <w:szCs w:val="16"/>
              </w:rPr>
            </w:pPr>
            <w:r w:rsidRPr="009A0528">
              <w:rPr>
                <w:b/>
                <w:sz w:val="16"/>
                <w:szCs w:val="16"/>
              </w:rPr>
              <w:t>45,0</w:t>
            </w:r>
          </w:p>
          <w:p w:rsidR="009A0528" w:rsidRPr="009A0528" w:rsidRDefault="009A0528" w:rsidP="00991C89">
            <w:pPr>
              <w:spacing w:line="260" w:lineRule="exact"/>
              <w:ind w:left="-108" w:right="-42"/>
              <w:jc w:val="center"/>
              <w:rPr>
                <w:sz w:val="16"/>
                <w:szCs w:val="16"/>
              </w:rPr>
            </w:pPr>
          </w:p>
        </w:tc>
      </w:tr>
    </w:tbl>
    <w:p w:rsidR="009A0528" w:rsidRPr="009A0528" w:rsidRDefault="009A0528" w:rsidP="009A0528">
      <w:pPr>
        <w:ind w:firstLine="720"/>
        <w:jc w:val="both"/>
        <w:rPr>
          <w:sz w:val="16"/>
          <w:szCs w:val="16"/>
        </w:rPr>
      </w:pPr>
    </w:p>
    <w:p w:rsidR="009A0528" w:rsidRPr="009A0528" w:rsidRDefault="009A0528" w:rsidP="009A0528">
      <w:pPr>
        <w:spacing w:line="360" w:lineRule="atLeast"/>
        <w:ind w:firstLine="720"/>
        <w:jc w:val="both"/>
        <w:rPr>
          <w:sz w:val="16"/>
          <w:szCs w:val="16"/>
        </w:rPr>
      </w:pPr>
      <w:r w:rsidRPr="009A0528">
        <w:rPr>
          <w:b/>
          <w:sz w:val="16"/>
          <w:szCs w:val="16"/>
        </w:rPr>
        <w:t>5. Ожидаемые конечные результаты реализации подпрограммы:</w:t>
      </w:r>
    </w:p>
    <w:p w:rsidR="009A0528" w:rsidRPr="009A0528" w:rsidRDefault="009A0528" w:rsidP="009A0528">
      <w:pPr>
        <w:pStyle w:val="a4"/>
        <w:spacing w:line="360" w:lineRule="atLeast"/>
        <w:ind w:left="0" w:firstLine="708"/>
        <w:jc w:val="both"/>
        <w:rPr>
          <w:sz w:val="16"/>
          <w:szCs w:val="16"/>
        </w:rPr>
      </w:pPr>
      <w:r w:rsidRPr="009A0528">
        <w:rPr>
          <w:sz w:val="16"/>
          <w:szCs w:val="16"/>
        </w:rPr>
        <w:t xml:space="preserve">привлечение граждан к осуществлению общественного </w:t>
      </w:r>
      <w:proofErr w:type="gramStart"/>
      <w:r w:rsidRPr="009A0528">
        <w:rPr>
          <w:sz w:val="16"/>
          <w:szCs w:val="16"/>
        </w:rPr>
        <w:t>контроля за</w:t>
      </w:r>
      <w:proofErr w:type="gramEnd"/>
      <w:r w:rsidRPr="009A0528">
        <w:rPr>
          <w:sz w:val="16"/>
          <w:szCs w:val="16"/>
        </w:rPr>
        <w:t xml:space="preserve"> деятельностью ОМСУ муниципального района;</w:t>
      </w:r>
    </w:p>
    <w:p w:rsidR="009A0528" w:rsidRPr="009A0528" w:rsidRDefault="009A0528" w:rsidP="009A0528">
      <w:pPr>
        <w:pStyle w:val="a4"/>
        <w:spacing w:line="360" w:lineRule="atLeast"/>
        <w:ind w:left="0" w:firstLine="709"/>
        <w:jc w:val="both"/>
        <w:rPr>
          <w:sz w:val="16"/>
          <w:szCs w:val="16"/>
        </w:rPr>
      </w:pPr>
      <w:r w:rsidRPr="009A0528">
        <w:rPr>
          <w:sz w:val="16"/>
          <w:szCs w:val="16"/>
        </w:rPr>
        <w:t>укрепление уровня доверия граждан к деятельности ОМСУ муниципального района;</w:t>
      </w:r>
    </w:p>
    <w:p w:rsidR="009A0528" w:rsidRPr="009A0528" w:rsidRDefault="009A0528" w:rsidP="009A0528">
      <w:pPr>
        <w:pStyle w:val="a4"/>
        <w:spacing w:line="360" w:lineRule="atLeast"/>
        <w:ind w:left="0" w:firstLine="709"/>
        <w:jc w:val="both"/>
        <w:rPr>
          <w:sz w:val="16"/>
          <w:szCs w:val="16"/>
        </w:rPr>
      </w:pPr>
      <w:r w:rsidRPr="009A0528">
        <w:rPr>
          <w:sz w:val="16"/>
          <w:szCs w:val="16"/>
        </w:rPr>
        <w:t>повышение качества нормативных правовых актов путем осуществления антикоррупционной экспертизы, усовершенствование муниципальной  нормативной правовой базы;</w:t>
      </w:r>
    </w:p>
    <w:p w:rsidR="009A0528" w:rsidRPr="009A0528" w:rsidRDefault="009A0528" w:rsidP="009A0528">
      <w:pPr>
        <w:pStyle w:val="a4"/>
        <w:spacing w:line="360" w:lineRule="atLeast"/>
        <w:ind w:left="0" w:firstLine="709"/>
        <w:jc w:val="both"/>
        <w:rPr>
          <w:sz w:val="16"/>
          <w:szCs w:val="16"/>
        </w:rPr>
      </w:pPr>
      <w:r w:rsidRPr="009A0528">
        <w:rPr>
          <w:sz w:val="16"/>
          <w:szCs w:val="16"/>
        </w:rPr>
        <w:t>повышение профессионального уровня муниципальных служащих в сфере противодействия коррупции в целях создания стойкого антикоррупционного поведения;</w:t>
      </w:r>
    </w:p>
    <w:p w:rsidR="009A0528" w:rsidRPr="009A0528" w:rsidRDefault="009A0528" w:rsidP="009A0528">
      <w:pPr>
        <w:pStyle w:val="a4"/>
        <w:spacing w:line="360" w:lineRule="atLeast"/>
        <w:ind w:left="0" w:firstLine="709"/>
        <w:jc w:val="both"/>
        <w:rPr>
          <w:spacing w:val="-4"/>
          <w:sz w:val="16"/>
          <w:szCs w:val="16"/>
        </w:rPr>
      </w:pPr>
      <w:r w:rsidRPr="009A0528">
        <w:rPr>
          <w:sz w:val="16"/>
          <w:szCs w:val="16"/>
        </w:rPr>
        <w:t>снижение доли граждан, столкнувшихся с проявлениями коррупции;</w:t>
      </w:r>
    </w:p>
    <w:p w:rsidR="009A0528" w:rsidRPr="009A0528" w:rsidRDefault="009A0528" w:rsidP="009A0528">
      <w:pPr>
        <w:pStyle w:val="a4"/>
        <w:spacing w:line="360" w:lineRule="atLeast"/>
        <w:ind w:left="0" w:firstLine="709"/>
        <w:jc w:val="both"/>
        <w:rPr>
          <w:sz w:val="16"/>
          <w:szCs w:val="16"/>
        </w:rPr>
      </w:pPr>
      <w:r w:rsidRPr="009A0528">
        <w:rPr>
          <w:spacing w:val="-4"/>
          <w:sz w:val="16"/>
          <w:szCs w:val="16"/>
        </w:rPr>
        <w:t>снижение уровня коррупции при исполнении муниципальных функций</w:t>
      </w:r>
      <w:r w:rsidRPr="009A0528">
        <w:rPr>
          <w:sz w:val="16"/>
          <w:szCs w:val="16"/>
        </w:rPr>
        <w:t xml:space="preserve"> и предоставлении государственных и муниципальных услуг ОМСУ муниципального района;</w:t>
      </w:r>
    </w:p>
    <w:p w:rsidR="009A0528" w:rsidRPr="009A0528" w:rsidRDefault="009A0528" w:rsidP="009A0528">
      <w:pPr>
        <w:pStyle w:val="a4"/>
        <w:spacing w:line="360" w:lineRule="atLeast"/>
        <w:ind w:left="0" w:firstLine="709"/>
        <w:jc w:val="both"/>
        <w:rPr>
          <w:sz w:val="16"/>
          <w:szCs w:val="16"/>
        </w:rPr>
      </w:pPr>
      <w:r w:rsidRPr="009A0528">
        <w:rPr>
          <w:sz w:val="16"/>
          <w:szCs w:val="16"/>
        </w:rPr>
        <w:t>создание условий для обеспечения открытости, здоровой конкуренции и объективности при размещении заказов на поставки товаров, выполнение работ, оказание услуг для муниципальных нужд;</w:t>
      </w:r>
    </w:p>
    <w:p w:rsidR="009A0528" w:rsidRPr="009A0528" w:rsidRDefault="009A0528" w:rsidP="009A0528">
      <w:pPr>
        <w:pStyle w:val="a4"/>
        <w:spacing w:line="360" w:lineRule="atLeast"/>
        <w:ind w:left="0" w:firstLine="709"/>
        <w:jc w:val="both"/>
        <w:rPr>
          <w:spacing w:val="-4"/>
          <w:sz w:val="16"/>
          <w:szCs w:val="16"/>
        </w:rPr>
      </w:pPr>
      <w:r w:rsidRPr="009A0528">
        <w:rPr>
          <w:sz w:val="16"/>
          <w:szCs w:val="16"/>
        </w:rPr>
        <w:t>повышение прозрачности деятельности ОМСУ муниципального района;</w:t>
      </w:r>
    </w:p>
    <w:p w:rsidR="009A0528" w:rsidRPr="009A0528" w:rsidRDefault="009A0528" w:rsidP="009A0528">
      <w:pPr>
        <w:pStyle w:val="a4"/>
        <w:spacing w:line="360" w:lineRule="atLeast"/>
        <w:ind w:left="0" w:firstLine="709"/>
        <w:jc w:val="both"/>
        <w:rPr>
          <w:spacing w:val="-4"/>
          <w:sz w:val="16"/>
          <w:szCs w:val="16"/>
        </w:rPr>
      </w:pPr>
      <w:r w:rsidRPr="009A0528">
        <w:rPr>
          <w:spacing w:val="-4"/>
          <w:sz w:val="16"/>
          <w:szCs w:val="16"/>
        </w:rPr>
        <w:t>повышение эффективности использования муниципального имущества;</w:t>
      </w:r>
    </w:p>
    <w:p w:rsidR="009A0528" w:rsidRPr="009A0528" w:rsidRDefault="009A0528" w:rsidP="009A0528">
      <w:pPr>
        <w:pStyle w:val="a4"/>
        <w:spacing w:line="360" w:lineRule="atLeast"/>
        <w:ind w:left="0" w:firstLine="709"/>
        <w:jc w:val="both"/>
        <w:rPr>
          <w:sz w:val="16"/>
          <w:szCs w:val="16"/>
        </w:rPr>
      </w:pPr>
      <w:r w:rsidRPr="009A0528">
        <w:rPr>
          <w:spacing w:val="-4"/>
          <w:sz w:val="16"/>
          <w:szCs w:val="16"/>
        </w:rPr>
        <w:t xml:space="preserve">пресечение проявлений </w:t>
      </w:r>
      <w:proofErr w:type="spellStart"/>
      <w:r w:rsidRPr="009A0528">
        <w:rPr>
          <w:spacing w:val="-4"/>
          <w:sz w:val="16"/>
          <w:szCs w:val="16"/>
        </w:rPr>
        <w:t>коррупциогенных</w:t>
      </w:r>
      <w:proofErr w:type="spellEnd"/>
      <w:r w:rsidRPr="009A0528">
        <w:rPr>
          <w:spacing w:val="-4"/>
          <w:sz w:val="16"/>
          <w:szCs w:val="16"/>
        </w:rPr>
        <w:t xml:space="preserve"> факторов в сфере привлечения</w:t>
      </w:r>
      <w:r w:rsidRPr="009A0528">
        <w:rPr>
          <w:sz w:val="16"/>
          <w:szCs w:val="16"/>
        </w:rPr>
        <w:t xml:space="preserve"> инвестиций в экономику муниципального района;</w:t>
      </w:r>
    </w:p>
    <w:p w:rsidR="00836749" w:rsidRPr="009A0528" w:rsidRDefault="009A0528" w:rsidP="009A0528">
      <w:pPr>
        <w:tabs>
          <w:tab w:val="left" w:pos="6480"/>
        </w:tabs>
        <w:autoSpaceDE w:val="0"/>
        <w:autoSpaceDN w:val="0"/>
        <w:adjustRightInd w:val="0"/>
        <w:jc w:val="both"/>
        <w:rPr>
          <w:sz w:val="16"/>
          <w:szCs w:val="16"/>
        </w:rPr>
      </w:pPr>
      <w:r w:rsidRPr="009A0528">
        <w:rPr>
          <w:sz w:val="16"/>
          <w:szCs w:val="16"/>
        </w:rPr>
        <w:lastRenderedPageBreak/>
        <w:t>обязательное соблюдение муниципальными служащими запретов и ограничений, связанных с прохождением муниципальной службы.</w:t>
      </w:r>
    </w:p>
    <w:p w:rsidR="00836749" w:rsidRPr="009A0528" w:rsidRDefault="00836749" w:rsidP="00C06136">
      <w:pPr>
        <w:tabs>
          <w:tab w:val="left" w:pos="6480"/>
        </w:tabs>
        <w:autoSpaceDE w:val="0"/>
        <w:autoSpaceDN w:val="0"/>
        <w:adjustRightInd w:val="0"/>
        <w:jc w:val="both"/>
        <w:rPr>
          <w:sz w:val="16"/>
          <w:szCs w:val="16"/>
        </w:rPr>
      </w:pPr>
    </w:p>
    <w:p w:rsidR="009A0528" w:rsidRDefault="009A0528" w:rsidP="00C06136">
      <w:pPr>
        <w:tabs>
          <w:tab w:val="left" w:pos="6480"/>
        </w:tabs>
        <w:autoSpaceDE w:val="0"/>
        <w:autoSpaceDN w:val="0"/>
        <w:adjustRightInd w:val="0"/>
        <w:jc w:val="both"/>
        <w:rPr>
          <w:sz w:val="16"/>
          <w:szCs w:val="16"/>
        </w:rPr>
        <w:sectPr w:rsidR="009A0528" w:rsidSect="009A0528">
          <w:type w:val="continuous"/>
          <w:pgSz w:w="23814" w:h="16839" w:orient="landscape" w:code="8"/>
          <w:pgMar w:top="1134" w:right="850" w:bottom="1134" w:left="1701" w:header="454" w:footer="0" w:gutter="0"/>
          <w:cols w:num="2" w:space="720"/>
          <w:docGrid w:linePitch="272"/>
        </w:sectPr>
      </w:pPr>
    </w:p>
    <w:p w:rsidR="00723DAA" w:rsidRPr="00723DAA" w:rsidRDefault="00723DAA" w:rsidP="00723DAA">
      <w:pPr>
        <w:spacing w:line="240" w:lineRule="exact"/>
        <w:ind w:right="-170"/>
        <w:rPr>
          <w:sz w:val="16"/>
          <w:szCs w:val="16"/>
        </w:rPr>
      </w:pPr>
    </w:p>
    <w:p w:rsidR="00723DAA" w:rsidRPr="00723DAA" w:rsidRDefault="00723DAA" w:rsidP="00723DAA">
      <w:pPr>
        <w:spacing w:line="240" w:lineRule="exact"/>
        <w:ind w:right="-170"/>
        <w:jc w:val="center"/>
        <w:rPr>
          <w:b/>
          <w:sz w:val="16"/>
          <w:szCs w:val="16"/>
        </w:rPr>
      </w:pPr>
      <w:r w:rsidRPr="00723DAA">
        <w:rPr>
          <w:b/>
          <w:sz w:val="16"/>
          <w:szCs w:val="16"/>
        </w:rPr>
        <w:t>Мероприятия подпрограммы «Противодействие коррупции в Любытинском муниципальном районе»</w:t>
      </w:r>
    </w:p>
    <w:p w:rsidR="00723DAA" w:rsidRPr="00723DAA" w:rsidRDefault="00723DAA" w:rsidP="00723DAA">
      <w:pPr>
        <w:ind w:left="720"/>
        <w:jc w:val="center"/>
        <w:rPr>
          <w:b/>
          <w:sz w:val="16"/>
          <w:szCs w:val="16"/>
        </w:rPr>
      </w:pPr>
    </w:p>
    <w:tbl>
      <w:tblPr>
        <w:tblW w:w="20931" w:type="dxa"/>
        <w:tblInd w:w="-308" w:type="dxa"/>
        <w:tblLayout w:type="fixed"/>
        <w:tblLook w:val="0000" w:firstRow="0" w:lastRow="0" w:firstColumn="0" w:lastColumn="0" w:noHBand="0" w:noVBand="0"/>
      </w:tblPr>
      <w:tblGrid>
        <w:gridCol w:w="968"/>
        <w:gridCol w:w="43"/>
        <w:gridCol w:w="4753"/>
        <w:gridCol w:w="3196"/>
        <w:gridCol w:w="2069"/>
        <w:gridCol w:w="1554"/>
        <w:gridCol w:w="1932"/>
        <w:gridCol w:w="928"/>
        <w:gridCol w:w="1061"/>
        <w:gridCol w:w="928"/>
        <w:gridCol w:w="928"/>
        <w:gridCol w:w="928"/>
        <w:gridCol w:w="27"/>
        <w:gridCol w:w="795"/>
        <w:gridCol w:w="821"/>
      </w:tblGrid>
      <w:tr w:rsidR="00723DAA" w:rsidRPr="00723DAA" w:rsidTr="00723DAA">
        <w:trPr>
          <w:trHeight w:val="502"/>
        </w:trPr>
        <w:tc>
          <w:tcPr>
            <w:tcW w:w="1011" w:type="dxa"/>
            <w:gridSpan w:val="2"/>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230" w:right="-62"/>
              <w:jc w:val="center"/>
              <w:rPr>
                <w:sz w:val="16"/>
                <w:szCs w:val="16"/>
              </w:rPr>
            </w:pPr>
            <w:r w:rsidRPr="00723DAA">
              <w:rPr>
                <w:sz w:val="16"/>
                <w:szCs w:val="16"/>
              </w:rPr>
              <w:t>№</w:t>
            </w:r>
          </w:p>
          <w:p w:rsidR="00723DAA" w:rsidRPr="00723DAA" w:rsidRDefault="00723DAA" w:rsidP="00991C89">
            <w:pPr>
              <w:spacing w:line="260" w:lineRule="exact"/>
              <w:ind w:left="-230" w:right="-62"/>
              <w:jc w:val="center"/>
              <w:rPr>
                <w:sz w:val="16"/>
                <w:szCs w:val="16"/>
              </w:rPr>
            </w:pPr>
            <w:proofErr w:type="gramStart"/>
            <w:r w:rsidRPr="00723DAA">
              <w:rPr>
                <w:sz w:val="16"/>
                <w:szCs w:val="16"/>
              </w:rPr>
              <w:t>п</w:t>
            </w:r>
            <w:proofErr w:type="gramEnd"/>
            <w:r w:rsidRPr="00723DAA">
              <w:rPr>
                <w:sz w:val="16"/>
                <w:szCs w:val="16"/>
              </w:rPr>
              <w:t>/п</w:t>
            </w:r>
          </w:p>
        </w:tc>
        <w:tc>
          <w:tcPr>
            <w:tcW w:w="4753"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r w:rsidRPr="00723DAA">
              <w:rPr>
                <w:sz w:val="16"/>
                <w:szCs w:val="16"/>
              </w:rPr>
              <w:t>Наименование</w:t>
            </w:r>
          </w:p>
          <w:p w:rsidR="00723DAA" w:rsidRPr="00723DAA" w:rsidRDefault="00723DAA" w:rsidP="00991C89">
            <w:pPr>
              <w:spacing w:line="260" w:lineRule="exact"/>
              <w:ind w:left="-108" w:right="-62"/>
              <w:jc w:val="center"/>
              <w:rPr>
                <w:sz w:val="16"/>
                <w:szCs w:val="16"/>
              </w:rPr>
            </w:pPr>
            <w:r w:rsidRPr="00723DAA">
              <w:rPr>
                <w:sz w:val="16"/>
                <w:szCs w:val="16"/>
              </w:rPr>
              <w:t>мероприятия</w:t>
            </w:r>
          </w:p>
        </w:tc>
        <w:tc>
          <w:tcPr>
            <w:tcW w:w="3196"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r w:rsidRPr="00723DAA">
              <w:rPr>
                <w:sz w:val="16"/>
                <w:szCs w:val="16"/>
              </w:rPr>
              <w:t>Исполнитель</w:t>
            </w:r>
          </w:p>
        </w:tc>
        <w:tc>
          <w:tcPr>
            <w:tcW w:w="2069"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r w:rsidRPr="00723DAA">
              <w:rPr>
                <w:sz w:val="16"/>
                <w:szCs w:val="16"/>
              </w:rPr>
              <w:t>Срок</w:t>
            </w:r>
          </w:p>
          <w:p w:rsidR="00723DAA" w:rsidRPr="00723DAA" w:rsidRDefault="00723DAA" w:rsidP="00991C89">
            <w:pPr>
              <w:spacing w:line="260" w:lineRule="exact"/>
              <w:ind w:left="-108" w:right="-62"/>
              <w:jc w:val="center"/>
              <w:rPr>
                <w:sz w:val="16"/>
                <w:szCs w:val="16"/>
              </w:rPr>
            </w:pPr>
            <w:r w:rsidRPr="00723DAA">
              <w:rPr>
                <w:sz w:val="16"/>
                <w:szCs w:val="16"/>
              </w:rPr>
              <w:t>реализации</w:t>
            </w:r>
          </w:p>
        </w:tc>
        <w:tc>
          <w:tcPr>
            <w:tcW w:w="1554"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proofErr w:type="gramStart"/>
            <w:r w:rsidRPr="00723DAA">
              <w:rPr>
                <w:sz w:val="16"/>
                <w:szCs w:val="16"/>
              </w:rPr>
              <w:t xml:space="preserve">Целевой показатель (номер целевого показателя из паспорта  </w:t>
            </w:r>
            <w:proofErr w:type="gramEnd"/>
          </w:p>
          <w:p w:rsidR="00723DAA" w:rsidRPr="00723DAA" w:rsidRDefault="00723DAA" w:rsidP="00991C89">
            <w:pPr>
              <w:spacing w:line="260" w:lineRule="exact"/>
              <w:ind w:left="-108" w:right="-62"/>
              <w:jc w:val="center"/>
              <w:rPr>
                <w:sz w:val="16"/>
                <w:szCs w:val="16"/>
              </w:rPr>
            </w:pPr>
            <w:r w:rsidRPr="00723DAA">
              <w:rPr>
                <w:sz w:val="16"/>
                <w:szCs w:val="16"/>
              </w:rPr>
              <w:t>подпрограммы)</w:t>
            </w:r>
          </w:p>
        </w:tc>
        <w:tc>
          <w:tcPr>
            <w:tcW w:w="1932"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r w:rsidRPr="00723DAA">
              <w:rPr>
                <w:sz w:val="16"/>
                <w:szCs w:val="16"/>
              </w:rPr>
              <w:t>Источник</w:t>
            </w:r>
          </w:p>
          <w:p w:rsidR="00723DAA" w:rsidRPr="00723DAA" w:rsidRDefault="00005AE7" w:rsidP="00005AE7">
            <w:pPr>
              <w:spacing w:line="260" w:lineRule="exact"/>
              <w:ind w:left="-108" w:right="-62"/>
              <w:jc w:val="center"/>
              <w:rPr>
                <w:sz w:val="16"/>
                <w:szCs w:val="16"/>
              </w:rPr>
            </w:pPr>
            <w:r>
              <w:rPr>
                <w:sz w:val="16"/>
                <w:szCs w:val="16"/>
              </w:rPr>
              <w:t>финансиро</w:t>
            </w:r>
            <w:r w:rsidR="00723DAA" w:rsidRPr="00723DAA">
              <w:rPr>
                <w:sz w:val="16"/>
                <w:szCs w:val="16"/>
              </w:rPr>
              <w:t>вания</w:t>
            </w:r>
          </w:p>
        </w:tc>
        <w:tc>
          <w:tcPr>
            <w:tcW w:w="5595" w:type="dxa"/>
            <w:gridSpan w:val="7"/>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60" w:lineRule="exact"/>
              <w:ind w:left="-108" w:right="-62"/>
              <w:jc w:val="center"/>
              <w:rPr>
                <w:sz w:val="16"/>
                <w:szCs w:val="16"/>
              </w:rPr>
            </w:pPr>
            <w:r w:rsidRPr="00723DAA">
              <w:rPr>
                <w:sz w:val="16"/>
                <w:szCs w:val="16"/>
              </w:rPr>
              <w:t>Объем финансирования</w:t>
            </w:r>
          </w:p>
          <w:p w:rsidR="00723DAA" w:rsidRPr="00723DAA" w:rsidRDefault="00723DAA" w:rsidP="00991C89">
            <w:pPr>
              <w:spacing w:line="260" w:lineRule="exact"/>
              <w:ind w:left="-108" w:right="-62"/>
              <w:jc w:val="center"/>
              <w:rPr>
                <w:sz w:val="16"/>
                <w:szCs w:val="16"/>
              </w:rPr>
            </w:pPr>
            <w:r w:rsidRPr="00723DAA">
              <w:rPr>
                <w:sz w:val="16"/>
                <w:szCs w:val="16"/>
              </w:rPr>
              <w:t>по годам (тыс</w:t>
            </w:r>
            <w:proofErr w:type="gramStart"/>
            <w:r w:rsidRPr="00723DAA">
              <w:rPr>
                <w:sz w:val="16"/>
                <w:szCs w:val="16"/>
              </w:rPr>
              <w:t>.р</w:t>
            </w:r>
            <w:proofErr w:type="gramEnd"/>
            <w:r w:rsidRPr="00723DAA">
              <w:rPr>
                <w:sz w:val="16"/>
                <w:szCs w:val="16"/>
              </w:rPr>
              <w:t>уб.):</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pacing w:line="260" w:lineRule="exact"/>
              <w:ind w:left="-108" w:right="-62"/>
              <w:jc w:val="center"/>
              <w:rPr>
                <w:sz w:val="16"/>
                <w:szCs w:val="16"/>
              </w:rPr>
            </w:pPr>
          </w:p>
        </w:tc>
      </w:tr>
      <w:tr w:rsidR="00723DAA" w:rsidRPr="00723DAA" w:rsidTr="00723DAA">
        <w:trPr>
          <w:trHeight w:val="460"/>
        </w:trPr>
        <w:tc>
          <w:tcPr>
            <w:tcW w:w="1011" w:type="dxa"/>
            <w:gridSpan w:val="2"/>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60" w:lineRule="exact"/>
              <w:ind w:left="-230" w:right="-62"/>
              <w:jc w:val="center"/>
              <w:rPr>
                <w:sz w:val="16"/>
                <w:szCs w:val="16"/>
              </w:rPr>
            </w:pPr>
          </w:p>
        </w:tc>
        <w:tc>
          <w:tcPr>
            <w:tcW w:w="4753"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60" w:lineRule="exact"/>
              <w:ind w:left="-108" w:right="-62"/>
              <w:jc w:val="center"/>
              <w:rPr>
                <w:sz w:val="16"/>
                <w:szCs w:val="16"/>
              </w:rPr>
            </w:pPr>
          </w:p>
        </w:tc>
        <w:tc>
          <w:tcPr>
            <w:tcW w:w="3196"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60" w:lineRule="exact"/>
              <w:ind w:left="-108" w:right="-62"/>
              <w:jc w:val="center"/>
              <w:rPr>
                <w:sz w:val="16"/>
                <w:szCs w:val="16"/>
              </w:rPr>
            </w:pPr>
          </w:p>
        </w:tc>
        <w:tc>
          <w:tcPr>
            <w:tcW w:w="2069"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60" w:lineRule="exact"/>
              <w:ind w:left="-108" w:right="-62"/>
              <w:jc w:val="center"/>
              <w:rPr>
                <w:sz w:val="16"/>
                <w:szCs w:val="16"/>
              </w:rPr>
            </w:pPr>
          </w:p>
        </w:tc>
        <w:tc>
          <w:tcPr>
            <w:tcW w:w="1554"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60" w:lineRule="exact"/>
              <w:ind w:left="-108" w:right="-62"/>
              <w:jc w:val="center"/>
              <w:rPr>
                <w:sz w:val="16"/>
                <w:szCs w:val="16"/>
              </w:rPr>
            </w:pPr>
          </w:p>
        </w:tc>
        <w:tc>
          <w:tcPr>
            <w:tcW w:w="1932"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60" w:lineRule="exact"/>
              <w:ind w:left="-108" w:right="-62"/>
              <w:jc w:val="center"/>
              <w:rPr>
                <w:sz w:val="16"/>
                <w:szCs w:val="16"/>
              </w:rPr>
            </w:pP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p>
          <w:p w:rsidR="00723DAA" w:rsidRPr="00723DAA" w:rsidRDefault="00723DAA" w:rsidP="00991C89">
            <w:pPr>
              <w:spacing w:line="260" w:lineRule="exact"/>
              <w:ind w:left="-108" w:right="-62"/>
              <w:jc w:val="center"/>
              <w:rPr>
                <w:sz w:val="16"/>
                <w:szCs w:val="16"/>
              </w:rPr>
            </w:pPr>
            <w:r w:rsidRPr="00723DAA">
              <w:rPr>
                <w:sz w:val="16"/>
                <w:szCs w:val="16"/>
              </w:rPr>
              <w:t>2022</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p>
          <w:p w:rsidR="00723DAA" w:rsidRPr="00723DAA" w:rsidRDefault="00723DAA" w:rsidP="00991C89">
            <w:pPr>
              <w:spacing w:line="260" w:lineRule="exact"/>
              <w:ind w:left="-108" w:right="-62"/>
              <w:jc w:val="center"/>
              <w:rPr>
                <w:sz w:val="16"/>
                <w:szCs w:val="16"/>
              </w:rPr>
            </w:pPr>
            <w:r w:rsidRPr="00723DAA">
              <w:rPr>
                <w:sz w:val="16"/>
                <w:szCs w:val="16"/>
              </w:rPr>
              <w:t>2023</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p>
          <w:p w:rsidR="00723DAA" w:rsidRPr="00723DAA" w:rsidRDefault="00723DAA" w:rsidP="00991C89">
            <w:pPr>
              <w:spacing w:line="260" w:lineRule="exact"/>
              <w:ind w:left="-108" w:right="-62"/>
              <w:jc w:val="center"/>
              <w:rPr>
                <w:sz w:val="16"/>
                <w:szCs w:val="16"/>
              </w:rPr>
            </w:pPr>
            <w:r w:rsidRPr="00723DAA">
              <w:rPr>
                <w:sz w:val="16"/>
                <w:szCs w:val="16"/>
              </w:rPr>
              <w:t>2024</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p>
          <w:p w:rsidR="00723DAA" w:rsidRPr="00723DAA" w:rsidRDefault="00723DAA" w:rsidP="00991C89">
            <w:pPr>
              <w:spacing w:line="260" w:lineRule="exact"/>
              <w:ind w:left="-108" w:right="-62"/>
              <w:jc w:val="center"/>
              <w:rPr>
                <w:sz w:val="16"/>
                <w:szCs w:val="16"/>
              </w:rPr>
            </w:pPr>
            <w:r w:rsidRPr="00723DAA">
              <w:rPr>
                <w:sz w:val="16"/>
                <w:szCs w:val="16"/>
              </w:rPr>
              <w:t>2025</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62"/>
              <w:jc w:val="center"/>
              <w:rPr>
                <w:sz w:val="16"/>
                <w:szCs w:val="16"/>
              </w:rPr>
            </w:pPr>
          </w:p>
          <w:p w:rsidR="00723DAA" w:rsidRPr="00723DAA" w:rsidRDefault="00723DAA" w:rsidP="00991C89">
            <w:pPr>
              <w:spacing w:line="260" w:lineRule="exact"/>
              <w:ind w:left="-108" w:right="-62"/>
              <w:jc w:val="center"/>
              <w:rPr>
                <w:sz w:val="16"/>
                <w:szCs w:val="16"/>
              </w:rPr>
            </w:pPr>
            <w:r w:rsidRPr="00723DAA">
              <w:rPr>
                <w:sz w:val="16"/>
                <w:szCs w:val="16"/>
              </w:rPr>
              <w:t>2026</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60" w:lineRule="exact"/>
              <w:ind w:left="-108" w:right="-62"/>
              <w:jc w:val="center"/>
              <w:rPr>
                <w:sz w:val="16"/>
                <w:szCs w:val="16"/>
              </w:rPr>
            </w:pPr>
          </w:p>
          <w:p w:rsidR="00723DAA" w:rsidRPr="00723DAA" w:rsidRDefault="00723DAA" w:rsidP="00991C89">
            <w:pPr>
              <w:spacing w:line="260" w:lineRule="exact"/>
              <w:ind w:left="-108" w:right="-62"/>
              <w:jc w:val="center"/>
              <w:rPr>
                <w:sz w:val="16"/>
                <w:szCs w:val="16"/>
              </w:rPr>
            </w:pPr>
            <w:r w:rsidRPr="00723DAA">
              <w:rPr>
                <w:sz w:val="16"/>
                <w:szCs w:val="16"/>
              </w:rPr>
              <w:t>2027</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pacing w:line="260" w:lineRule="exact"/>
              <w:ind w:left="-108" w:right="-62"/>
              <w:jc w:val="center"/>
              <w:rPr>
                <w:sz w:val="16"/>
                <w:szCs w:val="16"/>
              </w:rPr>
            </w:pPr>
          </w:p>
          <w:p w:rsidR="00723DAA" w:rsidRPr="00723DAA" w:rsidRDefault="00723DAA" w:rsidP="00991C89">
            <w:pPr>
              <w:spacing w:line="260" w:lineRule="exact"/>
              <w:ind w:left="-108" w:right="-62"/>
              <w:jc w:val="center"/>
              <w:rPr>
                <w:sz w:val="16"/>
                <w:szCs w:val="16"/>
              </w:rPr>
            </w:pPr>
            <w:r w:rsidRPr="00723DAA">
              <w:rPr>
                <w:sz w:val="16"/>
                <w:szCs w:val="16"/>
              </w:rPr>
              <w:t>2028</w:t>
            </w:r>
          </w:p>
        </w:tc>
      </w:tr>
      <w:tr w:rsidR="00723DAA" w:rsidRPr="00723DAA" w:rsidTr="00723DAA">
        <w:trPr>
          <w:trHeight w:val="136"/>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230" w:right="-170"/>
              <w:jc w:val="center"/>
              <w:rPr>
                <w:sz w:val="16"/>
                <w:szCs w:val="16"/>
              </w:rPr>
            </w:pPr>
            <w:r w:rsidRPr="00723DAA">
              <w:rPr>
                <w:sz w:val="16"/>
                <w:szCs w:val="16"/>
              </w:rPr>
              <w:t>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2</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3</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4</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5</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6</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7</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8</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9</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10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60" w:lineRule="exact"/>
              <w:ind w:left="-108" w:right="-170"/>
              <w:jc w:val="center"/>
              <w:rPr>
                <w:sz w:val="16"/>
                <w:szCs w:val="16"/>
              </w:rPr>
            </w:pPr>
            <w:r w:rsidRPr="00723DAA">
              <w:rPr>
                <w:sz w:val="16"/>
                <w:szCs w:val="16"/>
              </w:rPr>
              <w:t>11</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60" w:lineRule="exact"/>
              <w:ind w:right="-170"/>
              <w:jc w:val="center"/>
              <w:rPr>
                <w:sz w:val="16"/>
                <w:szCs w:val="16"/>
              </w:rPr>
            </w:pPr>
            <w:r w:rsidRPr="00723DAA">
              <w:rPr>
                <w:sz w:val="16"/>
                <w:szCs w:val="16"/>
              </w:rPr>
              <w:t>12</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pacing w:line="260" w:lineRule="exact"/>
              <w:ind w:right="-170"/>
              <w:jc w:val="center"/>
              <w:rPr>
                <w:sz w:val="16"/>
                <w:szCs w:val="16"/>
              </w:rPr>
            </w:pPr>
            <w:r w:rsidRPr="00723DAA">
              <w:rPr>
                <w:sz w:val="16"/>
                <w:szCs w:val="16"/>
              </w:rPr>
              <w:t>13</w:t>
            </w:r>
          </w:p>
        </w:tc>
      </w:tr>
      <w:tr w:rsidR="00723DAA" w:rsidRPr="00723DAA" w:rsidTr="00723DAA">
        <w:trPr>
          <w:trHeight w:val="371"/>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left="-230" w:right="-170"/>
              <w:jc w:val="center"/>
              <w:rPr>
                <w:sz w:val="16"/>
                <w:szCs w:val="16"/>
              </w:rPr>
            </w:pPr>
            <w:r w:rsidRPr="00723DAA">
              <w:rPr>
                <w:sz w:val="16"/>
                <w:szCs w:val="16"/>
              </w:rPr>
              <w:t>1.</w:t>
            </w:r>
          </w:p>
        </w:tc>
        <w:tc>
          <w:tcPr>
            <w:tcW w:w="19963" w:type="dxa"/>
            <w:gridSpan w:val="14"/>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right="-170"/>
              <w:rPr>
                <w:sz w:val="16"/>
                <w:szCs w:val="16"/>
              </w:rPr>
            </w:pPr>
            <w:r w:rsidRPr="00723DAA">
              <w:rPr>
                <w:b/>
                <w:spacing w:val="-4"/>
                <w:sz w:val="16"/>
                <w:szCs w:val="16"/>
              </w:rPr>
              <w:t>Формирование в обществе нетерпимости к коррупционному</w:t>
            </w:r>
            <w:r w:rsidRPr="00723DAA">
              <w:rPr>
                <w:b/>
                <w:sz w:val="16"/>
                <w:szCs w:val="16"/>
              </w:rPr>
              <w:t xml:space="preserve">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r>
      <w:tr w:rsidR="00723DAA" w:rsidRPr="00723DAA" w:rsidTr="00723DAA">
        <w:trPr>
          <w:trHeight w:val="371"/>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pacing w:val="-8"/>
                <w:sz w:val="16"/>
                <w:szCs w:val="16"/>
              </w:rPr>
            </w:pPr>
            <w:r w:rsidRPr="00723DAA">
              <w:rPr>
                <w:sz w:val="16"/>
                <w:szCs w:val="16"/>
              </w:rPr>
              <w:t>1.1.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pacing w:val="-8"/>
                <w:sz w:val="16"/>
                <w:szCs w:val="16"/>
              </w:rPr>
              <w:t xml:space="preserve">Организация публикаций, </w:t>
            </w:r>
            <w:r w:rsidRPr="00723DAA">
              <w:rPr>
                <w:sz w:val="16"/>
                <w:szCs w:val="16"/>
              </w:rPr>
              <w:t>способствующих повышению правовой культуры граждан, воспитанию у населения антикоррупционного сознания и поведения, в средствах массовой информации и на официальных сайтах ОМСУ в сети Интернет</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005AE7">
            <w:pPr>
              <w:spacing w:line="240" w:lineRule="exact"/>
              <w:ind w:right="34"/>
              <w:rPr>
                <w:sz w:val="16"/>
                <w:szCs w:val="16"/>
              </w:rPr>
            </w:pPr>
            <w:r w:rsidRPr="00723DAA">
              <w:rPr>
                <w:sz w:val="16"/>
                <w:szCs w:val="16"/>
              </w:rPr>
              <w:t>редакция районной газеты «</w:t>
            </w:r>
            <w:proofErr w:type="spellStart"/>
            <w:r w:rsidRPr="00723DAA">
              <w:rPr>
                <w:sz w:val="16"/>
                <w:szCs w:val="16"/>
              </w:rPr>
              <w:t>Любытинские</w:t>
            </w:r>
            <w:proofErr w:type="spellEnd"/>
            <w:r w:rsidRPr="00723DAA">
              <w:rPr>
                <w:sz w:val="16"/>
                <w:szCs w:val="16"/>
              </w:rPr>
              <w:t xml:space="preserve"> вести», администрации сельских поселений, организационный отдел </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1.1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бюджет муниципального района</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0,0</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2,0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2,0</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2,0</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2,0</w:t>
            </w:r>
          </w:p>
        </w:tc>
      </w:tr>
      <w:tr w:rsidR="00723DAA" w:rsidRPr="00723DAA" w:rsidTr="00723DAA">
        <w:trPr>
          <w:trHeight w:val="320"/>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1.2.</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 xml:space="preserve">Обеспечение рассмотрения общественными советами, созданными при ОМСУ муниципального района, проектов нормативных правовых актов  в </w:t>
            </w:r>
            <w:r w:rsidRPr="00723DAA">
              <w:rPr>
                <w:spacing w:val="-8"/>
                <w:sz w:val="16"/>
                <w:szCs w:val="16"/>
              </w:rPr>
              <w:t xml:space="preserve">соответствии с утвержденными </w:t>
            </w:r>
            <w:r w:rsidRPr="00723DAA">
              <w:rPr>
                <w:sz w:val="16"/>
                <w:szCs w:val="16"/>
              </w:rPr>
              <w:t>перечнями, разработчиками которых явля</w:t>
            </w:r>
            <w:r w:rsidR="00005AE7">
              <w:rPr>
                <w:sz w:val="16"/>
                <w:szCs w:val="16"/>
              </w:rPr>
              <w:t>ются ОМСУ муниципального района</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разработчики проектов нормативных правовых актов</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1.2</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8" w:right="34"/>
              <w:jc w:val="center"/>
              <w:rPr>
                <w:sz w:val="16"/>
                <w:szCs w:val="16"/>
              </w:rPr>
            </w:pPr>
          </w:p>
          <w:p w:rsidR="00723DAA" w:rsidRPr="00723DAA" w:rsidRDefault="00723DAA" w:rsidP="00991C89">
            <w:pPr>
              <w:snapToGrid w:val="0"/>
              <w:spacing w:line="240" w:lineRule="exact"/>
              <w:ind w:left="8" w:right="34"/>
              <w:jc w:val="center"/>
              <w:rPr>
                <w:sz w:val="16"/>
                <w:szCs w:val="16"/>
              </w:rPr>
            </w:pPr>
            <w:r w:rsidRPr="00723DAA">
              <w:rPr>
                <w:sz w:val="16"/>
                <w:szCs w:val="16"/>
              </w:rPr>
              <w:t>-</w:t>
            </w:r>
          </w:p>
        </w:tc>
      </w:tr>
      <w:tr w:rsidR="00723DAA" w:rsidRPr="00723DAA" w:rsidTr="00723DAA">
        <w:trPr>
          <w:trHeight w:val="320"/>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723DAA">
            <w:pPr>
              <w:snapToGrid w:val="0"/>
              <w:spacing w:line="240" w:lineRule="exact"/>
              <w:ind w:right="-170"/>
              <w:rPr>
                <w:sz w:val="16"/>
                <w:szCs w:val="16"/>
              </w:rPr>
            </w:pPr>
            <w:r w:rsidRPr="00723DAA">
              <w:rPr>
                <w:sz w:val="16"/>
                <w:szCs w:val="16"/>
              </w:rPr>
              <w:t>1.3.</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723DAA">
            <w:pPr>
              <w:snapToGrid w:val="0"/>
              <w:spacing w:line="240" w:lineRule="exact"/>
              <w:rPr>
                <w:sz w:val="16"/>
                <w:szCs w:val="16"/>
              </w:rPr>
            </w:pPr>
            <w:r w:rsidRPr="00723DAA">
              <w:rPr>
                <w:sz w:val="16"/>
                <w:szCs w:val="16"/>
              </w:rPr>
              <w:t>Размещение информации о противодействии коррупции в ОМСУ муниципального района, в том числе разъяснений населению о порядке предоставления государственных и муниципальных услуг (функций), работе комиссий по урегулированию конфликта интересов и соблюдению служебного поведения на официальных сайтах ОМСУ муниципального района, в средствах массовой информации</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редакция районной газеты «</w:t>
            </w:r>
            <w:proofErr w:type="spellStart"/>
            <w:r w:rsidRPr="00723DAA">
              <w:rPr>
                <w:sz w:val="16"/>
                <w:szCs w:val="16"/>
              </w:rPr>
              <w:t>Любытинские</w:t>
            </w:r>
            <w:proofErr w:type="spellEnd"/>
            <w:r w:rsidRPr="00723DAA">
              <w:rPr>
                <w:sz w:val="16"/>
                <w:szCs w:val="16"/>
              </w:rPr>
              <w:t xml:space="preserve"> вести», администрации сельских поселений, организационный отдел </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2022-2028</w:t>
            </w:r>
          </w:p>
          <w:p w:rsidR="00723DAA" w:rsidRPr="00723DAA" w:rsidRDefault="00723DAA" w:rsidP="00723DAA">
            <w:pPr>
              <w:snapToGrid w:val="0"/>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1.2.</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бюджет муниципального района</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723DAA">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0,0</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723DAA">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2,0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723DAA">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2,0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723DAA">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2,0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723DAA">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2,0</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723DAA">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2,0</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723DAA">
            <w:pPr>
              <w:snapToGrid w:val="0"/>
              <w:spacing w:line="240" w:lineRule="exact"/>
              <w:ind w:left="8" w:right="34"/>
              <w:jc w:val="center"/>
              <w:rPr>
                <w:sz w:val="16"/>
                <w:szCs w:val="16"/>
              </w:rPr>
            </w:pPr>
          </w:p>
          <w:p w:rsidR="00723DAA" w:rsidRPr="00723DAA" w:rsidRDefault="00723DAA" w:rsidP="00723DAA">
            <w:pPr>
              <w:snapToGrid w:val="0"/>
              <w:spacing w:line="240" w:lineRule="exact"/>
              <w:ind w:left="8" w:right="34"/>
              <w:jc w:val="center"/>
              <w:rPr>
                <w:sz w:val="16"/>
                <w:szCs w:val="16"/>
              </w:rPr>
            </w:pPr>
            <w:r w:rsidRPr="00723DAA">
              <w:rPr>
                <w:sz w:val="16"/>
                <w:szCs w:val="16"/>
              </w:rPr>
              <w:t>2,0</w:t>
            </w:r>
          </w:p>
        </w:tc>
      </w:tr>
      <w:tr w:rsidR="00723DAA" w:rsidRPr="00723DAA" w:rsidTr="00723DAA">
        <w:trPr>
          <w:trHeight w:val="283"/>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b/>
                <w:sz w:val="16"/>
                <w:szCs w:val="16"/>
              </w:rPr>
            </w:pPr>
            <w:r w:rsidRPr="00723DAA">
              <w:rPr>
                <w:sz w:val="16"/>
                <w:szCs w:val="16"/>
              </w:rPr>
              <w:t>2.</w:t>
            </w:r>
          </w:p>
        </w:tc>
        <w:tc>
          <w:tcPr>
            <w:tcW w:w="19142" w:type="dxa"/>
            <w:gridSpan w:val="13"/>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40" w:lineRule="exact"/>
              <w:ind w:right="-170"/>
              <w:jc w:val="both"/>
              <w:rPr>
                <w:sz w:val="16"/>
                <w:szCs w:val="16"/>
              </w:rPr>
            </w:pPr>
            <w:r w:rsidRPr="00723DAA">
              <w:rPr>
                <w:b/>
                <w:sz w:val="16"/>
                <w:szCs w:val="16"/>
              </w:rPr>
              <w:t>Повышение качества нормативных правовых актов ОМСУ за счет проведения антикоррупционной экспертизы</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right="-170"/>
              <w:jc w:val="both"/>
              <w:rPr>
                <w:b/>
                <w:sz w:val="16"/>
                <w:szCs w:val="16"/>
              </w:rPr>
            </w:pPr>
          </w:p>
        </w:tc>
      </w:tr>
      <w:tr w:rsidR="00723DAA" w:rsidRPr="00723DAA" w:rsidTr="00005AE7">
        <w:trPr>
          <w:trHeight w:val="113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sz w:val="16"/>
                <w:szCs w:val="16"/>
              </w:rPr>
            </w:pPr>
            <w:r w:rsidRPr="00723DAA">
              <w:rPr>
                <w:sz w:val="16"/>
                <w:szCs w:val="16"/>
              </w:rPr>
              <w:t>2.1.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Проведение в установленном порядке и ведение учета результатов антикоррупционной экспертизы проектов ОМСУ муниципального района</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юридический отдел Администрации муниципального района, администрации сельских поселений</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2.1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r>
      <w:tr w:rsidR="00723DAA" w:rsidRPr="00723DAA" w:rsidTr="00723DAA">
        <w:trPr>
          <w:trHeight w:val="441"/>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b/>
                <w:sz w:val="16"/>
                <w:szCs w:val="16"/>
              </w:rPr>
            </w:pPr>
            <w:r w:rsidRPr="00723DAA">
              <w:rPr>
                <w:sz w:val="16"/>
                <w:szCs w:val="16"/>
              </w:rPr>
              <w:t>3.</w:t>
            </w:r>
          </w:p>
        </w:tc>
        <w:tc>
          <w:tcPr>
            <w:tcW w:w="19142" w:type="dxa"/>
            <w:gridSpan w:val="13"/>
            <w:tcBorders>
              <w:top w:val="single" w:sz="4" w:space="0" w:color="000000"/>
              <w:left w:val="single" w:sz="4" w:space="0" w:color="000000"/>
              <w:bottom w:val="single" w:sz="4" w:space="0" w:color="000000"/>
              <w:right w:val="single" w:sz="4" w:space="0" w:color="000000"/>
            </w:tcBorders>
            <w:shd w:val="clear" w:color="auto" w:fill="auto"/>
          </w:tcPr>
          <w:p w:rsidR="00723DAA" w:rsidRPr="00005AE7" w:rsidRDefault="00723DAA" w:rsidP="00991C89">
            <w:pPr>
              <w:spacing w:line="240" w:lineRule="exact"/>
              <w:jc w:val="both"/>
              <w:rPr>
                <w:b/>
                <w:sz w:val="16"/>
                <w:szCs w:val="16"/>
              </w:rPr>
            </w:pPr>
            <w:r w:rsidRPr="00723DAA">
              <w:rPr>
                <w:b/>
                <w:sz w:val="16"/>
                <w:szCs w:val="16"/>
              </w:rPr>
              <w:t>Формирование антикоррупционного мировоззрения, повышения уровня правосознания и правовой культуры,</w:t>
            </w:r>
            <w:r w:rsidR="00005AE7">
              <w:rPr>
                <w:b/>
                <w:sz w:val="16"/>
                <w:szCs w:val="16"/>
              </w:rPr>
              <w:t xml:space="preserve"> </w:t>
            </w:r>
            <w:r w:rsidRPr="00723DAA">
              <w:rPr>
                <w:b/>
                <w:sz w:val="16"/>
                <w:szCs w:val="16"/>
              </w:rPr>
              <w:t>а также подготовка и переподготовка специалистов соответствующей квалификации</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jc w:val="both"/>
              <w:rPr>
                <w:b/>
                <w:sz w:val="16"/>
                <w:szCs w:val="16"/>
              </w:rPr>
            </w:pP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3.1.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3"/>
              <w:rPr>
                <w:sz w:val="16"/>
                <w:szCs w:val="16"/>
              </w:rPr>
            </w:pPr>
            <w:r w:rsidRPr="00723DAA">
              <w:rPr>
                <w:sz w:val="16"/>
                <w:szCs w:val="16"/>
              </w:rPr>
              <w:t xml:space="preserve">Организация проведения совещаний, семинаров по вопросам противодействия коррупции, в том числе по вопросам этики муниципальной службы, предотвращения конфликта интересов, соблюдения служебного поведения </w:t>
            </w:r>
          </w:p>
          <w:p w:rsidR="00723DAA" w:rsidRPr="00723DAA" w:rsidRDefault="00723DAA" w:rsidP="00991C89">
            <w:pPr>
              <w:spacing w:line="240" w:lineRule="exact"/>
              <w:ind w:right="-13"/>
              <w:rPr>
                <w:sz w:val="16"/>
                <w:szCs w:val="16"/>
              </w:rPr>
            </w:pP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организационный и юридический отделы, администрации сельских поселений</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3.1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napToGrid w:val="0"/>
              <w:spacing w:line="240" w:lineRule="exact"/>
              <w:ind w:left="8"/>
              <w:jc w:val="center"/>
              <w:rPr>
                <w:sz w:val="16"/>
                <w:szCs w:val="16"/>
              </w:rPr>
            </w:pPr>
            <w:r w:rsidRPr="00723DAA">
              <w:rPr>
                <w:sz w:val="16"/>
                <w:szCs w:val="16"/>
              </w:rPr>
              <w:t>-</w:t>
            </w:r>
          </w:p>
        </w:tc>
      </w:tr>
      <w:tr w:rsidR="00723DAA" w:rsidRPr="00723DAA" w:rsidTr="00005AE7">
        <w:trPr>
          <w:trHeight w:val="725"/>
        </w:trPr>
        <w:tc>
          <w:tcPr>
            <w:tcW w:w="968"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3.2.</w:t>
            </w:r>
          </w:p>
        </w:tc>
        <w:tc>
          <w:tcPr>
            <w:tcW w:w="4796" w:type="dxa"/>
            <w:gridSpan w:val="2"/>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08"/>
              <w:rPr>
                <w:sz w:val="16"/>
                <w:szCs w:val="16"/>
              </w:rPr>
            </w:pPr>
            <w:r w:rsidRPr="00723DAA">
              <w:rPr>
                <w:sz w:val="16"/>
                <w:szCs w:val="16"/>
              </w:rPr>
              <w:t>Направление на курсы повышения квалификации, профессиональной переподготовки муниципальных  служащих ОМСУ муниципального района по вопросам противодействия коррупции</w:t>
            </w:r>
          </w:p>
        </w:tc>
        <w:tc>
          <w:tcPr>
            <w:tcW w:w="3196"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p w:rsidR="00723DAA" w:rsidRPr="00723DAA" w:rsidRDefault="00723DAA" w:rsidP="00991C89">
            <w:pPr>
              <w:spacing w:line="240" w:lineRule="exact"/>
              <w:ind w:left="-138" w:right="-68"/>
              <w:jc w:val="center"/>
              <w:rPr>
                <w:sz w:val="16"/>
                <w:szCs w:val="16"/>
              </w:rPr>
            </w:pPr>
            <w:r w:rsidRPr="00723DAA">
              <w:rPr>
                <w:sz w:val="16"/>
                <w:szCs w:val="16"/>
              </w:rPr>
              <w:t>организационный отдел, администрации сельских поселений</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005AE7">
            <w:pPr>
              <w:spacing w:line="240" w:lineRule="exact"/>
              <w:ind w:right="-68"/>
              <w:rPr>
                <w:sz w:val="16"/>
                <w:szCs w:val="16"/>
              </w:rPr>
            </w:pPr>
            <w:r w:rsidRPr="00723DAA">
              <w:rPr>
                <w:sz w:val="16"/>
                <w:szCs w:val="16"/>
              </w:rPr>
              <w:t>2022-2028</w:t>
            </w:r>
            <w:r w:rsidR="00005AE7">
              <w:rPr>
                <w:sz w:val="16"/>
                <w:szCs w:val="16"/>
              </w:rPr>
              <w:t xml:space="preserve"> </w:t>
            </w:r>
            <w:r w:rsidRPr="00723DAA">
              <w:rPr>
                <w:sz w:val="16"/>
                <w:szCs w:val="16"/>
              </w:rPr>
              <w:t>годы</w:t>
            </w:r>
          </w:p>
        </w:tc>
        <w:tc>
          <w:tcPr>
            <w:tcW w:w="1554"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p w:rsidR="00723DAA" w:rsidRPr="00723DAA" w:rsidRDefault="00723DAA" w:rsidP="00991C89">
            <w:pPr>
              <w:spacing w:line="240" w:lineRule="exact"/>
              <w:ind w:left="-138" w:right="-68"/>
              <w:jc w:val="center"/>
              <w:rPr>
                <w:sz w:val="16"/>
                <w:szCs w:val="16"/>
              </w:rPr>
            </w:pPr>
            <w:r w:rsidRPr="00723DAA">
              <w:rPr>
                <w:sz w:val="16"/>
                <w:szCs w:val="16"/>
              </w:rPr>
              <w:t>3.1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p w:rsidR="00723DAA" w:rsidRPr="00723DAA" w:rsidRDefault="00723DAA" w:rsidP="00991C89">
            <w:pPr>
              <w:spacing w:line="240" w:lineRule="exact"/>
              <w:ind w:left="-138" w:right="-68"/>
              <w:jc w:val="center"/>
              <w:rPr>
                <w:sz w:val="16"/>
                <w:szCs w:val="16"/>
              </w:rPr>
            </w:pPr>
            <w:r w:rsidRPr="00723DAA">
              <w:rPr>
                <w:sz w:val="16"/>
                <w:szCs w:val="16"/>
              </w:rPr>
              <w:t>бюджет муниципального района</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0,0</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4,0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4,0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4,0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4,0</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4,0</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4,0</w:t>
            </w:r>
          </w:p>
        </w:tc>
      </w:tr>
      <w:tr w:rsidR="00723DAA" w:rsidRPr="00723DAA" w:rsidTr="00005AE7">
        <w:trPr>
          <w:trHeight w:val="455"/>
        </w:trPr>
        <w:tc>
          <w:tcPr>
            <w:tcW w:w="968"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tc>
        <w:tc>
          <w:tcPr>
            <w:tcW w:w="4796" w:type="dxa"/>
            <w:gridSpan w:val="2"/>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tc>
        <w:tc>
          <w:tcPr>
            <w:tcW w:w="3196"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005AE7">
            <w:pPr>
              <w:spacing w:line="240" w:lineRule="exact"/>
              <w:ind w:right="-68"/>
              <w:rPr>
                <w:sz w:val="16"/>
                <w:szCs w:val="16"/>
              </w:rPr>
            </w:pPr>
            <w:r w:rsidRPr="00723DAA">
              <w:rPr>
                <w:sz w:val="16"/>
                <w:szCs w:val="16"/>
              </w:rPr>
              <w:t>2022-2028</w:t>
            </w:r>
            <w:r w:rsidR="00005AE7">
              <w:rPr>
                <w:sz w:val="16"/>
                <w:szCs w:val="16"/>
              </w:rPr>
              <w:t xml:space="preserve"> </w:t>
            </w:r>
            <w:r w:rsidRPr="00723DAA">
              <w:rPr>
                <w:sz w:val="16"/>
                <w:szCs w:val="16"/>
              </w:rPr>
              <w:t>годы</w:t>
            </w:r>
          </w:p>
        </w:tc>
        <w:tc>
          <w:tcPr>
            <w:tcW w:w="1554"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005AE7">
            <w:pPr>
              <w:spacing w:line="240" w:lineRule="exact"/>
              <w:ind w:right="-68"/>
              <w:rPr>
                <w:sz w:val="16"/>
                <w:szCs w:val="16"/>
              </w:rPr>
            </w:pPr>
            <w:r w:rsidRPr="00723DAA">
              <w:rPr>
                <w:sz w:val="16"/>
                <w:szCs w:val="16"/>
              </w:rPr>
              <w:t>областной бюджет</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8" w:right="-108"/>
              <w:jc w:val="center"/>
              <w:rPr>
                <w:sz w:val="16"/>
                <w:szCs w:val="16"/>
              </w:rPr>
            </w:pPr>
          </w:p>
        </w:tc>
      </w:tr>
      <w:tr w:rsidR="00723DAA" w:rsidRPr="00723DAA" w:rsidTr="00723DAA">
        <w:trPr>
          <w:trHeight w:val="934"/>
        </w:trPr>
        <w:tc>
          <w:tcPr>
            <w:tcW w:w="968"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3.3.</w:t>
            </w:r>
          </w:p>
        </w:tc>
        <w:tc>
          <w:tcPr>
            <w:tcW w:w="4796" w:type="dxa"/>
            <w:gridSpan w:val="2"/>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 xml:space="preserve">Направление на обучение для руководителей </w:t>
            </w:r>
            <w:r w:rsidRPr="00723DAA">
              <w:rPr>
                <w:spacing w:val="-4"/>
                <w:sz w:val="16"/>
                <w:szCs w:val="16"/>
              </w:rPr>
              <w:t>образовательных учреждений</w:t>
            </w:r>
            <w:r w:rsidRPr="00723DAA">
              <w:rPr>
                <w:sz w:val="16"/>
                <w:szCs w:val="16"/>
              </w:rPr>
              <w:t xml:space="preserve"> и педагогов истории и обществознания по тематике противодействия коррупции, формированию у учащихся антикоррупционного мировоззрения и правовой культуры</w:t>
            </w:r>
          </w:p>
        </w:tc>
        <w:tc>
          <w:tcPr>
            <w:tcW w:w="3196"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p w:rsidR="00723DAA" w:rsidRPr="00723DAA" w:rsidRDefault="00723DAA" w:rsidP="00991C89">
            <w:pPr>
              <w:spacing w:line="240" w:lineRule="exact"/>
              <w:ind w:left="-138" w:right="-68"/>
              <w:jc w:val="center"/>
              <w:rPr>
                <w:sz w:val="16"/>
                <w:szCs w:val="16"/>
              </w:rPr>
            </w:pPr>
            <w:r w:rsidRPr="00723DAA">
              <w:rPr>
                <w:sz w:val="16"/>
                <w:szCs w:val="16"/>
              </w:rPr>
              <w:t>комитет образования Администрации муниципального района</w:t>
            </w:r>
          </w:p>
        </w:tc>
        <w:tc>
          <w:tcPr>
            <w:tcW w:w="2069"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38" w:right="-68"/>
              <w:jc w:val="center"/>
              <w:rPr>
                <w:sz w:val="16"/>
                <w:szCs w:val="16"/>
              </w:rPr>
            </w:pPr>
          </w:p>
          <w:p w:rsidR="00723DAA" w:rsidRPr="00723DAA" w:rsidRDefault="00723DAA" w:rsidP="00991C89">
            <w:pPr>
              <w:spacing w:line="240" w:lineRule="exact"/>
              <w:ind w:left="-138" w:right="-68"/>
              <w:jc w:val="center"/>
              <w:rPr>
                <w:sz w:val="16"/>
                <w:szCs w:val="16"/>
              </w:rPr>
            </w:pPr>
            <w:r w:rsidRPr="00723DAA">
              <w:rPr>
                <w:sz w:val="16"/>
                <w:szCs w:val="16"/>
              </w:rPr>
              <w:t>2022-2028</w:t>
            </w:r>
          </w:p>
          <w:p w:rsidR="00723DAA" w:rsidRPr="00723DAA" w:rsidRDefault="00723DAA" w:rsidP="00991C89">
            <w:pPr>
              <w:spacing w:line="240" w:lineRule="exact"/>
              <w:ind w:left="-138" w:right="-68"/>
              <w:jc w:val="center"/>
              <w:rPr>
                <w:sz w:val="16"/>
                <w:szCs w:val="16"/>
              </w:rPr>
            </w:pPr>
            <w:r w:rsidRPr="00723DAA">
              <w:rPr>
                <w:sz w:val="16"/>
                <w:szCs w:val="16"/>
              </w:rPr>
              <w:t>годы</w:t>
            </w:r>
          </w:p>
        </w:tc>
        <w:tc>
          <w:tcPr>
            <w:tcW w:w="1554" w:type="dxa"/>
            <w:vMerge w:val="restart"/>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p w:rsidR="00723DAA" w:rsidRPr="00723DAA" w:rsidRDefault="00723DAA" w:rsidP="00991C89">
            <w:pPr>
              <w:spacing w:line="240" w:lineRule="exact"/>
              <w:ind w:left="-138" w:right="-68"/>
              <w:jc w:val="center"/>
              <w:rPr>
                <w:sz w:val="16"/>
                <w:szCs w:val="16"/>
              </w:rPr>
            </w:pPr>
            <w:r w:rsidRPr="00723DAA">
              <w:rPr>
                <w:sz w:val="16"/>
                <w:szCs w:val="16"/>
              </w:rPr>
              <w:t>3.2</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p w:rsidR="00723DAA" w:rsidRPr="00723DAA" w:rsidRDefault="00723DAA" w:rsidP="00991C89">
            <w:pPr>
              <w:spacing w:line="240" w:lineRule="exact"/>
              <w:ind w:left="-138" w:right="-68"/>
              <w:jc w:val="center"/>
              <w:rPr>
                <w:sz w:val="16"/>
                <w:szCs w:val="16"/>
              </w:rPr>
            </w:pPr>
            <w:r w:rsidRPr="00723DAA">
              <w:rPr>
                <w:sz w:val="16"/>
                <w:szCs w:val="16"/>
              </w:rPr>
              <w:t>бюджет муниципального района</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pacing w:line="240" w:lineRule="exact"/>
              <w:ind w:left="-108" w:right="-108"/>
              <w:jc w:val="center"/>
              <w:rPr>
                <w:sz w:val="16"/>
                <w:szCs w:val="16"/>
              </w:rPr>
            </w:pPr>
          </w:p>
          <w:p w:rsidR="00723DAA" w:rsidRPr="00723DAA" w:rsidRDefault="00723DAA" w:rsidP="00991C89">
            <w:pPr>
              <w:spacing w:line="240" w:lineRule="exact"/>
              <w:ind w:left="-108" w:right="-108"/>
              <w:jc w:val="center"/>
              <w:rPr>
                <w:sz w:val="16"/>
                <w:szCs w:val="16"/>
              </w:rPr>
            </w:pPr>
            <w:r w:rsidRPr="00723DAA">
              <w:rPr>
                <w:sz w:val="16"/>
                <w:szCs w:val="16"/>
              </w:rPr>
              <w:t>0</w:t>
            </w:r>
          </w:p>
        </w:tc>
      </w:tr>
      <w:tr w:rsidR="00723DAA" w:rsidRPr="00723DAA" w:rsidTr="00005AE7">
        <w:trPr>
          <w:trHeight w:val="429"/>
        </w:trPr>
        <w:tc>
          <w:tcPr>
            <w:tcW w:w="968"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tc>
        <w:tc>
          <w:tcPr>
            <w:tcW w:w="4796" w:type="dxa"/>
            <w:gridSpan w:val="2"/>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tc>
        <w:tc>
          <w:tcPr>
            <w:tcW w:w="3196"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tc>
        <w:tc>
          <w:tcPr>
            <w:tcW w:w="2069"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tc>
        <w:tc>
          <w:tcPr>
            <w:tcW w:w="1554" w:type="dxa"/>
            <w:vMerge/>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8" w:right="-68"/>
              <w:jc w:val="center"/>
              <w:rPr>
                <w:sz w:val="16"/>
                <w:szCs w:val="16"/>
              </w:rPr>
            </w:pPr>
          </w:p>
        </w:tc>
        <w:tc>
          <w:tcPr>
            <w:tcW w:w="1932" w:type="dxa"/>
            <w:tcBorders>
              <w:top w:val="single" w:sz="4" w:space="0" w:color="000000"/>
              <w:left w:val="single" w:sz="4" w:space="0" w:color="000000"/>
              <w:bottom w:val="single" w:sz="4" w:space="0" w:color="000000"/>
            </w:tcBorders>
            <w:shd w:val="clear" w:color="auto" w:fill="auto"/>
          </w:tcPr>
          <w:p w:rsidR="00723DAA" w:rsidRPr="00005AE7" w:rsidRDefault="00005AE7" w:rsidP="00005AE7">
            <w:pPr>
              <w:spacing w:line="240" w:lineRule="exact"/>
              <w:ind w:right="-68"/>
              <w:rPr>
                <w:sz w:val="16"/>
                <w:szCs w:val="16"/>
              </w:rPr>
            </w:pPr>
            <w:r w:rsidRPr="00723DAA">
              <w:rPr>
                <w:sz w:val="16"/>
                <w:szCs w:val="16"/>
              </w:rPr>
              <w:t>О</w:t>
            </w:r>
            <w:r w:rsidR="00723DAA" w:rsidRPr="00723DAA">
              <w:rPr>
                <w:sz w:val="16"/>
                <w:szCs w:val="16"/>
              </w:rPr>
              <w:t>бластной</w:t>
            </w:r>
            <w:r>
              <w:rPr>
                <w:sz w:val="16"/>
                <w:szCs w:val="16"/>
              </w:rPr>
              <w:t xml:space="preserve"> </w:t>
            </w:r>
            <w:r w:rsidR="00723DAA" w:rsidRPr="00723DAA">
              <w:rPr>
                <w:sz w:val="16"/>
                <w:szCs w:val="16"/>
              </w:rPr>
              <w:t>бюджет</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shd w:val="clear" w:color="auto" w:fill="FF00FF"/>
              </w:rPr>
            </w:pP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shd w:val="clear" w:color="auto" w:fill="FF00FF"/>
              </w:rPr>
            </w:pP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shd w:val="clear" w:color="auto" w:fill="FF00FF"/>
              </w:rPr>
            </w:pP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shd w:val="clear" w:color="auto" w:fill="FF00FF"/>
              </w:rPr>
            </w:pP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shd w:val="clear" w:color="auto" w:fill="FF00FF"/>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8" w:right="-108"/>
              <w:jc w:val="center"/>
              <w:rPr>
                <w:sz w:val="16"/>
                <w:szCs w:val="16"/>
                <w:shd w:val="clear" w:color="auto" w:fill="FF00FF"/>
              </w:rPr>
            </w:pP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8" w:right="-108"/>
              <w:jc w:val="center"/>
              <w:rPr>
                <w:sz w:val="16"/>
                <w:szCs w:val="16"/>
                <w:shd w:val="clear" w:color="auto" w:fill="FF00FF"/>
              </w:rPr>
            </w:pPr>
          </w:p>
        </w:tc>
      </w:tr>
      <w:tr w:rsidR="00723DAA" w:rsidRPr="00723DAA" w:rsidTr="00005AE7">
        <w:trPr>
          <w:trHeight w:val="421"/>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322"/>
              <w:rPr>
                <w:b/>
                <w:sz w:val="16"/>
                <w:szCs w:val="16"/>
              </w:rPr>
            </w:pPr>
            <w:r w:rsidRPr="00723DAA">
              <w:rPr>
                <w:sz w:val="16"/>
                <w:szCs w:val="16"/>
              </w:rPr>
              <w:t>4.</w:t>
            </w:r>
          </w:p>
        </w:tc>
        <w:tc>
          <w:tcPr>
            <w:tcW w:w="19142" w:type="dxa"/>
            <w:gridSpan w:val="13"/>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40" w:lineRule="exact"/>
              <w:ind w:right="-57"/>
              <w:jc w:val="both"/>
              <w:rPr>
                <w:sz w:val="16"/>
                <w:szCs w:val="16"/>
              </w:rPr>
            </w:pPr>
            <w:r w:rsidRPr="00723DAA">
              <w:rPr>
                <w:b/>
                <w:sz w:val="16"/>
                <w:szCs w:val="16"/>
              </w:rPr>
              <w:t>Совершенствование системы учета муниципального имущества Любытинского муниципального района и оценки эффективности его использования</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right="-322"/>
              <w:jc w:val="both"/>
              <w:rPr>
                <w:b/>
                <w:sz w:val="16"/>
                <w:szCs w:val="16"/>
              </w:rPr>
            </w:pP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4.1.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sz w:val="16"/>
                <w:szCs w:val="16"/>
              </w:rPr>
            </w:pPr>
            <w:r w:rsidRPr="00723DAA">
              <w:rPr>
                <w:sz w:val="16"/>
                <w:szCs w:val="16"/>
              </w:rPr>
              <w:t xml:space="preserve">Осуществление контроля в целях ведения учета </w:t>
            </w:r>
            <w:r w:rsidR="00005AE7">
              <w:rPr>
                <w:sz w:val="16"/>
                <w:szCs w:val="16"/>
              </w:rPr>
              <w:t>муниципального имущества в отно</w:t>
            </w:r>
            <w:r w:rsidRPr="00723DAA">
              <w:rPr>
                <w:sz w:val="16"/>
                <w:szCs w:val="16"/>
              </w:rPr>
              <w:t>шении ОМСУ, муниципальных учреждений и предприятий.</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005AE7">
            <w:pPr>
              <w:spacing w:line="240" w:lineRule="exact"/>
              <w:ind w:right="-103"/>
              <w:rPr>
                <w:sz w:val="16"/>
                <w:szCs w:val="16"/>
              </w:rPr>
            </w:pPr>
            <w:r w:rsidRPr="00723DAA">
              <w:rPr>
                <w:sz w:val="16"/>
                <w:szCs w:val="16"/>
              </w:rPr>
              <w:t>отдел по управлению муниципальным имуществом Администрации муниципального района, администрации сельских поселений</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napToGrid w:val="0"/>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4.1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r>
      <w:tr w:rsidR="00723DAA" w:rsidRPr="00723DAA" w:rsidTr="00005AE7">
        <w:trPr>
          <w:trHeight w:val="853"/>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4.2.</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sz w:val="16"/>
                <w:szCs w:val="16"/>
              </w:rPr>
            </w:pPr>
            <w:r w:rsidRPr="00723DAA">
              <w:rPr>
                <w:sz w:val="16"/>
                <w:szCs w:val="16"/>
              </w:rPr>
              <w:t>Подготовка отчета об оценке эффективности управления муниципаль</w:t>
            </w:r>
            <w:r w:rsidRPr="00723DAA">
              <w:rPr>
                <w:spacing w:val="-6"/>
                <w:sz w:val="16"/>
                <w:szCs w:val="16"/>
              </w:rPr>
              <w:t>ным имуществом муниципального района</w:t>
            </w:r>
            <w:r w:rsidRPr="00723DAA">
              <w:rPr>
                <w:sz w:val="16"/>
                <w:szCs w:val="16"/>
              </w:rPr>
              <w:t xml:space="preserve"> и се</w:t>
            </w:r>
            <w:r w:rsidR="00005AE7">
              <w:rPr>
                <w:sz w:val="16"/>
                <w:szCs w:val="16"/>
              </w:rPr>
              <w:t>льских поселений по итогам года</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ежегодно,</w:t>
            </w:r>
          </w:p>
          <w:p w:rsidR="00723DAA" w:rsidRPr="00723DAA" w:rsidRDefault="00723DAA" w:rsidP="00991C89">
            <w:pPr>
              <w:spacing w:line="240" w:lineRule="exact"/>
              <w:ind w:left="-103" w:right="-103"/>
              <w:jc w:val="center"/>
              <w:rPr>
                <w:sz w:val="16"/>
                <w:szCs w:val="16"/>
              </w:rPr>
            </w:pPr>
            <w:r w:rsidRPr="00723DAA">
              <w:rPr>
                <w:sz w:val="16"/>
                <w:szCs w:val="16"/>
              </w:rPr>
              <w:t>1 квартал</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4.1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4.3.</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33"/>
              <w:rPr>
                <w:sz w:val="16"/>
                <w:szCs w:val="16"/>
              </w:rPr>
            </w:pPr>
            <w:r w:rsidRPr="00723DAA">
              <w:rPr>
                <w:sz w:val="16"/>
                <w:szCs w:val="16"/>
              </w:rPr>
              <w:t xml:space="preserve">Осуществление контроля на предмет выявления коррупционных рисков, связанных с реализацией полномочий ОМСУ </w:t>
            </w:r>
            <w:r w:rsidRPr="00723DAA">
              <w:rPr>
                <w:spacing w:val="-6"/>
                <w:sz w:val="16"/>
                <w:szCs w:val="16"/>
              </w:rPr>
              <w:t xml:space="preserve"> в сфере управ</w:t>
            </w:r>
            <w:r w:rsidRPr="00723DAA">
              <w:rPr>
                <w:sz w:val="16"/>
                <w:szCs w:val="16"/>
              </w:rPr>
              <w:t>ления  и распоряжения муниципальным имуществом.</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Контрольно-счетная палата Любытинского муниципального района</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4.1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3" w:right="-103"/>
              <w:jc w:val="center"/>
              <w:rPr>
                <w:sz w:val="16"/>
                <w:szCs w:val="16"/>
              </w:rPr>
            </w:pPr>
          </w:p>
          <w:p w:rsidR="00723DAA" w:rsidRPr="00723DAA" w:rsidRDefault="00723DAA" w:rsidP="00991C89">
            <w:pPr>
              <w:snapToGrid w:val="0"/>
              <w:spacing w:line="240" w:lineRule="exact"/>
              <w:ind w:left="-103" w:right="-103"/>
              <w:jc w:val="center"/>
              <w:rPr>
                <w:sz w:val="16"/>
                <w:szCs w:val="16"/>
              </w:rPr>
            </w:pPr>
            <w:r w:rsidRPr="00723DAA">
              <w:rPr>
                <w:sz w:val="16"/>
                <w:szCs w:val="16"/>
              </w:rPr>
              <w:t>-</w:t>
            </w:r>
          </w:p>
        </w:tc>
      </w:tr>
      <w:tr w:rsidR="00723DAA" w:rsidRPr="00723DAA" w:rsidTr="00723DAA">
        <w:trPr>
          <w:trHeight w:val="136"/>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b/>
                <w:sz w:val="16"/>
                <w:szCs w:val="16"/>
              </w:rPr>
            </w:pPr>
            <w:r w:rsidRPr="00723DAA">
              <w:rPr>
                <w:sz w:val="16"/>
                <w:szCs w:val="16"/>
              </w:rPr>
              <w:t>5.</w:t>
            </w:r>
          </w:p>
        </w:tc>
        <w:tc>
          <w:tcPr>
            <w:tcW w:w="19963" w:type="dxa"/>
            <w:gridSpan w:val="14"/>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jc w:val="both"/>
              <w:rPr>
                <w:b/>
                <w:sz w:val="16"/>
                <w:szCs w:val="16"/>
              </w:rPr>
            </w:pPr>
            <w:r w:rsidRPr="00723DAA">
              <w:rPr>
                <w:b/>
                <w:sz w:val="16"/>
                <w:szCs w:val="16"/>
              </w:rPr>
              <w:t xml:space="preserve">Устранение </w:t>
            </w:r>
            <w:proofErr w:type="spellStart"/>
            <w:r w:rsidRPr="00723DAA">
              <w:rPr>
                <w:b/>
                <w:sz w:val="16"/>
                <w:szCs w:val="16"/>
              </w:rPr>
              <w:t>коррупциогенных</w:t>
            </w:r>
            <w:proofErr w:type="spellEnd"/>
            <w:r w:rsidRPr="00723DAA">
              <w:rPr>
                <w:b/>
                <w:sz w:val="16"/>
                <w:szCs w:val="16"/>
              </w:rPr>
              <w:t xml:space="preserve"> факторов, препятствующих созданию благоприятных условий для привлечения инвестиций. Устранение необоснованных запретов и ограничений в области экономической деятельности</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5.1.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sz w:val="16"/>
                <w:szCs w:val="16"/>
              </w:rPr>
            </w:pPr>
            <w:r w:rsidRPr="00723DAA">
              <w:rPr>
                <w:sz w:val="16"/>
                <w:szCs w:val="16"/>
              </w:rPr>
              <w:t xml:space="preserve">Сбор и анализ предложений по устранению </w:t>
            </w:r>
            <w:proofErr w:type="spellStart"/>
            <w:r w:rsidRPr="00723DAA">
              <w:rPr>
                <w:sz w:val="16"/>
                <w:szCs w:val="16"/>
              </w:rPr>
              <w:t>коррупциогенных</w:t>
            </w:r>
            <w:proofErr w:type="spellEnd"/>
            <w:r w:rsidRPr="00723DAA">
              <w:rPr>
                <w:sz w:val="16"/>
                <w:szCs w:val="16"/>
              </w:rPr>
              <w:t xml:space="preserve"> факторов, препятствующих созданию благоприятных условий для привлечения инвестиций в муниципальный район.</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экономический отдел Администрации муниципального района</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5.1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55"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napToGrid w:val="0"/>
              <w:spacing w:line="240" w:lineRule="exact"/>
              <w:ind w:left="-108"/>
              <w:jc w:val="center"/>
              <w:rPr>
                <w:sz w:val="16"/>
                <w:szCs w:val="16"/>
              </w:rPr>
            </w:pPr>
            <w:r w:rsidRPr="00723DAA">
              <w:rPr>
                <w:sz w:val="16"/>
                <w:szCs w:val="16"/>
              </w:rPr>
              <w:t>-</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5.2.</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sz w:val="16"/>
                <w:szCs w:val="16"/>
              </w:rPr>
            </w:pPr>
            <w:r w:rsidRPr="00723DAA">
              <w:rPr>
                <w:sz w:val="16"/>
                <w:szCs w:val="16"/>
              </w:rPr>
              <w:t>Организация работы по созданию условий для развития экономики Любытинского муниципального района путем устранения необоснованных запретов и ограничений в экономической деятельности</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8" w:right="34"/>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8" w:right="34"/>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5.2</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955"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pacing w:line="240" w:lineRule="exact"/>
              <w:ind w:left="-10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8"/>
              <w:jc w:val="center"/>
              <w:rPr>
                <w:sz w:val="16"/>
                <w:szCs w:val="16"/>
              </w:rPr>
            </w:pPr>
          </w:p>
          <w:p w:rsidR="00723DAA" w:rsidRPr="00723DAA" w:rsidRDefault="00723DAA" w:rsidP="00991C89">
            <w:pPr>
              <w:snapToGrid w:val="0"/>
              <w:spacing w:line="240" w:lineRule="exact"/>
              <w:ind w:left="-108"/>
              <w:jc w:val="center"/>
              <w:rPr>
                <w:sz w:val="16"/>
                <w:szCs w:val="16"/>
              </w:rPr>
            </w:pPr>
            <w:r w:rsidRPr="00723DAA">
              <w:rPr>
                <w:sz w:val="16"/>
                <w:szCs w:val="16"/>
              </w:rPr>
              <w:t>-</w:t>
            </w:r>
          </w:p>
        </w:tc>
      </w:tr>
      <w:tr w:rsidR="00723DAA" w:rsidRPr="00723DAA" w:rsidTr="00723DAA">
        <w:trPr>
          <w:trHeight w:val="203"/>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r w:rsidRPr="00723DAA">
              <w:rPr>
                <w:sz w:val="16"/>
                <w:szCs w:val="16"/>
              </w:rPr>
              <w:t>6.</w:t>
            </w:r>
          </w:p>
        </w:tc>
        <w:tc>
          <w:tcPr>
            <w:tcW w:w="19963" w:type="dxa"/>
            <w:gridSpan w:val="14"/>
            <w:tcBorders>
              <w:top w:val="single" w:sz="4" w:space="0" w:color="000000"/>
              <w:left w:val="single" w:sz="4" w:space="0" w:color="000000"/>
              <w:bottom w:val="single" w:sz="4" w:space="0" w:color="000000"/>
              <w:right w:val="single" w:sz="4" w:space="0" w:color="000000"/>
            </w:tcBorders>
            <w:shd w:val="clear" w:color="auto" w:fill="auto"/>
          </w:tcPr>
          <w:p w:rsidR="00723DAA" w:rsidRPr="00005AE7" w:rsidRDefault="00723DAA" w:rsidP="00991C89">
            <w:pPr>
              <w:spacing w:line="240" w:lineRule="exact"/>
              <w:ind w:right="-170"/>
              <w:rPr>
                <w:b/>
                <w:sz w:val="16"/>
                <w:szCs w:val="16"/>
              </w:rPr>
            </w:pPr>
            <w:r w:rsidRPr="00723DAA">
              <w:rPr>
                <w:b/>
                <w:spacing w:val="-6"/>
                <w:sz w:val="16"/>
                <w:szCs w:val="16"/>
              </w:rPr>
              <w:t>Обеспечение добросовестности, открытости, добросовестной</w:t>
            </w:r>
            <w:r w:rsidRPr="00723DAA">
              <w:rPr>
                <w:b/>
                <w:sz w:val="16"/>
                <w:szCs w:val="16"/>
              </w:rPr>
              <w:t xml:space="preserve"> конкуренции и объектив</w:t>
            </w:r>
            <w:r w:rsidR="00005AE7">
              <w:rPr>
                <w:b/>
                <w:sz w:val="16"/>
                <w:szCs w:val="16"/>
              </w:rPr>
              <w:t xml:space="preserve">ности в сфере закупок товаров, </w:t>
            </w:r>
            <w:r w:rsidRPr="00723DAA">
              <w:rPr>
                <w:b/>
                <w:sz w:val="16"/>
                <w:szCs w:val="16"/>
              </w:rPr>
              <w:t>работ, услуг для обеспечения государственных и муниципальных нужд</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pacing w:val="-4"/>
                <w:sz w:val="16"/>
                <w:szCs w:val="16"/>
              </w:rPr>
            </w:pPr>
            <w:r w:rsidRPr="00723DAA">
              <w:rPr>
                <w:sz w:val="16"/>
                <w:szCs w:val="16"/>
              </w:rPr>
              <w:t>6.1.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sz w:val="16"/>
                <w:szCs w:val="16"/>
              </w:rPr>
            </w:pPr>
            <w:r w:rsidRPr="00723DAA">
              <w:rPr>
                <w:spacing w:val="-4"/>
                <w:sz w:val="16"/>
                <w:szCs w:val="16"/>
              </w:rPr>
              <w:t>Организация и осуществление</w:t>
            </w:r>
            <w:r w:rsidRPr="00723DAA">
              <w:rPr>
                <w:sz w:val="16"/>
                <w:szCs w:val="16"/>
              </w:rPr>
              <w:t xml:space="preserve"> контроля в сфере закупок </w:t>
            </w:r>
            <w:r w:rsidRPr="00723DAA">
              <w:rPr>
                <w:sz w:val="16"/>
                <w:szCs w:val="16"/>
              </w:rPr>
              <w:br/>
              <w:t>товаров, работ, услуг для обеспечения государственных и муниципальных нужд</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34"/>
              <w:jc w:val="center"/>
              <w:rPr>
                <w:sz w:val="16"/>
                <w:szCs w:val="16"/>
              </w:rPr>
            </w:pPr>
            <w:r w:rsidRPr="00723DAA">
              <w:rPr>
                <w:sz w:val="16"/>
                <w:szCs w:val="16"/>
              </w:rPr>
              <w:t xml:space="preserve">Контрольно-счетная палата Любытинского муниципального района, комиссия Думы Любытинского муниципального района по </w:t>
            </w:r>
            <w:proofErr w:type="gramStart"/>
            <w:r w:rsidRPr="00723DAA">
              <w:rPr>
                <w:sz w:val="16"/>
                <w:szCs w:val="16"/>
              </w:rPr>
              <w:t>контролю за</w:t>
            </w:r>
            <w:proofErr w:type="gramEnd"/>
            <w:r w:rsidRPr="00723DAA">
              <w:rPr>
                <w:sz w:val="16"/>
                <w:szCs w:val="16"/>
              </w:rPr>
              <w:t xml:space="preserve"> размещением заказа, администрации сельских поселений</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48" w:right="-108"/>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48" w:right="-108"/>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6.1, 6.2</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6.2</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 xml:space="preserve">Проведение работы по увеличению количества аукционов </w:t>
            </w:r>
            <w:r w:rsidRPr="00723DAA">
              <w:rPr>
                <w:spacing w:val="-4"/>
                <w:sz w:val="16"/>
                <w:szCs w:val="16"/>
              </w:rPr>
              <w:t>в электронной форме в общем</w:t>
            </w:r>
            <w:r w:rsidRPr="00723DAA">
              <w:rPr>
                <w:sz w:val="16"/>
                <w:szCs w:val="16"/>
              </w:rPr>
              <w:t xml:space="preserve"> </w:t>
            </w:r>
            <w:r w:rsidRPr="00723DAA">
              <w:rPr>
                <w:spacing w:val="-4"/>
                <w:sz w:val="16"/>
                <w:szCs w:val="16"/>
              </w:rPr>
              <w:t xml:space="preserve">объеме закупок товаров, работ, </w:t>
            </w:r>
            <w:r w:rsidRPr="00723DAA">
              <w:rPr>
                <w:sz w:val="16"/>
                <w:szCs w:val="16"/>
              </w:rPr>
              <w:t xml:space="preserve">услуг для обеспечения муниципальных нужд </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4" w:right="-82"/>
              <w:jc w:val="center"/>
              <w:rPr>
                <w:sz w:val="16"/>
                <w:szCs w:val="16"/>
              </w:rPr>
            </w:pPr>
          </w:p>
          <w:p w:rsidR="00723DAA" w:rsidRPr="00723DAA" w:rsidRDefault="00723DAA" w:rsidP="00991C89">
            <w:pPr>
              <w:spacing w:line="240" w:lineRule="exact"/>
              <w:ind w:left="-134" w:right="-82"/>
              <w:jc w:val="center"/>
              <w:rPr>
                <w:sz w:val="16"/>
                <w:szCs w:val="16"/>
              </w:rPr>
            </w:pPr>
            <w:r w:rsidRPr="00723DAA">
              <w:rPr>
                <w:sz w:val="16"/>
                <w:szCs w:val="16"/>
              </w:rPr>
              <w:t>ОМСУ муниципального района</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48" w:right="-108"/>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48" w:right="-108"/>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6.3</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6.3.</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Обеспечить  соответствие  результатов выполнения муниципальных контрактов первоначально заложенным в них параметрам</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34" w:right="-82"/>
              <w:jc w:val="center"/>
              <w:rPr>
                <w:sz w:val="16"/>
                <w:szCs w:val="16"/>
              </w:rPr>
            </w:pPr>
          </w:p>
          <w:p w:rsidR="00723DAA" w:rsidRPr="00723DAA" w:rsidRDefault="00723DAA" w:rsidP="00991C89">
            <w:pPr>
              <w:spacing w:line="240" w:lineRule="exact"/>
              <w:ind w:left="-134" w:right="-82"/>
              <w:jc w:val="center"/>
              <w:rPr>
                <w:sz w:val="16"/>
                <w:szCs w:val="16"/>
              </w:rPr>
            </w:pPr>
            <w:r w:rsidRPr="00723DAA">
              <w:rPr>
                <w:sz w:val="16"/>
                <w:szCs w:val="16"/>
              </w:rPr>
              <w:t>-//-</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48" w:right="-108"/>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48" w:right="-108"/>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6.4</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rPr>
                <w:sz w:val="16"/>
                <w:szCs w:val="16"/>
              </w:rPr>
            </w:pPr>
            <w:r w:rsidRPr="00723DAA">
              <w:rPr>
                <w:sz w:val="16"/>
                <w:szCs w:val="16"/>
              </w:rPr>
              <w:t>-</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6.4.</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 xml:space="preserve">Выработка предложений по </w:t>
            </w:r>
            <w:r w:rsidRPr="00723DAA">
              <w:rPr>
                <w:spacing w:val="-6"/>
                <w:sz w:val="16"/>
                <w:szCs w:val="16"/>
              </w:rPr>
              <w:t>совершенствованию контракт</w:t>
            </w:r>
            <w:r w:rsidRPr="00723DAA">
              <w:rPr>
                <w:sz w:val="16"/>
                <w:szCs w:val="16"/>
              </w:rPr>
              <w:t>ной системы в сфере закупок</w:t>
            </w:r>
          </w:p>
          <w:p w:rsidR="00723DAA" w:rsidRPr="00723DAA" w:rsidRDefault="00723DAA" w:rsidP="00991C89">
            <w:pPr>
              <w:spacing w:line="240" w:lineRule="exact"/>
              <w:rPr>
                <w:sz w:val="16"/>
                <w:szCs w:val="16"/>
              </w:rPr>
            </w:pP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005AE7">
            <w:pPr>
              <w:spacing w:line="240" w:lineRule="exact"/>
              <w:ind w:right="-82"/>
              <w:rPr>
                <w:sz w:val="16"/>
                <w:szCs w:val="16"/>
              </w:rPr>
            </w:pPr>
            <w:r w:rsidRPr="00723DAA">
              <w:rPr>
                <w:sz w:val="16"/>
                <w:szCs w:val="16"/>
              </w:rPr>
              <w:t>Контрольно-счетная палата Любытинского муниципального района</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48" w:right="-108"/>
              <w:jc w:val="center"/>
              <w:rPr>
                <w:sz w:val="16"/>
                <w:szCs w:val="16"/>
              </w:rPr>
            </w:pPr>
          </w:p>
          <w:p w:rsidR="00723DAA" w:rsidRPr="00723DAA" w:rsidRDefault="00723DAA" w:rsidP="00991C89">
            <w:pPr>
              <w:spacing w:line="240" w:lineRule="exact"/>
              <w:ind w:left="8" w:right="34"/>
              <w:jc w:val="center"/>
              <w:rPr>
                <w:sz w:val="16"/>
                <w:szCs w:val="16"/>
              </w:rPr>
            </w:pPr>
            <w:r w:rsidRPr="00723DAA">
              <w:rPr>
                <w:sz w:val="16"/>
                <w:szCs w:val="16"/>
              </w:rPr>
              <w:t>2022-2028</w:t>
            </w:r>
          </w:p>
          <w:p w:rsidR="00723DAA" w:rsidRPr="00723DAA" w:rsidRDefault="00723DAA" w:rsidP="00991C89">
            <w:pPr>
              <w:spacing w:line="240" w:lineRule="exact"/>
              <w:ind w:left="-48" w:right="-108"/>
              <w:jc w:val="center"/>
              <w:rPr>
                <w:sz w:val="16"/>
                <w:szCs w:val="16"/>
              </w:rPr>
            </w:pPr>
            <w:r w:rsidRPr="00723DAA">
              <w:rPr>
                <w:sz w:val="16"/>
                <w:szCs w:val="16"/>
              </w:rPr>
              <w:t>годы</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6.5</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napToGrid w:val="0"/>
              <w:spacing w:line="240" w:lineRule="exact"/>
              <w:ind w:left="-48" w:right="-10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48" w:right="-108"/>
              <w:jc w:val="center"/>
              <w:rPr>
                <w:sz w:val="16"/>
                <w:szCs w:val="16"/>
              </w:rPr>
            </w:pPr>
          </w:p>
          <w:p w:rsidR="00723DAA" w:rsidRPr="00723DAA" w:rsidRDefault="00723DAA" w:rsidP="00991C89">
            <w:pPr>
              <w:spacing w:line="240" w:lineRule="exact"/>
              <w:ind w:left="-48" w:right="-10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rPr>
                <w:sz w:val="16"/>
                <w:szCs w:val="16"/>
              </w:rPr>
            </w:pPr>
            <w:r w:rsidRPr="00723DAA">
              <w:rPr>
                <w:sz w:val="16"/>
                <w:szCs w:val="16"/>
              </w:rPr>
              <w:t>-</w:t>
            </w:r>
          </w:p>
        </w:tc>
      </w:tr>
      <w:tr w:rsidR="00723DAA" w:rsidRPr="00723DAA" w:rsidTr="00005AE7">
        <w:trPr>
          <w:trHeight w:val="335"/>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b/>
                <w:sz w:val="16"/>
                <w:szCs w:val="16"/>
              </w:rPr>
            </w:pPr>
            <w:r w:rsidRPr="00723DAA">
              <w:rPr>
                <w:sz w:val="16"/>
                <w:szCs w:val="16"/>
              </w:rPr>
              <w:t>7.</w:t>
            </w:r>
          </w:p>
        </w:tc>
        <w:tc>
          <w:tcPr>
            <w:tcW w:w="19963" w:type="dxa"/>
            <w:gridSpan w:val="14"/>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005AE7">
            <w:pPr>
              <w:spacing w:line="240" w:lineRule="exact"/>
              <w:ind w:right="-170"/>
              <w:jc w:val="both"/>
              <w:rPr>
                <w:b/>
                <w:sz w:val="16"/>
                <w:szCs w:val="16"/>
              </w:rPr>
            </w:pPr>
            <w:r w:rsidRPr="00723DAA">
              <w:rPr>
                <w:b/>
                <w:sz w:val="16"/>
                <w:szCs w:val="16"/>
              </w:rPr>
              <w:t>Создание условий для выявления ограничений и запретов, препятствую</w:t>
            </w:r>
            <w:r w:rsidR="00005AE7">
              <w:rPr>
                <w:b/>
                <w:sz w:val="16"/>
                <w:szCs w:val="16"/>
              </w:rPr>
              <w:t xml:space="preserve">щих  прохождению муниципальной </w:t>
            </w:r>
            <w:r w:rsidRPr="00723DAA">
              <w:rPr>
                <w:b/>
                <w:sz w:val="16"/>
                <w:szCs w:val="16"/>
              </w:rPr>
              <w:t>службы</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7.1.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Обеспечить предоставление муниципальными  служащими  сведений  о доходах, об имуществе и обязательствах имущественного характера своих, а также своих супругов и несовершеннолетних детей</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организационный отдел, администрации сельских поселений</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ежегодно,</w:t>
            </w:r>
          </w:p>
          <w:p w:rsidR="00723DAA" w:rsidRPr="00723DAA" w:rsidRDefault="00723DAA" w:rsidP="00991C89">
            <w:pPr>
              <w:spacing w:line="240" w:lineRule="exact"/>
              <w:ind w:left="8" w:right="-82" w:hanging="8"/>
              <w:jc w:val="center"/>
              <w:rPr>
                <w:sz w:val="16"/>
                <w:szCs w:val="16"/>
              </w:rPr>
            </w:pPr>
            <w:r w:rsidRPr="00723DAA">
              <w:rPr>
                <w:sz w:val="16"/>
                <w:szCs w:val="16"/>
              </w:rPr>
              <w:t>до 30 апреля</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7.1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rPr>
                <w:sz w:val="16"/>
                <w:szCs w:val="16"/>
              </w:rPr>
            </w:pPr>
            <w:r w:rsidRPr="00723DAA">
              <w:rPr>
                <w:sz w:val="16"/>
                <w:szCs w:val="16"/>
              </w:rPr>
              <w:t>-</w:t>
            </w: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7.2.</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rPr>
                <w:sz w:val="16"/>
                <w:szCs w:val="16"/>
              </w:rPr>
            </w:pPr>
            <w:r w:rsidRPr="00723DAA">
              <w:rPr>
                <w:sz w:val="16"/>
                <w:szCs w:val="16"/>
              </w:rPr>
              <w:t>Обеспечить предоставление лицами, поступающими на муниципальную  службу,  сведений о доходах, об имуществе и обязательствах имущественного характера своих, а также своих супругов и несовершеннолетних детей</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jc w:val="center"/>
              <w:rPr>
                <w:sz w:val="16"/>
                <w:szCs w:val="16"/>
              </w:rPr>
            </w:pPr>
          </w:p>
          <w:p w:rsidR="00723DAA" w:rsidRPr="00723DAA" w:rsidRDefault="00723DAA" w:rsidP="00991C89">
            <w:pPr>
              <w:spacing w:line="240" w:lineRule="exact"/>
              <w:ind w:left="8"/>
              <w:jc w:val="center"/>
              <w:rPr>
                <w:sz w:val="16"/>
                <w:szCs w:val="16"/>
              </w:rPr>
            </w:pPr>
            <w:r w:rsidRPr="00723DAA">
              <w:rPr>
                <w:sz w:val="16"/>
                <w:szCs w:val="16"/>
              </w:rPr>
              <w:t>-//-</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ежегодно,</w:t>
            </w:r>
          </w:p>
          <w:p w:rsidR="00723DAA" w:rsidRPr="00723DAA" w:rsidRDefault="00723DAA" w:rsidP="00991C89">
            <w:pPr>
              <w:spacing w:line="240" w:lineRule="exact"/>
              <w:ind w:left="8" w:right="-82" w:hanging="8"/>
              <w:jc w:val="center"/>
              <w:rPr>
                <w:sz w:val="16"/>
                <w:szCs w:val="16"/>
              </w:rPr>
            </w:pPr>
            <w:r w:rsidRPr="00723DAA">
              <w:rPr>
                <w:sz w:val="16"/>
                <w:szCs w:val="16"/>
              </w:rPr>
              <w:t>до 30 апреля</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7.2</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8" w:right="-82" w:hanging="8"/>
              <w:jc w:val="center"/>
              <w:rPr>
                <w:sz w:val="16"/>
                <w:szCs w:val="16"/>
              </w:rPr>
            </w:pPr>
          </w:p>
          <w:p w:rsidR="00723DAA" w:rsidRPr="00723DAA" w:rsidRDefault="00723DAA" w:rsidP="00991C89">
            <w:pPr>
              <w:spacing w:line="240" w:lineRule="exact"/>
              <w:ind w:left="8" w:right="-82" w:hanging="8"/>
              <w:jc w:val="center"/>
              <w:rPr>
                <w:sz w:val="16"/>
                <w:szCs w:val="16"/>
              </w:rPr>
            </w:pPr>
            <w:r w:rsidRPr="00723DAA">
              <w:rPr>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rPr>
                <w:sz w:val="16"/>
                <w:szCs w:val="16"/>
              </w:rPr>
            </w:pPr>
            <w:r w:rsidRPr="00723DAA">
              <w:rPr>
                <w:sz w:val="16"/>
                <w:szCs w:val="16"/>
              </w:rPr>
              <w:t>-</w:t>
            </w:r>
          </w:p>
        </w:tc>
      </w:tr>
      <w:tr w:rsidR="00723DAA" w:rsidRPr="00723DAA" w:rsidTr="00723DAA">
        <w:trPr>
          <w:trHeight w:val="412"/>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b/>
                <w:sz w:val="16"/>
                <w:szCs w:val="16"/>
              </w:rPr>
            </w:pPr>
            <w:r w:rsidRPr="00723DAA">
              <w:rPr>
                <w:sz w:val="16"/>
                <w:szCs w:val="16"/>
              </w:rPr>
              <w:t>8.</w:t>
            </w:r>
          </w:p>
        </w:tc>
        <w:tc>
          <w:tcPr>
            <w:tcW w:w="19142" w:type="dxa"/>
            <w:gridSpan w:val="13"/>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pacing w:line="240" w:lineRule="exact"/>
              <w:ind w:right="-170"/>
              <w:jc w:val="both"/>
              <w:rPr>
                <w:sz w:val="16"/>
                <w:szCs w:val="16"/>
              </w:rPr>
            </w:pPr>
            <w:r w:rsidRPr="00723DAA">
              <w:rPr>
                <w:b/>
                <w:sz w:val="16"/>
                <w:szCs w:val="16"/>
              </w:rPr>
              <w:t>Обеспечение антикоррупционного мониторинга</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right="-170"/>
              <w:jc w:val="both"/>
              <w:rPr>
                <w:b/>
                <w:sz w:val="16"/>
                <w:szCs w:val="16"/>
              </w:rPr>
            </w:pPr>
          </w:p>
        </w:tc>
      </w:tr>
      <w:tr w:rsidR="00723DAA" w:rsidRPr="00723DAA" w:rsidTr="00723DAA">
        <w:trPr>
          <w:trHeight w:val="968"/>
        </w:trPr>
        <w:tc>
          <w:tcPr>
            <w:tcW w:w="96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right="-170"/>
              <w:rPr>
                <w:sz w:val="16"/>
                <w:szCs w:val="16"/>
              </w:rPr>
            </w:pPr>
          </w:p>
          <w:p w:rsidR="00723DAA" w:rsidRPr="00723DAA" w:rsidRDefault="00723DAA" w:rsidP="00991C89">
            <w:pPr>
              <w:spacing w:line="240" w:lineRule="exact"/>
              <w:ind w:right="-170"/>
              <w:rPr>
                <w:sz w:val="16"/>
                <w:szCs w:val="16"/>
              </w:rPr>
            </w:pPr>
            <w:r w:rsidRPr="00723DAA">
              <w:rPr>
                <w:sz w:val="16"/>
                <w:szCs w:val="16"/>
              </w:rPr>
              <w:t>8.1.</w:t>
            </w:r>
          </w:p>
        </w:tc>
        <w:tc>
          <w:tcPr>
            <w:tcW w:w="4796"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right="-170"/>
              <w:rPr>
                <w:sz w:val="16"/>
                <w:szCs w:val="16"/>
              </w:rPr>
            </w:pPr>
            <w:r w:rsidRPr="00723DAA">
              <w:rPr>
                <w:sz w:val="16"/>
                <w:szCs w:val="16"/>
              </w:rPr>
              <w:t>Проведение опроса среди населения  в целях выявления уровня коррупции в ОМСУ муниципального района, установления наиболее коррумпированных сфер</w:t>
            </w:r>
          </w:p>
        </w:tc>
        <w:tc>
          <w:tcPr>
            <w:tcW w:w="3196"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pacing w:line="240" w:lineRule="exact"/>
              <w:ind w:left="-103" w:right="-3"/>
              <w:jc w:val="center"/>
              <w:rPr>
                <w:sz w:val="16"/>
                <w:szCs w:val="16"/>
              </w:rPr>
            </w:pPr>
            <w:r w:rsidRPr="00723DAA">
              <w:rPr>
                <w:sz w:val="16"/>
                <w:szCs w:val="16"/>
              </w:rPr>
              <w:t>организационный отдел, администрации сельских поселений</w:t>
            </w:r>
          </w:p>
        </w:tc>
        <w:tc>
          <w:tcPr>
            <w:tcW w:w="2069"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pacing w:line="240" w:lineRule="exact"/>
              <w:ind w:left="-103" w:right="-3"/>
              <w:jc w:val="center"/>
              <w:rPr>
                <w:sz w:val="16"/>
                <w:szCs w:val="16"/>
              </w:rPr>
            </w:pPr>
            <w:r w:rsidRPr="00723DAA">
              <w:rPr>
                <w:sz w:val="16"/>
                <w:szCs w:val="16"/>
              </w:rPr>
              <w:t>ежегодно,</w:t>
            </w:r>
          </w:p>
          <w:p w:rsidR="00723DAA" w:rsidRPr="00723DAA" w:rsidRDefault="00723DAA" w:rsidP="00991C89">
            <w:pPr>
              <w:spacing w:line="240" w:lineRule="exact"/>
              <w:ind w:left="-103" w:right="-3"/>
              <w:jc w:val="center"/>
              <w:rPr>
                <w:sz w:val="16"/>
                <w:szCs w:val="16"/>
              </w:rPr>
            </w:pPr>
            <w:r w:rsidRPr="00723DAA">
              <w:rPr>
                <w:sz w:val="16"/>
                <w:szCs w:val="16"/>
              </w:rPr>
              <w:t>1 квартал</w:t>
            </w:r>
          </w:p>
        </w:tc>
        <w:tc>
          <w:tcPr>
            <w:tcW w:w="1554"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pacing w:line="240" w:lineRule="exact"/>
              <w:ind w:left="-103" w:right="-3"/>
              <w:jc w:val="center"/>
              <w:rPr>
                <w:sz w:val="16"/>
                <w:szCs w:val="16"/>
              </w:rPr>
            </w:pPr>
            <w:r w:rsidRPr="00723DAA">
              <w:rPr>
                <w:sz w:val="16"/>
                <w:szCs w:val="16"/>
              </w:rPr>
              <w:t>8.1</w:t>
            </w:r>
          </w:p>
        </w:tc>
        <w:tc>
          <w:tcPr>
            <w:tcW w:w="1932"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pacing w:line="240" w:lineRule="exact"/>
              <w:ind w:left="-103" w:right="-3"/>
              <w:jc w:val="center"/>
              <w:rPr>
                <w:sz w:val="16"/>
                <w:szCs w:val="16"/>
              </w:rPr>
            </w:pPr>
            <w:r w:rsidRPr="00723DAA">
              <w:rPr>
                <w:sz w:val="16"/>
                <w:szCs w:val="16"/>
              </w:rPr>
              <w:t>бюджет муниципального района</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pacing w:line="240" w:lineRule="exact"/>
              <w:ind w:left="-103" w:right="-3"/>
              <w:jc w:val="center"/>
              <w:rPr>
                <w:sz w:val="16"/>
                <w:szCs w:val="16"/>
              </w:rPr>
            </w:pPr>
            <w:r w:rsidRPr="00723DAA">
              <w:rPr>
                <w:sz w:val="16"/>
                <w:szCs w:val="16"/>
              </w:rPr>
              <w:t>0,0</w:t>
            </w:r>
          </w:p>
        </w:tc>
        <w:tc>
          <w:tcPr>
            <w:tcW w:w="1061"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pacing w:line="240" w:lineRule="exact"/>
              <w:ind w:left="-103" w:right="-3"/>
              <w:jc w:val="center"/>
              <w:rPr>
                <w:sz w:val="16"/>
                <w:szCs w:val="16"/>
              </w:rPr>
            </w:pPr>
            <w:r w:rsidRPr="00723DAA">
              <w:rPr>
                <w:sz w:val="16"/>
                <w:szCs w:val="16"/>
              </w:rPr>
              <w:t>1,0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pacing w:line="240" w:lineRule="exact"/>
              <w:ind w:left="-103" w:right="-3"/>
              <w:jc w:val="center"/>
              <w:rPr>
                <w:sz w:val="16"/>
                <w:szCs w:val="16"/>
              </w:rPr>
            </w:pPr>
            <w:r w:rsidRPr="00723DAA">
              <w:rPr>
                <w:sz w:val="16"/>
                <w:szCs w:val="16"/>
              </w:rPr>
              <w:t>1,0</w:t>
            </w:r>
          </w:p>
        </w:tc>
        <w:tc>
          <w:tcPr>
            <w:tcW w:w="928" w:type="dxa"/>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napToGrid w:val="0"/>
              <w:spacing w:line="240" w:lineRule="exact"/>
              <w:ind w:left="-103" w:right="-3"/>
              <w:jc w:val="center"/>
              <w:rPr>
                <w:sz w:val="16"/>
                <w:szCs w:val="16"/>
              </w:rPr>
            </w:pPr>
            <w:r w:rsidRPr="00723DAA">
              <w:rPr>
                <w:sz w:val="16"/>
                <w:szCs w:val="16"/>
              </w:rPr>
              <w:t>1,0</w:t>
            </w:r>
          </w:p>
        </w:tc>
        <w:tc>
          <w:tcPr>
            <w:tcW w:w="955" w:type="dxa"/>
            <w:gridSpan w:val="2"/>
            <w:tcBorders>
              <w:top w:val="single" w:sz="4" w:space="0" w:color="000000"/>
              <w:left w:val="single" w:sz="4" w:space="0" w:color="000000"/>
              <w:bottom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napToGrid w:val="0"/>
              <w:spacing w:line="240" w:lineRule="exact"/>
              <w:ind w:left="-103" w:right="-3"/>
              <w:jc w:val="center"/>
              <w:rPr>
                <w:sz w:val="16"/>
                <w:szCs w:val="16"/>
              </w:rPr>
            </w:pPr>
            <w:r w:rsidRPr="00723DAA">
              <w:rPr>
                <w:sz w:val="16"/>
                <w:szCs w:val="16"/>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723DAA" w:rsidRPr="00723DAA" w:rsidRDefault="00723DAA" w:rsidP="00991C89">
            <w:pPr>
              <w:snapToGrid w:val="0"/>
              <w:spacing w:line="240" w:lineRule="exact"/>
              <w:ind w:left="-103" w:right="-3"/>
              <w:jc w:val="center"/>
              <w:rPr>
                <w:sz w:val="16"/>
                <w:szCs w:val="16"/>
              </w:rPr>
            </w:pPr>
          </w:p>
          <w:p w:rsidR="00723DAA" w:rsidRPr="00723DAA" w:rsidRDefault="00723DAA" w:rsidP="00991C89">
            <w:pPr>
              <w:snapToGrid w:val="0"/>
              <w:spacing w:line="240" w:lineRule="exact"/>
              <w:ind w:left="-103" w:right="-3"/>
              <w:jc w:val="center"/>
              <w:rPr>
                <w:sz w:val="16"/>
                <w:szCs w:val="16"/>
              </w:rPr>
            </w:pPr>
            <w:r w:rsidRPr="00723DAA">
              <w:rPr>
                <w:sz w:val="16"/>
                <w:szCs w:val="16"/>
              </w:rPr>
              <w:t>1,0</w:t>
            </w:r>
          </w:p>
        </w:tc>
        <w:tc>
          <w:tcPr>
            <w:tcW w:w="821" w:type="dxa"/>
            <w:tcBorders>
              <w:top w:val="single" w:sz="4" w:space="0" w:color="000000"/>
              <w:left w:val="single" w:sz="4" w:space="0" w:color="000000"/>
              <w:bottom w:val="single" w:sz="4" w:space="0" w:color="000000"/>
              <w:right w:val="single" w:sz="4" w:space="0" w:color="000000"/>
            </w:tcBorders>
          </w:tcPr>
          <w:p w:rsidR="00723DAA" w:rsidRPr="00723DAA" w:rsidRDefault="00723DAA" w:rsidP="00991C89">
            <w:pPr>
              <w:snapToGrid w:val="0"/>
              <w:spacing w:line="240" w:lineRule="exact"/>
              <w:ind w:left="-103" w:right="-3"/>
              <w:jc w:val="center"/>
              <w:rPr>
                <w:sz w:val="16"/>
                <w:szCs w:val="16"/>
              </w:rPr>
            </w:pPr>
            <w:r w:rsidRPr="00723DAA">
              <w:rPr>
                <w:sz w:val="16"/>
                <w:szCs w:val="16"/>
              </w:rPr>
              <w:t>1,0</w:t>
            </w:r>
          </w:p>
        </w:tc>
      </w:tr>
    </w:tbl>
    <w:p w:rsidR="00521E95" w:rsidRDefault="00521E95" w:rsidP="00521E95">
      <w:pPr>
        <w:spacing w:line="240" w:lineRule="exact"/>
        <w:ind w:right="-2"/>
        <w:rPr>
          <w:sz w:val="16"/>
          <w:szCs w:val="16"/>
        </w:rPr>
      </w:pPr>
    </w:p>
    <w:p w:rsidR="00521E95" w:rsidRDefault="00521E95" w:rsidP="00521E95">
      <w:pPr>
        <w:spacing w:line="240" w:lineRule="exact"/>
        <w:ind w:right="-2"/>
        <w:rPr>
          <w:sz w:val="16"/>
          <w:szCs w:val="16"/>
        </w:rPr>
        <w:sectPr w:rsidR="00521E95" w:rsidSect="00DC04AB">
          <w:type w:val="continuous"/>
          <w:pgSz w:w="23814" w:h="16839" w:orient="landscape" w:code="8"/>
          <w:pgMar w:top="1134" w:right="850" w:bottom="1134" w:left="1701" w:header="454" w:footer="0" w:gutter="0"/>
          <w:cols w:space="720"/>
          <w:docGrid w:linePitch="272"/>
        </w:sectPr>
      </w:pPr>
    </w:p>
    <w:p w:rsidR="00521E95" w:rsidRPr="00521E95" w:rsidRDefault="00521E95" w:rsidP="00521E95">
      <w:pPr>
        <w:spacing w:line="240" w:lineRule="exact"/>
        <w:ind w:right="-2"/>
        <w:rPr>
          <w:sz w:val="16"/>
          <w:szCs w:val="16"/>
        </w:rPr>
      </w:pPr>
    </w:p>
    <w:p w:rsidR="00521E95" w:rsidRPr="00521E95" w:rsidRDefault="00521E95" w:rsidP="00521E95">
      <w:pPr>
        <w:spacing w:line="240" w:lineRule="exact"/>
        <w:ind w:right="-2"/>
        <w:jc w:val="center"/>
        <w:rPr>
          <w:b/>
          <w:sz w:val="16"/>
          <w:szCs w:val="16"/>
        </w:rPr>
      </w:pPr>
      <w:r w:rsidRPr="00521E95">
        <w:rPr>
          <w:b/>
          <w:sz w:val="16"/>
          <w:szCs w:val="16"/>
        </w:rPr>
        <w:t xml:space="preserve">Подпрограмма </w:t>
      </w:r>
      <w:r w:rsidRPr="00005AE7">
        <w:rPr>
          <w:b/>
          <w:color w:val="000000" w:themeColor="text1"/>
          <w:sz w:val="16"/>
          <w:szCs w:val="16"/>
        </w:rPr>
        <w:t>«</w:t>
      </w:r>
      <w:hyperlink w:anchor="Par2841" w:history="1">
        <w:r w:rsidRPr="00005AE7">
          <w:rPr>
            <w:rStyle w:val="a8"/>
            <w:b/>
            <w:color w:val="000000" w:themeColor="text1"/>
            <w:sz w:val="16"/>
            <w:szCs w:val="16"/>
          </w:rPr>
          <w:t>Обеспечение муниципального управления</w:t>
        </w:r>
      </w:hyperlink>
      <w:r w:rsidRPr="00005AE7">
        <w:rPr>
          <w:b/>
          <w:color w:val="000000" w:themeColor="text1"/>
          <w:sz w:val="16"/>
          <w:szCs w:val="16"/>
        </w:rPr>
        <w:t xml:space="preserve"> в Любытинском муниципальном районе»  муниципальной программы «Совершенствование системы муниципального управления и</w:t>
      </w:r>
      <w:r w:rsidRPr="00521E95">
        <w:rPr>
          <w:b/>
          <w:sz w:val="16"/>
          <w:szCs w:val="16"/>
        </w:rPr>
        <w:t xml:space="preserve"> поддержки развития территориального общественного самоуправления на 2022-2028годы»</w:t>
      </w:r>
    </w:p>
    <w:p w:rsidR="00521E95" w:rsidRPr="00521E95" w:rsidRDefault="00521E95" w:rsidP="00521E95">
      <w:pPr>
        <w:spacing w:line="240" w:lineRule="exact"/>
        <w:ind w:right="-57"/>
        <w:jc w:val="center"/>
        <w:rPr>
          <w:b/>
          <w:sz w:val="16"/>
          <w:szCs w:val="16"/>
        </w:rPr>
      </w:pPr>
    </w:p>
    <w:p w:rsidR="00521E95" w:rsidRPr="00521E95" w:rsidRDefault="00521E95" w:rsidP="00521E95">
      <w:pPr>
        <w:widowControl w:val="0"/>
        <w:autoSpaceDE w:val="0"/>
        <w:jc w:val="center"/>
        <w:rPr>
          <w:sz w:val="16"/>
          <w:szCs w:val="16"/>
        </w:rPr>
      </w:pPr>
      <w:r w:rsidRPr="00521E95">
        <w:rPr>
          <w:b/>
          <w:sz w:val="16"/>
          <w:szCs w:val="16"/>
        </w:rPr>
        <w:t>Паспорт подпрограммы</w:t>
      </w:r>
    </w:p>
    <w:p w:rsidR="00521E95" w:rsidRPr="00521E95" w:rsidRDefault="00521E95" w:rsidP="00521E95">
      <w:pPr>
        <w:widowControl w:val="0"/>
        <w:autoSpaceDE w:val="0"/>
        <w:spacing w:line="360" w:lineRule="atLeast"/>
        <w:ind w:firstLine="539"/>
        <w:jc w:val="both"/>
        <w:rPr>
          <w:sz w:val="16"/>
          <w:szCs w:val="16"/>
        </w:rPr>
      </w:pPr>
      <w:r w:rsidRPr="00521E95">
        <w:rPr>
          <w:b/>
          <w:sz w:val="16"/>
          <w:szCs w:val="16"/>
        </w:rPr>
        <w:t>1. Исполнители подпрограммы:</w:t>
      </w:r>
      <w:r w:rsidRPr="00521E95">
        <w:rPr>
          <w:sz w:val="16"/>
          <w:szCs w:val="16"/>
        </w:rPr>
        <w:t xml:space="preserve"> </w:t>
      </w:r>
    </w:p>
    <w:p w:rsidR="00521E95" w:rsidRPr="00521E95" w:rsidRDefault="00521E95" w:rsidP="00521E95">
      <w:pPr>
        <w:widowControl w:val="0"/>
        <w:autoSpaceDE w:val="0"/>
        <w:spacing w:line="360" w:lineRule="atLeast"/>
        <w:ind w:firstLine="539"/>
        <w:jc w:val="both"/>
        <w:rPr>
          <w:sz w:val="16"/>
          <w:szCs w:val="16"/>
        </w:rPr>
      </w:pPr>
      <w:r w:rsidRPr="00521E95">
        <w:rPr>
          <w:sz w:val="16"/>
          <w:szCs w:val="16"/>
        </w:rPr>
        <w:t xml:space="preserve">комитет финансов Администрации муниципального района (далее </w:t>
      </w:r>
      <w:proofErr w:type="gramStart"/>
      <w:r w:rsidRPr="00521E95">
        <w:rPr>
          <w:sz w:val="16"/>
          <w:szCs w:val="16"/>
        </w:rPr>
        <w:t>-к</w:t>
      </w:r>
      <w:proofErr w:type="gramEnd"/>
      <w:r w:rsidRPr="00521E95">
        <w:rPr>
          <w:sz w:val="16"/>
          <w:szCs w:val="16"/>
        </w:rPr>
        <w:t>омитет финансов);</w:t>
      </w:r>
    </w:p>
    <w:p w:rsidR="00521E95" w:rsidRPr="00521E95" w:rsidRDefault="00521E95" w:rsidP="00521E95">
      <w:pPr>
        <w:widowControl w:val="0"/>
        <w:autoSpaceDE w:val="0"/>
        <w:spacing w:line="360" w:lineRule="atLeast"/>
        <w:ind w:firstLine="539"/>
        <w:jc w:val="both"/>
        <w:rPr>
          <w:sz w:val="16"/>
          <w:szCs w:val="16"/>
        </w:rPr>
      </w:pPr>
      <w:r w:rsidRPr="00521E95">
        <w:rPr>
          <w:sz w:val="16"/>
          <w:szCs w:val="16"/>
        </w:rPr>
        <w:lastRenderedPageBreak/>
        <w:t xml:space="preserve">организационный отдел Администрации муниципального района (далее – </w:t>
      </w:r>
      <w:proofErr w:type="spellStart"/>
      <w:r w:rsidRPr="00521E95">
        <w:rPr>
          <w:sz w:val="16"/>
          <w:szCs w:val="16"/>
        </w:rPr>
        <w:t>орготдел</w:t>
      </w:r>
      <w:proofErr w:type="spellEnd"/>
      <w:r w:rsidRPr="00521E95">
        <w:rPr>
          <w:sz w:val="16"/>
          <w:szCs w:val="16"/>
        </w:rPr>
        <w:t>);</w:t>
      </w:r>
    </w:p>
    <w:p w:rsidR="00521E95" w:rsidRPr="00521E95" w:rsidRDefault="00521E95" w:rsidP="00521E95">
      <w:pPr>
        <w:widowControl w:val="0"/>
        <w:autoSpaceDE w:val="0"/>
        <w:spacing w:line="360" w:lineRule="atLeast"/>
        <w:ind w:firstLine="539"/>
        <w:jc w:val="both"/>
        <w:rPr>
          <w:sz w:val="16"/>
          <w:szCs w:val="16"/>
        </w:rPr>
      </w:pPr>
      <w:r w:rsidRPr="00521E95">
        <w:rPr>
          <w:sz w:val="16"/>
          <w:szCs w:val="16"/>
        </w:rPr>
        <w:t>одел бухгалтерского учета Администрации муниципального района (далее отдел бухучета).</w:t>
      </w:r>
    </w:p>
    <w:p w:rsidR="00521E95" w:rsidRPr="00521E95" w:rsidRDefault="00521E95" w:rsidP="00521E95">
      <w:pPr>
        <w:widowControl w:val="0"/>
        <w:autoSpaceDE w:val="0"/>
        <w:spacing w:line="360" w:lineRule="atLeast"/>
        <w:ind w:firstLine="539"/>
        <w:jc w:val="both"/>
        <w:rPr>
          <w:b/>
          <w:sz w:val="16"/>
          <w:szCs w:val="16"/>
        </w:rPr>
      </w:pPr>
      <w:r w:rsidRPr="00521E95">
        <w:rPr>
          <w:b/>
          <w:sz w:val="16"/>
          <w:szCs w:val="16"/>
        </w:rPr>
        <w:t>2. Задачи и целевые показатели подпрограммы:</w:t>
      </w:r>
    </w:p>
    <w:p w:rsidR="00521E95" w:rsidRDefault="00521E95" w:rsidP="00521E95">
      <w:pPr>
        <w:widowControl w:val="0"/>
        <w:autoSpaceDE w:val="0"/>
        <w:spacing w:line="360" w:lineRule="atLeast"/>
        <w:ind w:firstLine="539"/>
        <w:jc w:val="both"/>
        <w:rPr>
          <w:sz w:val="16"/>
          <w:szCs w:val="16"/>
        </w:rPr>
      </w:pPr>
      <w:r w:rsidRPr="00521E95">
        <w:rPr>
          <w:sz w:val="16"/>
          <w:szCs w:val="16"/>
        </w:rPr>
        <w:t>Цели, задачи и целевые показатели подпрограммы:</w:t>
      </w:r>
    </w:p>
    <w:p w:rsidR="00005AE7" w:rsidRPr="00521E95" w:rsidRDefault="00005AE7" w:rsidP="00521E95">
      <w:pPr>
        <w:widowControl w:val="0"/>
        <w:autoSpaceDE w:val="0"/>
        <w:spacing w:line="360" w:lineRule="atLeast"/>
        <w:ind w:firstLine="539"/>
        <w:jc w:val="both"/>
        <w:rPr>
          <w:sz w:val="16"/>
          <w:szCs w:val="16"/>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704"/>
        <w:gridCol w:w="3832"/>
        <w:gridCol w:w="705"/>
        <w:gridCol w:w="29"/>
        <w:gridCol w:w="95"/>
        <w:gridCol w:w="447"/>
        <w:gridCol w:w="124"/>
        <w:gridCol w:w="468"/>
        <w:gridCol w:w="29"/>
        <w:gridCol w:w="174"/>
        <w:gridCol w:w="497"/>
        <w:gridCol w:w="29"/>
        <w:gridCol w:w="149"/>
        <w:gridCol w:w="422"/>
        <w:gridCol w:w="29"/>
        <w:gridCol w:w="64"/>
        <w:gridCol w:w="567"/>
        <w:gridCol w:w="45"/>
        <w:gridCol w:w="29"/>
        <w:gridCol w:w="634"/>
        <w:gridCol w:w="26"/>
        <w:gridCol w:w="29"/>
        <w:gridCol w:w="654"/>
      </w:tblGrid>
      <w:tr w:rsidR="00521E95" w:rsidRPr="00521E95" w:rsidTr="00991C89">
        <w:tc>
          <w:tcPr>
            <w:tcW w:w="704" w:type="dxa"/>
            <w:vMerge w:val="restart"/>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310"/>
              <w:jc w:val="center"/>
              <w:rPr>
                <w:sz w:val="16"/>
                <w:szCs w:val="16"/>
              </w:rPr>
            </w:pPr>
            <w:r w:rsidRPr="00521E95">
              <w:rPr>
                <w:sz w:val="16"/>
                <w:szCs w:val="16"/>
              </w:rPr>
              <w:lastRenderedPageBreak/>
              <w:t xml:space="preserve">№ </w:t>
            </w:r>
          </w:p>
          <w:p w:rsidR="00521E95" w:rsidRPr="00521E95" w:rsidRDefault="00521E95" w:rsidP="00991C89">
            <w:pPr>
              <w:widowControl w:val="0"/>
              <w:autoSpaceDE w:val="0"/>
              <w:spacing w:line="240" w:lineRule="exact"/>
              <w:ind w:right="-310"/>
              <w:jc w:val="center"/>
              <w:rPr>
                <w:sz w:val="16"/>
                <w:szCs w:val="16"/>
              </w:rPr>
            </w:pPr>
            <w:proofErr w:type="gramStart"/>
            <w:r w:rsidRPr="00521E95">
              <w:rPr>
                <w:sz w:val="16"/>
                <w:szCs w:val="16"/>
              </w:rPr>
              <w:t>п</w:t>
            </w:r>
            <w:proofErr w:type="gramEnd"/>
            <w:r w:rsidRPr="00521E95">
              <w:rPr>
                <w:sz w:val="16"/>
                <w:szCs w:val="16"/>
              </w:rPr>
              <w:t>/п</w:t>
            </w:r>
          </w:p>
        </w:tc>
        <w:tc>
          <w:tcPr>
            <w:tcW w:w="3832" w:type="dxa"/>
            <w:vMerge w:val="restart"/>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141"/>
              <w:jc w:val="center"/>
              <w:rPr>
                <w:sz w:val="16"/>
                <w:szCs w:val="16"/>
              </w:rPr>
            </w:pPr>
            <w:r w:rsidRPr="00521E95">
              <w:rPr>
                <w:sz w:val="16"/>
                <w:szCs w:val="16"/>
              </w:rPr>
              <w:t>Задачи  подпрограммы, наименование и единица измерения целевого показателя</w:t>
            </w:r>
          </w:p>
        </w:tc>
        <w:tc>
          <w:tcPr>
            <w:tcW w:w="5245" w:type="dxa"/>
            <w:gridSpan w:val="21"/>
            <w:tcBorders>
              <w:top w:val="single" w:sz="4" w:space="0" w:color="000000"/>
              <w:left w:val="single" w:sz="4" w:space="0" w:color="000000"/>
              <w:bottom w:val="single" w:sz="4" w:space="0" w:color="000000"/>
              <w:right w:val="single" w:sz="4" w:space="0" w:color="000000"/>
            </w:tcBorders>
          </w:tcPr>
          <w:p w:rsidR="00521E95" w:rsidRPr="00521E95" w:rsidRDefault="00521E95" w:rsidP="00991C89">
            <w:pPr>
              <w:widowControl w:val="0"/>
              <w:autoSpaceDE w:val="0"/>
              <w:spacing w:line="240" w:lineRule="exact"/>
              <w:ind w:right="-310"/>
              <w:jc w:val="center"/>
              <w:rPr>
                <w:sz w:val="16"/>
                <w:szCs w:val="16"/>
              </w:rPr>
            </w:pPr>
            <w:r w:rsidRPr="00521E95">
              <w:rPr>
                <w:sz w:val="16"/>
                <w:szCs w:val="16"/>
              </w:rPr>
              <w:t>Значение целевого показателя по годам</w:t>
            </w:r>
          </w:p>
        </w:tc>
      </w:tr>
      <w:tr w:rsidR="00521E95" w:rsidRPr="00521E95" w:rsidTr="00991C89">
        <w:tc>
          <w:tcPr>
            <w:tcW w:w="704" w:type="dxa"/>
            <w:vMerge/>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ind w:right="-310"/>
              <w:jc w:val="both"/>
              <w:rPr>
                <w:sz w:val="16"/>
                <w:szCs w:val="16"/>
              </w:rPr>
            </w:pPr>
          </w:p>
        </w:tc>
        <w:tc>
          <w:tcPr>
            <w:tcW w:w="3832" w:type="dxa"/>
            <w:vMerge/>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ind w:right="-310"/>
              <w:jc w:val="both"/>
              <w:rPr>
                <w:sz w:val="16"/>
                <w:szCs w:val="16"/>
              </w:rPr>
            </w:pPr>
          </w:p>
        </w:tc>
        <w:tc>
          <w:tcPr>
            <w:tcW w:w="705" w:type="dxa"/>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2022</w:t>
            </w:r>
          </w:p>
        </w:tc>
        <w:tc>
          <w:tcPr>
            <w:tcW w:w="571"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2023</w:t>
            </w:r>
          </w:p>
        </w:tc>
        <w:tc>
          <w:tcPr>
            <w:tcW w:w="621"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2024</w:t>
            </w:r>
          </w:p>
        </w:tc>
        <w:tc>
          <w:tcPr>
            <w:tcW w:w="700"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2024</w:t>
            </w:r>
          </w:p>
        </w:tc>
        <w:tc>
          <w:tcPr>
            <w:tcW w:w="600"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2025</w:t>
            </w:r>
          </w:p>
        </w:tc>
        <w:tc>
          <w:tcPr>
            <w:tcW w:w="705" w:type="dxa"/>
            <w:gridSpan w:val="4"/>
            <w:tcBorders>
              <w:top w:val="single" w:sz="4" w:space="0" w:color="000000"/>
              <w:left w:val="single" w:sz="4" w:space="0" w:color="000000"/>
              <w:bottom w:val="single" w:sz="4" w:space="0" w:color="000000"/>
            </w:tcBorders>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2026</w:t>
            </w:r>
          </w:p>
        </w:tc>
        <w:tc>
          <w:tcPr>
            <w:tcW w:w="689" w:type="dxa"/>
            <w:gridSpan w:val="3"/>
            <w:tcBorders>
              <w:top w:val="single" w:sz="4" w:space="0" w:color="000000"/>
              <w:left w:val="single" w:sz="4" w:space="0" w:color="000000"/>
              <w:bottom w:val="single" w:sz="4" w:space="0" w:color="000000"/>
            </w:tcBorders>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2027</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521E95" w:rsidRPr="00521E95" w:rsidRDefault="00521E95" w:rsidP="00991C89">
            <w:pPr>
              <w:widowControl w:val="0"/>
              <w:autoSpaceDE w:val="0"/>
              <w:spacing w:line="240" w:lineRule="exact"/>
              <w:ind w:right="-20"/>
              <w:jc w:val="center"/>
              <w:rPr>
                <w:sz w:val="16"/>
                <w:szCs w:val="16"/>
              </w:rPr>
            </w:pPr>
            <w:r w:rsidRPr="00521E95">
              <w:rPr>
                <w:sz w:val="16"/>
                <w:szCs w:val="16"/>
              </w:rPr>
              <w:t>2028</w:t>
            </w:r>
          </w:p>
        </w:tc>
      </w:tr>
      <w:tr w:rsidR="00521E95" w:rsidRPr="00521E95" w:rsidTr="00991C89">
        <w:tblPrEx>
          <w:tblCellMar>
            <w:top w:w="102" w:type="dxa"/>
            <w:left w:w="62" w:type="dxa"/>
            <w:bottom w:w="102" w:type="dxa"/>
            <w:right w:w="62" w:type="dxa"/>
          </w:tblCellMar>
        </w:tblPrEx>
        <w:tc>
          <w:tcPr>
            <w:tcW w:w="9781" w:type="dxa"/>
            <w:gridSpan w:val="23"/>
            <w:tcBorders>
              <w:top w:val="single" w:sz="4" w:space="0" w:color="000000"/>
              <w:left w:val="single" w:sz="4" w:space="0" w:color="000000"/>
              <w:bottom w:val="single" w:sz="4" w:space="0" w:color="000000"/>
              <w:right w:val="single" w:sz="4" w:space="0" w:color="000000"/>
            </w:tcBorders>
          </w:tcPr>
          <w:p w:rsidR="00521E95" w:rsidRPr="00521E95" w:rsidRDefault="00521E95" w:rsidP="00991C89">
            <w:pPr>
              <w:widowControl w:val="0"/>
              <w:autoSpaceDE w:val="0"/>
              <w:spacing w:line="240" w:lineRule="exact"/>
              <w:ind w:right="13"/>
              <w:rPr>
                <w:b/>
                <w:sz w:val="16"/>
                <w:szCs w:val="16"/>
              </w:rPr>
            </w:pPr>
            <w:r w:rsidRPr="00521E95">
              <w:rPr>
                <w:b/>
                <w:sz w:val="16"/>
                <w:szCs w:val="16"/>
              </w:rPr>
              <w:t>Задача 1.  Обеспечение исполнения муниципальными служащими и служащими Администрации Любытинского муниципального района  возложенных полномочий</w:t>
            </w:r>
          </w:p>
        </w:tc>
      </w:tr>
      <w:tr w:rsidR="00521E95" w:rsidRPr="00521E95" w:rsidTr="00991C89">
        <w:tc>
          <w:tcPr>
            <w:tcW w:w="704" w:type="dxa"/>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120"/>
              <w:jc w:val="center"/>
              <w:rPr>
                <w:sz w:val="16"/>
                <w:szCs w:val="16"/>
              </w:rPr>
            </w:pPr>
          </w:p>
          <w:p w:rsidR="00521E95" w:rsidRPr="00521E95" w:rsidRDefault="00521E95" w:rsidP="00991C89">
            <w:pPr>
              <w:widowControl w:val="0"/>
              <w:autoSpaceDE w:val="0"/>
              <w:spacing w:line="240" w:lineRule="exact"/>
              <w:ind w:right="-120"/>
              <w:jc w:val="center"/>
              <w:rPr>
                <w:sz w:val="16"/>
                <w:szCs w:val="16"/>
              </w:rPr>
            </w:pPr>
            <w:r w:rsidRPr="00521E95">
              <w:rPr>
                <w:sz w:val="16"/>
                <w:szCs w:val="16"/>
              </w:rPr>
              <w:t>1.1.</w:t>
            </w:r>
          </w:p>
        </w:tc>
        <w:tc>
          <w:tcPr>
            <w:tcW w:w="3832" w:type="dxa"/>
            <w:tcBorders>
              <w:top w:val="single" w:sz="4" w:space="0" w:color="000000"/>
              <w:left w:val="single" w:sz="4" w:space="0" w:color="000000"/>
              <w:bottom w:val="single" w:sz="4" w:space="0" w:color="000000"/>
            </w:tcBorders>
            <w:shd w:val="clear" w:color="auto" w:fill="auto"/>
          </w:tcPr>
          <w:p w:rsidR="00521E95" w:rsidRPr="00521E95" w:rsidRDefault="00521E95" w:rsidP="00005AE7">
            <w:pPr>
              <w:widowControl w:val="0"/>
              <w:autoSpaceDE w:val="0"/>
              <w:spacing w:line="240" w:lineRule="exact"/>
              <w:ind w:right="65"/>
              <w:rPr>
                <w:sz w:val="16"/>
                <w:szCs w:val="16"/>
              </w:rPr>
            </w:pPr>
            <w:r w:rsidRPr="00521E95">
              <w:rPr>
                <w:sz w:val="16"/>
                <w:szCs w:val="16"/>
              </w:rPr>
              <w:t>Уровень ежегодного достижения целевых показателей муниципальной программы и входящих в нее подпрограмм</w:t>
            </w:r>
            <w:proofErr w:type="gramStart"/>
            <w:r w:rsidRPr="00521E95">
              <w:rPr>
                <w:sz w:val="16"/>
                <w:szCs w:val="16"/>
              </w:rPr>
              <w:t>, (%)</w:t>
            </w:r>
            <w:proofErr w:type="gramEnd"/>
          </w:p>
        </w:tc>
        <w:tc>
          <w:tcPr>
            <w:tcW w:w="734" w:type="dxa"/>
            <w:gridSpan w:val="2"/>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jc w:val="center"/>
              <w:rPr>
                <w:sz w:val="16"/>
                <w:szCs w:val="16"/>
              </w:rPr>
            </w:pPr>
          </w:p>
          <w:p w:rsidR="00521E95" w:rsidRPr="00521E95" w:rsidRDefault="00521E95" w:rsidP="00991C89">
            <w:pPr>
              <w:widowControl w:val="0"/>
              <w:autoSpaceDE w:val="0"/>
              <w:snapToGrid w:val="0"/>
              <w:spacing w:line="240" w:lineRule="exact"/>
              <w:jc w:val="center"/>
              <w:rPr>
                <w:sz w:val="16"/>
                <w:szCs w:val="16"/>
              </w:rPr>
            </w:pPr>
            <w:r w:rsidRPr="00521E95">
              <w:rPr>
                <w:sz w:val="16"/>
                <w:szCs w:val="16"/>
              </w:rPr>
              <w:t>100</w:t>
            </w:r>
          </w:p>
        </w:tc>
        <w:tc>
          <w:tcPr>
            <w:tcW w:w="542" w:type="dxa"/>
            <w:gridSpan w:val="2"/>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592" w:type="dxa"/>
            <w:gridSpan w:val="2"/>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700"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jc w:val="center"/>
              <w:rPr>
                <w:sz w:val="16"/>
                <w:szCs w:val="16"/>
              </w:rPr>
            </w:pPr>
          </w:p>
          <w:p w:rsidR="00521E95" w:rsidRPr="00521E95" w:rsidRDefault="00521E95" w:rsidP="00991C89">
            <w:pPr>
              <w:widowControl w:val="0"/>
              <w:autoSpaceDE w:val="0"/>
              <w:snapToGrid w:val="0"/>
              <w:spacing w:line="240" w:lineRule="exact"/>
              <w:jc w:val="center"/>
              <w:rPr>
                <w:sz w:val="16"/>
                <w:szCs w:val="16"/>
              </w:rPr>
            </w:pPr>
            <w:r w:rsidRPr="00521E95">
              <w:rPr>
                <w:sz w:val="16"/>
                <w:szCs w:val="16"/>
              </w:rPr>
              <w:t>100</w:t>
            </w:r>
          </w:p>
        </w:tc>
        <w:tc>
          <w:tcPr>
            <w:tcW w:w="600"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705" w:type="dxa"/>
            <w:gridSpan w:val="4"/>
            <w:tcBorders>
              <w:top w:val="single" w:sz="4" w:space="0" w:color="000000"/>
              <w:left w:val="single" w:sz="4" w:space="0" w:color="000000"/>
              <w:bottom w:val="single" w:sz="4" w:space="0" w:color="000000"/>
            </w:tcBorders>
          </w:tcPr>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689" w:type="dxa"/>
            <w:gridSpan w:val="3"/>
            <w:tcBorders>
              <w:top w:val="single" w:sz="4" w:space="0" w:color="000000"/>
              <w:left w:val="single" w:sz="4" w:space="0" w:color="000000"/>
              <w:bottom w:val="single" w:sz="4" w:space="0" w:color="000000"/>
            </w:tcBorders>
          </w:tcPr>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r>
      <w:tr w:rsidR="00521E95" w:rsidRPr="00521E95" w:rsidTr="00991C89">
        <w:tc>
          <w:tcPr>
            <w:tcW w:w="704" w:type="dxa"/>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120"/>
              <w:jc w:val="center"/>
              <w:rPr>
                <w:sz w:val="16"/>
                <w:szCs w:val="16"/>
              </w:rPr>
            </w:pPr>
          </w:p>
          <w:p w:rsidR="00521E95" w:rsidRPr="00521E95" w:rsidRDefault="00521E95" w:rsidP="00991C89">
            <w:pPr>
              <w:widowControl w:val="0"/>
              <w:autoSpaceDE w:val="0"/>
              <w:spacing w:line="240" w:lineRule="exact"/>
              <w:ind w:right="-120"/>
              <w:jc w:val="center"/>
              <w:rPr>
                <w:sz w:val="16"/>
                <w:szCs w:val="16"/>
              </w:rPr>
            </w:pPr>
            <w:r w:rsidRPr="00521E95">
              <w:rPr>
                <w:sz w:val="16"/>
                <w:szCs w:val="16"/>
              </w:rPr>
              <w:t>1.2.</w:t>
            </w:r>
          </w:p>
        </w:tc>
        <w:tc>
          <w:tcPr>
            <w:tcW w:w="3832" w:type="dxa"/>
            <w:tcBorders>
              <w:top w:val="single" w:sz="4" w:space="0" w:color="000000"/>
              <w:left w:val="single" w:sz="4" w:space="0" w:color="000000"/>
              <w:bottom w:val="single" w:sz="4" w:space="0" w:color="000000"/>
            </w:tcBorders>
            <w:shd w:val="clear" w:color="auto" w:fill="auto"/>
          </w:tcPr>
          <w:p w:rsidR="00521E95" w:rsidRPr="00521E95" w:rsidRDefault="00521E95" w:rsidP="00005AE7">
            <w:pPr>
              <w:widowControl w:val="0"/>
              <w:autoSpaceDE w:val="0"/>
              <w:spacing w:line="240" w:lineRule="exact"/>
              <w:ind w:right="65"/>
              <w:rPr>
                <w:sz w:val="16"/>
                <w:szCs w:val="16"/>
              </w:rPr>
            </w:pPr>
            <w:r w:rsidRPr="00521E95">
              <w:rPr>
                <w:sz w:val="16"/>
                <w:szCs w:val="16"/>
              </w:rPr>
              <w:t>Обеспечение аппарата управления Администрации муниципального района в соответствии с федеральными и областными законами и  принятыми на основании их муниципальными правовыми актами</w:t>
            </w:r>
            <w:proofErr w:type="gramStart"/>
            <w:r w:rsidRPr="00521E95">
              <w:rPr>
                <w:sz w:val="16"/>
                <w:szCs w:val="16"/>
              </w:rPr>
              <w:t xml:space="preserve"> (%)</w:t>
            </w:r>
            <w:proofErr w:type="gramEnd"/>
          </w:p>
        </w:tc>
        <w:tc>
          <w:tcPr>
            <w:tcW w:w="734" w:type="dxa"/>
            <w:gridSpan w:val="2"/>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jc w:val="center"/>
              <w:rPr>
                <w:sz w:val="16"/>
                <w:szCs w:val="16"/>
              </w:rPr>
            </w:pPr>
          </w:p>
          <w:p w:rsidR="00521E95" w:rsidRPr="00521E95" w:rsidRDefault="00521E95" w:rsidP="00991C89">
            <w:pPr>
              <w:widowControl w:val="0"/>
              <w:autoSpaceDE w:val="0"/>
              <w:snapToGrid w:val="0"/>
              <w:spacing w:line="240" w:lineRule="exact"/>
              <w:jc w:val="center"/>
              <w:rPr>
                <w:sz w:val="16"/>
                <w:szCs w:val="16"/>
              </w:rPr>
            </w:pPr>
            <w:r w:rsidRPr="00521E95">
              <w:rPr>
                <w:sz w:val="16"/>
                <w:szCs w:val="16"/>
              </w:rPr>
              <w:t>100</w:t>
            </w:r>
          </w:p>
        </w:tc>
        <w:tc>
          <w:tcPr>
            <w:tcW w:w="542" w:type="dxa"/>
            <w:gridSpan w:val="2"/>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592" w:type="dxa"/>
            <w:gridSpan w:val="2"/>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700"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jc w:val="center"/>
              <w:rPr>
                <w:sz w:val="16"/>
                <w:szCs w:val="16"/>
              </w:rPr>
            </w:pPr>
          </w:p>
          <w:p w:rsidR="00521E95" w:rsidRPr="00521E95" w:rsidRDefault="00521E95" w:rsidP="00991C89">
            <w:pPr>
              <w:widowControl w:val="0"/>
              <w:autoSpaceDE w:val="0"/>
              <w:snapToGrid w:val="0"/>
              <w:spacing w:line="240" w:lineRule="exact"/>
              <w:jc w:val="center"/>
              <w:rPr>
                <w:sz w:val="16"/>
                <w:szCs w:val="16"/>
              </w:rPr>
            </w:pPr>
            <w:r w:rsidRPr="00521E95">
              <w:rPr>
                <w:sz w:val="16"/>
                <w:szCs w:val="16"/>
              </w:rPr>
              <w:t>100</w:t>
            </w:r>
          </w:p>
        </w:tc>
        <w:tc>
          <w:tcPr>
            <w:tcW w:w="600"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705" w:type="dxa"/>
            <w:gridSpan w:val="4"/>
            <w:tcBorders>
              <w:top w:val="single" w:sz="4" w:space="0" w:color="000000"/>
              <w:left w:val="single" w:sz="4" w:space="0" w:color="000000"/>
              <w:bottom w:val="single" w:sz="4" w:space="0" w:color="000000"/>
            </w:tcBorders>
          </w:tcPr>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689" w:type="dxa"/>
            <w:gridSpan w:val="3"/>
            <w:tcBorders>
              <w:top w:val="single" w:sz="4" w:space="0" w:color="000000"/>
              <w:left w:val="single" w:sz="4" w:space="0" w:color="000000"/>
              <w:bottom w:val="single" w:sz="4" w:space="0" w:color="000000"/>
            </w:tcBorders>
          </w:tcPr>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r>
      <w:tr w:rsidR="00521E95" w:rsidRPr="00521E95" w:rsidTr="00991C89">
        <w:tc>
          <w:tcPr>
            <w:tcW w:w="704" w:type="dxa"/>
            <w:tcBorders>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120"/>
              <w:jc w:val="center"/>
              <w:rPr>
                <w:sz w:val="16"/>
                <w:szCs w:val="16"/>
              </w:rPr>
            </w:pPr>
          </w:p>
          <w:p w:rsidR="00521E95" w:rsidRPr="00521E95" w:rsidRDefault="00521E95" w:rsidP="00991C89">
            <w:pPr>
              <w:widowControl w:val="0"/>
              <w:autoSpaceDE w:val="0"/>
              <w:spacing w:line="240" w:lineRule="exact"/>
              <w:ind w:right="-120"/>
              <w:jc w:val="center"/>
              <w:rPr>
                <w:sz w:val="16"/>
                <w:szCs w:val="16"/>
                <w:shd w:val="clear" w:color="auto" w:fill="FFFFFF"/>
              </w:rPr>
            </w:pPr>
            <w:r w:rsidRPr="00521E95">
              <w:rPr>
                <w:sz w:val="16"/>
                <w:szCs w:val="16"/>
              </w:rPr>
              <w:t>1.3.</w:t>
            </w:r>
          </w:p>
        </w:tc>
        <w:tc>
          <w:tcPr>
            <w:tcW w:w="3832" w:type="dxa"/>
            <w:tcBorders>
              <w:left w:val="single" w:sz="4" w:space="0" w:color="000000"/>
              <w:bottom w:val="single" w:sz="4" w:space="0" w:color="000000"/>
            </w:tcBorders>
            <w:shd w:val="clear" w:color="auto" w:fill="auto"/>
          </w:tcPr>
          <w:p w:rsidR="00521E95" w:rsidRPr="00521E95" w:rsidRDefault="00521E95" w:rsidP="00005AE7">
            <w:pPr>
              <w:widowControl w:val="0"/>
              <w:autoSpaceDE w:val="0"/>
              <w:spacing w:line="240" w:lineRule="exact"/>
              <w:ind w:right="65"/>
              <w:rPr>
                <w:sz w:val="16"/>
                <w:szCs w:val="16"/>
                <w:shd w:val="clear" w:color="auto" w:fill="FFFFFF"/>
              </w:rPr>
            </w:pPr>
            <w:r w:rsidRPr="00521E95">
              <w:rPr>
                <w:sz w:val="16"/>
                <w:szCs w:val="16"/>
                <w:shd w:val="clear" w:color="auto" w:fill="FFFFFF"/>
              </w:rPr>
              <w:t>Хозяйственно-диспетчерская группа</w:t>
            </w:r>
          </w:p>
          <w:p w:rsidR="00521E95" w:rsidRPr="00521E95" w:rsidRDefault="00521E95" w:rsidP="00991C89">
            <w:pPr>
              <w:widowControl w:val="0"/>
              <w:autoSpaceDE w:val="0"/>
              <w:spacing w:line="240" w:lineRule="exact"/>
              <w:ind w:left="100" w:right="65"/>
              <w:rPr>
                <w:sz w:val="16"/>
                <w:szCs w:val="16"/>
              </w:rPr>
            </w:pPr>
            <w:r w:rsidRPr="00521E95">
              <w:rPr>
                <w:sz w:val="16"/>
                <w:szCs w:val="16"/>
                <w:shd w:val="clear" w:color="auto" w:fill="FFFFFF"/>
              </w:rPr>
              <w:t>(Транспортные расходы и содержание здания Администрации района) (5)</w:t>
            </w:r>
          </w:p>
        </w:tc>
        <w:tc>
          <w:tcPr>
            <w:tcW w:w="734" w:type="dxa"/>
            <w:gridSpan w:val="2"/>
            <w:tcBorders>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jc w:val="center"/>
              <w:rPr>
                <w:sz w:val="16"/>
                <w:szCs w:val="16"/>
              </w:rPr>
            </w:pPr>
          </w:p>
          <w:p w:rsidR="00521E95" w:rsidRPr="00521E95" w:rsidRDefault="00521E95" w:rsidP="00991C89">
            <w:pPr>
              <w:widowControl w:val="0"/>
              <w:autoSpaceDE w:val="0"/>
              <w:snapToGrid w:val="0"/>
              <w:spacing w:line="240" w:lineRule="exact"/>
              <w:jc w:val="center"/>
              <w:rPr>
                <w:sz w:val="16"/>
                <w:szCs w:val="16"/>
              </w:rPr>
            </w:pPr>
            <w:r w:rsidRPr="00521E95">
              <w:rPr>
                <w:sz w:val="16"/>
                <w:szCs w:val="16"/>
              </w:rPr>
              <w:t>100</w:t>
            </w:r>
          </w:p>
        </w:tc>
        <w:tc>
          <w:tcPr>
            <w:tcW w:w="542" w:type="dxa"/>
            <w:gridSpan w:val="2"/>
            <w:tcBorders>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592" w:type="dxa"/>
            <w:gridSpan w:val="2"/>
            <w:tcBorders>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700" w:type="dxa"/>
            <w:gridSpan w:val="3"/>
            <w:tcBorders>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jc w:val="center"/>
              <w:rPr>
                <w:sz w:val="16"/>
                <w:szCs w:val="16"/>
              </w:rPr>
            </w:pPr>
          </w:p>
          <w:p w:rsidR="00521E95" w:rsidRPr="00521E95" w:rsidRDefault="00521E95" w:rsidP="00991C89">
            <w:pPr>
              <w:widowControl w:val="0"/>
              <w:autoSpaceDE w:val="0"/>
              <w:snapToGrid w:val="0"/>
              <w:spacing w:line="240" w:lineRule="exact"/>
              <w:jc w:val="center"/>
              <w:rPr>
                <w:sz w:val="16"/>
                <w:szCs w:val="16"/>
              </w:rPr>
            </w:pPr>
            <w:r w:rsidRPr="00521E95">
              <w:rPr>
                <w:sz w:val="16"/>
                <w:szCs w:val="16"/>
              </w:rPr>
              <w:t>100</w:t>
            </w:r>
          </w:p>
        </w:tc>
        <w:tc>
          <w:tcPr>
            <w:tcW w:w="600" w:type="dxa"/>
            <w:gridSpan w:val="3"/>
            <w:tcBorders>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705" w:type="dxa"/>
            <w:gridSpan w:val="4"/>
            <w:tcBorders>
              <w:left w:val="single" w:sz="4" w:space="0" w:color="000000"/>
              <w:bottom w:val="single" w:sz="4" w:space="0" w:color="000000"/>
            </w:tcBorders>
          </w:tcPr>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689" w:type="dxa"/>
            <w:gridSpan w:val="3"/>
            <w:tcBorders>
              <w:left w:val="single" w:sz="4" w:space="0" w:color="000000"/>
              <w:bottom w:val="single" w:sz="4" w:space="0" w:color="000000"/>
            </w:tcBorders>
          </w:tcPr>
          <w:p w:rsidR="00521E95" w:rsidRPr="00521E95" w:rsidRDefault="00521E95" w:rsidP="00991C89">
            <w:pPr>
              <w:widowControl w:val="0"/>
              <w:autoSpaceDE w:val="0"/>
              <w:spacing w:line="240" w:lineRule="exact"/>
              <w:jc w:val="center"/>
              <w:rPr>
                <w:sz w:val="16"/>
                <w:szCs w:val="16"/>
              </w:rPr>
            </w:pPr>
            <w:r w:rsidRPr="00521E95">
              <w:rPr>
                <w:sz w:val="16"/>
                <w:szCs w:val="16"/>
              </w:rPr>
              <w:t>100</w:t>
            </w:r>
          </w:p>
        </w:tc>
        <w:tc>
          <w:tcPr>
            <w:tcW w:w="683" w:type="dxa"/>
            <w:gridSpan w:val="2"/>
            <w:tcBorders>
              <w:left w:val="single" w:sz="4" w:space="0" w:color="000000"/>
              <w:bottom w:val="single" w:sz="4" w:space="0" w:color="000000"/>
              <w:right w:val="single" w:sz="4" w:space="0" w:color="000000"/>
            </w:tcBorders>
            <w:shd w:val="clear" w:color="auto" w:fill="auto"/>
          </w:tcPr>
          <w:p w:rsidR="00521E95" w:rsidRPr="00521E95" w:rsidRDefault="00521E95" w:rsidP="00991C89">
            <w:pPr>
              <w:widowControl w:val="0"/>
              <w:autoSpaceDE w:val="0"/>
              <w:spacing w:line="240" w:lineRule="exact"/>
              <w:jc w:val="center"/>
              <w:rPr>
                <w:sz w:val="16"/>
                <w:szCs w:val="16"/>
              </w:rPr>
            </w:pPr>
          </w:p>
          <w:p w:rsidR="00521E95" w:rsidRPr="00521E95" w:rsidRDefault="00521E95" w:rsidP="00991C89">
            <w:pPr>
              <w:widowControl w:val="0"/>
              <w:autoSpaceDE w:val="0"/>
              <w:spacing w:line="240" w:lineRule="exact"/>
              <w:jc w:val="center"/>
              <w:rPr>
                <w:sz w:val="16"/>
                <w:szCs w:val="16"/>
              </w:rPr>
            </w:pPr>
            <w:r w:rsidRPr="00521E95">
              <w:rPr>
                <w:sz w:val="16"/>
                <w:szCs w:val="16"/>
              </w:rPr>
              <w:t>100</w:t>
            </w:r>
          </w:p>
        </w:tc>
      </w:tr>
      <w:tr w:rsidR="00521E95" w:rsidRPr="00521E95" w:rsidTr="00991C89">
        <w:tblPrEx>
          <w:tblCellMar>
            <w:top w:w="102" w:type="dxa"/>
            <w:left w:w="62" w:type="dxa"/>
            <w:bottom w:w="102" w:type="dxa"/>
            <w:right w:w="62" w:type="dxa"/>
          </w:tblCellMar>
        </w:tblPrEx>
        <w:tc>
          <w:tcPr>
            <w:tcW w:w="9781" w:type="dxa"/>
            <w:gridSpan w:val="23"/>
            <w:tcBorders>
              <w:top w:val="single" w:sz="4" w:space="0" w:color="000000"/>
              <w:left w:val="single" w:sz="4" w:space="0" w:color="000000"/>
              <w:bottom w:val="single" w:sz="4" w:space="0" w:color="000000"/>
              <w:right w:val="single" w:sz="4" w:space="0" w:color="000000"/>
            </w:tcBorders>
          </w:tcPr>
          <w:p w:rsidR="00521E95" w:rsidRPr="00521E95" w:rsidRDefault="00521E95" w:rsidP="00991C89">
            <w:pPr>
              <w:widowControl w:val="0"/>
              <w:autoSpaceDE w:val="0"/>
              <w:spacing w:line="240" w:lineRule="exact"/>
              <w:ind w:right="58"/>
              <w:rPr>
                <w:b/>
                <w:sz w:val="16"/>
                <w:szCs w:val="16"/>
              </w:rPr>
            </w:pPr>
            <w:r w:rsidRPr="00521E95">
              <w:rPr>
                <w:b/>
                <w:sz w:val="16"/>
                <w:szCs w:val="16"/>
              </w:rPr>
              <w:t>Задача 2. Обеспечение исполнения законодательства по пенсионному обеспечению работников органов местного самоуправления</w:t>
            </w:r>
          </w:p>
        </w:tc>
      </w:tr>
      <w:tr w:rsidR="00521E95" w:rsidRPr="00521E95" w:rsidTr="00991C89">
        <w:tc>
          <w:tcPr>
            <w:tcW w:w="704" w:type="dxa"/>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120"/>
              <w:jc w:val="center"/>
              <w:rPr>
                <w:sz w:val="16"/>
                <w:szCs w:val="16"/>
              </w:rPr>
            </w:pPr>
            <w:r w:rsidRPr="00521E95">
              <w:rPr>
                <w:sz w:val="16"/>
                <w:szCs w:val="16"/>
              </w:rPr>
              <w:t>2.1</w:t>
            </w:r>
          </w:p>
        </w:tc>
        <w:tc>
          <w:tcPr>
            <w:tcW w:w="3832" w:type="dxa"/>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left="100" w:right="65"/>
              <w:rPr>
                <w:sz w:val="16"/>
                <w:szCs w:val="16"/>
              </w:rPr>
            </w:pPr>
            <w:r w:rsidRPr="00521E95">
              <w:rPr>
                <w:sz w:val="16"/>
                <w:szCs w:val="16"/>
              </w:rPr>
              <w:t>Количество работников органов местного самоуправления, имеющих право на пенсию за выслугу лет, в отношении которых реализуются требования законодательства о пенсионном обеспечении государственных гражданских служащих и муниципальных служащих</w:t>
            </w:r>
            <w:proofErr w:type="gramStart"/>
            <w:r w:rsidRPr="00521E95">
              <w:rPr>
                <w:sz w:val="16"/>
                <w:szCs w:val="16"/>
              </w:rPr>
              <w:t>, (%)</w:t>
            </w:r>
            <w:proofErr w:type="gramEnd"/>
          </w:p>
        </w:tc>
        <w:tc>
          <w:tcPr>
            <w:tcW w:w="829"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ind w:right="-310"/>
              <w:rPr>
                <w:sz w:val="16"/>
                <w:szCs w:val="16"/>
              </w:rPr>
            </w:pPr>
            <w:r w:rsidRPr="00521E95">
              <w:rPr>
                <w:sz w:val="16"/>
                <w:szCs w:val="16"/>
              </w:rPr>
              <w:t>100</w:t>
            </w:r>
          </w:p>
        </w:tc>
        <w:tc>
          <w:tcPr>
            <w:tcW w:w="571" w:type="dxa"/>
            <w:gridSpan w:val="2"/>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310"/>
              <w:rPr>
                <w:sz w:val="16"/>
                <w:szCs w:val="16"/>
              </w:rPr>
            </w:pPr>
            <w:r w:rsidRPr="00521E95">
              <w:rPr>
                <w:sz w:val="16"/>
                <w:szCs w:val="16"/>
              </w:rPr>
              <w:t>100</w:t>
            </w:r>
          </w:p>
        </w:tc>
        <w:tc>
          <w:tcPr>
            <w:tcW w:w="671"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310"/>
              <w:rPr>
                <w:sz w:val="16"/>
                <w:szCs w:val="16"/>
              </w:rPr>
            </w:pPr>
            <w:r w:rsidRPr="00521E95">
              <w:rPr>
                <w:sz w:val="16"/>
                <w:szCs w:val="16"/>
              </w:rPr>
              <w:t>100</w:t>
            </w:r>
          </w:p>
        </w:tc>
        <w:tc>
          <w:tcPr>
            <w:tcW w:w="675" w:type="dxa"/>
            <w:gridSpan w:val="3"/>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napToGrid w:val="0"/>
              <w:spacing w:line="240" w:lineRule="exact"/>
              <w:ind w:right="-310"/>
              <w:rPr>
                <w:sz w:val="16"/>
                <w:szCs w:val="16"/>
              </w:rPr>
            </w:pPr>
            <w:r w:rsidRPr="00521E95">
              <w:rPr>
                <w:sz w:val="16"/>
                <w:szCs w:val="16"/>
              </w:rPr>
              <w:t>100</w:t>
            </w:r>
          </w:p>
        </w:tc>
        <w:tc>
          <w:tcPr>
            <w:tcW w:w="515" w:type="dxa"/>
            <w:gridSpan w:val="3"/>
            <w:tcBorders>
              <w:top w:val="single" w:sz="4" w:space="0" w:color="000000"/>
              <w:left w:val="single" w:sz="4" w:space="0" w:color="000000"/>
              <w:bottom w:val="single" w:sz="4" w:space="0" w:color="000000"/>
              <w:right w:val="single" w:sz="4" w:space="0" w:color="000000"/>
            </w:tcBorders>
          </w:tcPr>
          <w:p w:rsidR="00521E95" w:rsidRPr="00521E95" w:rsidRDefault="00521E95" w:rsidP="00991C89">
            <w:pPr>
              <w:widowControl w:val="0"/>
              <w:autoSpaceDE w:val="0"/>
              <w:spacing w:line="240" w:lineRule="exact"/>
              <w:ind w:right="-310"/>
              <w:rPr>
                <w:sz w:val="16"/>
                <w:szCs w:val="16"/>
              </w:rPr>
            </w:pPr>
            <w:r w:rsidRPr="00521E95">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521E95" w:rsidRPr="00521E95" w:rsidRDefault="00521E95" w:rsidP="00991C89">
            <w:pPr>
              <w:widowControl w:val="0"/>
              <w:autoSpaceDE w:val="0"/>
              <w:spacing w:line="240" w:lineRule="exact"/>
              <w:ind w:right="-310"/>
              <w:rPr>
                <w:sz w:val="16"/>
                <w:szCs w:val="16"/>
              </w:rPr>
            </w:pPr>
            <w:r w:rsidRPr="00521E95">
              <w:rPr>
                <w:sz w:val="16"/>
                <w:szCs w:val="16"/>
              </w:rPr>
              <w:t>100</w:t>
            </w:r>
          </w:p>
        </w:tc>
        <w:tc>
          <w:tcPr>
            <w:tcW w:w="708" w:type="dxa"/>
            <w:gridSpan w:val="3"/>
            <w:tcBorders>
              <w:top w:val="single" w:sz="4" w:space="0" w:color="000000"/>
              <w:left w:val="single" w:sz="4" w:space="0" w:color="000000"/>
              <w:bottom w:val="single" w:sz="4" w:space="0" w:color="000000"/>
            </w:tcBorders>
          </w:tcPr>
          <w:p w:rsidR="00521E95" w:rsidRPr="00521E95" w:rsidRDefault="00521E95" w:rsidP="00991C89">
            <w:pPr>
              <w:widowControl w:val="0"/>
              <w:autoSpaceDE w:val="0"/>
              <w:spacing w:line="240" w:lineRule="exact"/>
              <w:ind w:right="-310"/>
              <w:rPr>
                <w:sz w:val="16"/>
                <w:szCs w:val="16"/>
              </w:rPr>
            </w:pPr>
            <w:r w:rsidRPr="00521E95">
              <w:rPr>
                <w:sz w:val="16"/>
                <w:szCs w:val="16"/>
              </w:rPr>
              <w:t>100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21E95" w:rsidRPr="00521E95" w:rsidRDefault="00521E95" w:rsidP="00991C89">
            <w:pPr>
              <w:widowControl w:val="0"/>
              <w:autoSpaceDE w:val="0"/>
              <w:spacing w:line="240" w:lineRule="exact"/>
              <w:ind w:right="-310"/>
              <w:rPr>
                <w:sz w:val="16"/>
                <w:szCs w:val="16"/>
              </w:rPr>
            </w:pPr>
            <w:r w:rsidRPr="00521E95">
              <w:rPr>
                <w:sz w:val="16"/>
                <w:szCs w:val="16"/>
              </w:rPr>
              <w:t>100</w:t>
            </w:r>
          </w:p>
        </w:tc>
      </w:tr>
    </w:tbl>
    <w:p w:rsidR="00521E95" w:rsidRPr="00521E95" w:rsidRDefault="00521E95" w:rsidP="00521E95">
      <w:pPr>
        <w:widowControl w:val="0"/>
        <w:autoSpaceDE w:val="0"/>
        <w:spacing w:line="360" w:lineRule="atLeast"/>
        <w:ind w:firstLine="539"/>
        <w:jc w:val="both"/>
        <w:rPr>
          <w:b/>
          <w:sz w:val="16"/>
          <w:szCs w:val="16"/>
        </w:rPr>
      </w:pPr>
    </w:p>
    <w:p w:rsidR="00521E95" w:rsidRPr="00521E95" w:rsidRDefault="00521E95" w:rsidP="00521E95">
      <w:pPr>
        <w:widowControl w:val="0"/>
        <w:autoSpaceDE w:val="0"/>
        <w:spacing w:line="360" w:lineRule="atLeast"/>
        <w:ind w:firstLine="539"/>
        <w:jc w:val="center"/>
        <w:rPr>
          <w:sz w:val="16"/>
          <w:szCs w:val="16"/>
        </w:rPr>
      </w:pPr>
    </w:p>
    <w:p w:rsidR="00521E95" w:rsidRPr="00521E95" w:rsidRDefault="00521E95" w:rsidP="00521E95">
      <w:pPr>
        <w:widowControl w:val="0"/>
        <w:autoSpaceDE w:val="0"/>
        <w:spacing w:line="360" w:lineRule="atLeast"/>
        <w:ind w:firstLine="539"/>
        <w:jc w:val="both"/>
        <w:rPr>
          <w:sz w:val="16"/>
          <w:szCs w:val="16"/>
        </w:rPr>
      </w:pPr>
      <w:r w:rsidRPr="00521E95">
        <w:rPr>
          <w:b/>
          <w:sz w:val="16"/>
          <w:szCs w:val="16"/>
        </w:rPr>
        <w:t xml:space="preserve">3. Сроки реализации подпрограммы: </w:t>
      </w:r>
      <w:r w:rsidRPr="00521E95">
        <w:rPr>
          <w:sz w:val="16"/>
          <w:szCs w:val="16"/>
        </w:rPr>
        <w:t>2022 - 2028 годы.</w:t>
      </w:r>
    </w:p>
    <w:p w:rsidR="00521E95" w:rsidRPr="00521E95" w:rsidRDefault="00521E95" w:rsidP="00521E95">
      <w:pPr>
        <w:spacing w:line="360" w:lineRule="atLeast"/>
        <w:ind w:firstLine="539"/>
        <w:jc w:val="both"/>
        <w:rPr>
          <w:b/>
          <w:sz w:val="16"/>
          <w:szCs w:val="16"/>
        </w:rPr>
      </w:pPr>
      <w:r w:rsidRPr="00521E95">
        <w:rPr>
          <w:b/>
          <w:sz w:val="16"/>
          <w:szCs w:val="16"/>
        </w:rPr>
        <w:t>4. Объемы и источники финансирования подпрограммы в целом и по годам реализации (тыс</w:t>
      </w:r>
      <w:proofErr w:type="gramStart"/>
      <w:r w:rsidRPr="00521E95">
        <w:rPr>
          <w:b/>
          <w:sz w:val="16"/>
          <w:szCs w:val="16"/>
        </w:rPr>
        <w:t>.р</w:t>
      </w:r>
      <w:proofErr w:type="gramEnd"/>
      <w:r w:rsidRPr="00521E95">
        <w:rPr>
          <w:b/>
          <w:sz w:val="16"/>
          <w:szCs w:val="16"/>
        </w:rPr>
        <w:t>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1766"/>
        <w:gridCol w:w="1538"/>
        <w:gridCol w:w="1795"/>
        <w:gridCol w:w="1276"/>
        <w:gridCol w:w="1701"/>
      </w:tblGrid>
      <w:tr w:rsidR="00521E95" w:rsidRPr="00521E95" w:rsidTr="00991C89">
        <w:trPr>
          <w:trHeight w:val="240"/>
        </w:trPr>
        <w:tc>
          <w:tcPr>
            <w:tcW w:w="1280" w:type="dxa"/>
            <w:vMerge w:val="restart"/>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Год</w:t>
            </w:r>
          </w:p>
        </w:tc>
        <w:tc>
          <w:tcPr>
            <w:tcW w:w="8076" w:type="dxa"/>
            <w:gridSpan w:val="5"/>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Источник финансирования</w:t>
            </w:r>
          </w:p>
        </w:tc>
      </w:tr>
      <w:tr w:rsidR="00521E95" w:rsidRPr="00521E95" w:rsidTr="00991C89">
        <w:trPr>
          <w:trHeight w:val="240"/>
        </w:trPr>
        <w:tc>
          <w:tcPr>
            <w:tcW w:w="1280" w:type="dxa"/>
            <w:vMerge/>
            <w:shd w:val="clear" w:color="auto" w:fill="auto"/>
          </w:tcPr>
          <w:p w:rsidR="00521E95" w:rsidRPr="00521E95" w:rsidRDefault="00521E95" w:rsidP="00991C89">
            <w:pPr>
              <w:snapToGrid w:val="0"/>
              <w:spacing w:line="260" w:lineRule="exact"/>
              <w:ind w:left="-108" w:right="-71"/>
              <w:jc w:val="center"/>
              <w:rPr>
                <w:sz w:val="16"/>
                <w:szCs w:val="16"/>
              </w:rPr>
            </w:pPr>
          </w:p>
        </w:tc>
        <w:tc>
          <w:tcPr>
            <w:tcW w:w="1766"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федеральный бюджет</w:t>
            </w:r>
          </w:p>
        </w:tc>
        <w:tc>
          <w:tcPr>
            <w:tcW w:w="1538"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областной бюджет</w:t>
            </w:r>
          </w:p>
        </w:tc>
        <w:tc>
          <w:tcPr>
            <w:tcW w:w="1795"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бюджет муниципального района</w:t>
            </w:r>
          </w:p>
        </w:tc>
        <w:tc>
          <w:tcPr>
            <w:tcW w:w="1276"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внебюджетные средства</w:t>
            </w:r>
          </w:p>
        </w:tc>
        <w:tc>
          <w:tcPr>
            <w:tcW w:w="1701" w:type="dxa"/>
            <w:shd w:val="clear" w:color="auto" w:fill="auto"/>
          </w:tcPr>
          <w:p w:rsidR="00521E95" w:rsidRPr="00521E95" w:rsidRDefault="00521E95" w:rsidP="00991C89">
            <w:pPr>
              <w:spacing w:line="260" w:lineRule="exact"/>
              <w:ind w:left="-108" w:right="-71"/>
              <w:jc w:val="center"/>
              <w:rPr>
                <w:b/>
                <w:sz w:val="16"/>
                <w:szCs w:val="16"/>
              </w:rPr>
            </w:pPr>
            <w:r w:rsidRPr="00521E95">
              <w:rPr>
                <w:b/>
                <w:sz w:val="16"/>
                <w:szCs w:val="16"/>
              </w:rPr>
              <w:t>всего</w:t>
            </w:r>
          </w:p>
        </w:tc>
      </w:tr>
      <w:tr w:rsidR="00521E95" w:rsidRPr="00521E95" w:rsidTr="00991C89">
        <w:trPr>
          <w:trHeight w:val="161"/>
        </w:trPr>
        <w:tc>
          <w:tcPr>
            <w:tcW w:w="1280"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1</w:t>
            </w:r>
          </w:p>
        </w:tc>
        <w:tc>
          <w:tcPr>
            <w:tcW w:w="1766"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2</w:t>
            </w:r>
          </w:p>
        </w:tc>
        <w:tc>
          <w:tcPr>
            <w:tcW w:w="1538"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3</w:t>
            </w:r>
          </w:p>
        </w:tc>
        <w:tc>
          <w:tcPr>
            <w:tcW w:w="1795"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4</w:t>
            </w:r>
          </w:p>
        </w:tc>
        <w:tc>
          <w:tcPr>
            <w:tcW w:w="1276" w:type="dxa"/>
            <w:shd w:val="clear" w:color="auto" w:fill="auto"/>
          </w:tcPr>
          <w:p w:rsidR="00521E95" w:rsidRPr="00521E95" w:rsidRDefault="00521E95" w:rsidP="00991C89">
            <w:pPr>
              <w:spacing w:line="260" w:lineRule="exact"/>
              <w:ind w:left="-108" w:right="-71"/>
              <w:jc w:val="center"/>
              <w:rPr>
                <w:sz w:val="16"/>
                <w:szCs w:val="16"/>
              </w:rPr>
            </w:pPr>
            <w:r w:rsidRPr="00521E95">
              <w:rPr>
                <w:sz w:val="16"/>
                <w:szCs w:val="16"/>
              </w:rPr>
              <w:t>5</w:t>
            </w:r>
          </w:p>
        </w:tc>
        <w:tc>
          <w:tcPr>
            <w:tcW w:w="1701" w:type="dxa"/>
            <w:shd w:val="clear" w:color="auto" w:fill="auto"/>
          </w:tcPr>
          <w:p w:rsidR="00521E95" w:rsidRPr="00521E95" w:rsidRDefault="00521E95" w:rsidP="00991C89">
            <w:pPr>
              <w:spacing w:line="260" w:lineRule="exact"/>
              <w:ind w:left="-108" w:right="-71"/>
              <w:jc w:val="center"/>
              <w:rPr>
                <w:b/>
                <w:sz w:val="16"/>
                <w:szCs w:val="16"/>
              </w:rPr>
            </w:pPr>
            <w:r w:rsidRPr="00521E95">
              <w:rPr>
                <w:b/>
                <w:sz w:val="16"/>
                <w:szCs w:val="16"/>
              </w:rPr>
              <w:t>6</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2022</w:t>
            </w:r>
          </w:p>
        </w:tc>
        <w:tc>
          <w:tcPr>
            <w:tcW w:w="176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590,500</w:t>
            </w:r>
          </w:p>
        </w:tc>
        <w:tc>
          <w:tcPr>
            <w:tcW w:w="1538"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2877,550</w:t>
            </w:r>
          </w:p>
        </w:tc>
        <w:tc>
          <w:tcPr>
            <w:tcW w:w="1795"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31078,940</w:t>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34546,99</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2023</w:t>
            </w:r>
          </w:p>
        </w:tc>
        <w:tc>
          <w:tcPr>
            <w:tcW w:w="176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555,800</w:t>
            </w:r>
          </w:p>
        </w:tc>
        <w:tc>
          <w:tcPr>
            <w:tcW w:w="1538"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1189,350</w:t>
            </w:r>
          </w:p>
        </w:tc>
        <w:tc>
          <w:tcPr>
            <w:tcW w:w="1795"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27092,47534</w:t>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jc w:val="center"/>
              <w:rPr>
                <w:sz w:val="16"/>
                <w:szCs w:val="16"/>
              </w:rPr>
            </w:pPr>
            <w:r w:rsidRPr="00521E95">
              <w:rPr>
                <w:sz w:val="16"/>
                <w:szCs w:val="16"/>
              </w:rPr>
              <w:t>28837,62534</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2024</w:t>
            </w:r>
          </w:p>
        </w:tc>
        <w:tc>
          <w:tcPr>
            <w:tcW w:w="176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577,300</w:t>
            </w:r>
          </w:p>
        </w:tc>
        <w:tc>
          <w:tcPr>
            <w:tcW w:w="1538"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1189,350</w:t>
            </w:r>
          </w:p>
        </w:tc>
        <w:tc>
          <w:tcPr>
            <w:tcW w:w="1795"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22564,64131</w:t>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jc w:val="center"/>
              <w:rPr>
                <w:sz w:val="16"/>
                <w:szCs w:val="16"/>
              </w:rPr>
            </w:pPr>
            <w:r w:rsidRPr="00521E95">
              <w:rPr>
                <w:sz w:val="16"/>
                <w:szCs w:val="16"/>
              </w:rPr>
              <w:t>24331,29131</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2025</w:t>
            </w:r>
          </w:p>
        </w:tc>
        <w:tc>
          <w:tcPr>
            <w:tcW w:w="1766" w:type="dxa"/>
            <w:shd w:val="clear" w:color="auto" w:fill="auto"/>
          </w:tcPr>
          <w:p w:rsidR="00521E95" w:rsidRPr="00521E95" w:rsidRDefault="00521E95" w:rsidP="00991C89">
            <w:pPr>
              <w:jc w:val="center"/>
              <w:rPr>
                <w:sz w:val="16"/>
                <w:szCs w:val="16"/>
              </w:rPr>
            </w:pPr>
            <w:r w:rsidRPr="00521E95">
              <w:rPr>
                <w:sz w:val="16"/>
                <w:szCs w:val="16"/>
              </w:rPr>
              <w:t>577,300</w:t>
            </w:r>
          </w:p>
        </w:tc>
        <w:tc>
          <w:tcPr>
            <w:tcW w:w="1538" w:type="dxa"/>
            <w:shd w:val="clear" w:color="auto" w:fill="auto"/>
          </w:tcPr>
          <w:p w:rsidR="00521E95" w:rsidRPr="00521E95" w:rsidRDefault="00521E95" w:rsidP="00991C89">
            <w:pPr>
              <w:jc w:val="center"/>
              <w:rPr>
                <w:sz w:val="16"/>
                <w:szCs w:val="16"/>
              </w:rPr>
            </w:pPr>
            <w:r w:rsidRPr="00521E95">
              <w:rPr>
                <w:sz w:val="16"/>
                <w:szCs w:val="16"/>
              </w:rPr>
              <w:t>1189,350</w:t>
            </w:r>
          </w:p>
        </w:tc>
        <w:tc>
          <w:tcPr>
            <w:tcW w:w="1795" w:type="dxa"/>
            <w:shd w:val="clear" w:color="auto" w:fill="auto"/>
          </w:tcPr>
          <w:p w:rsidR="00521E95" w:rsidRPr="00521E95" w:rsidRDefault="00521E95" w:rsidP="00991C89">
            <w:pPr>
              <w:rPr>
                <w:sz w:val="16"/>
                <w:szCs w:val="16"/>
              </w:rPr>
            </w:pPr>
            <w:r w:rsidRPr="00521E95">
              <w:rPr>
                <w:sz w:val="16"/>
                <w:szCs w:val="16"/>
              </w:rPr>
              <w:t>22564,64131</w:t>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jc w:val="center"/>
              <w:rPr>
                <w:sz w:val="16"/>
                <w:szCs w:val="16"/>
              </w:rPr>
            </w:pPr>
            <w:r w:rsidRPr="00521E95">
              <w:rPr>
                <w:sz w:val="16"/>
                <w:szCs w:val="16"/>
              </w:rPr>
              <w:t>24331,29131</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2026</w:t>
            </w:r>
          </w:p>
        </w:tc>
        <w:tc>
          <w:tcPr>
            <w:tcW w:w="1766" w:type="dxa"/>
            <w:shd w:val="clear" w:color="auto" w:fill="auto"/>
          </w:tcPr>
          <w:p w:rsidR="00521E95" w:rsidRPr="00521E95" w:rsidRDefault="00521E95" w:rsidP="00991C89">
            <w:pPr>
              <w:jc w:val="center"/>
              <w:rPr>
                <w:sz w:val="16"/>
                <w:szCs w:val="16"/>
              </w:rPr>
            </w:pPr>
            <w:r w:rsidRPr="00521E95">
              <w:rPr>
                <w:sz w:val="16"/>
                <w:szCs w:val="16"/>
              </w:rPr>
              <w:t>577,300</w:t>
            </w:r>
          </w:p>
        </w:tc>
        <w:tc>
          <w:tcPr>
            <w:tcW w:w="1538" w:type="dxa"/>
            <w:shd w:val="clear" w:color="auto" w:fill="auto"/>
          </w:tcPr>
          <w:p w:rsidR="00521E95" w:rsidRPr="00521E95" w:rsidRDefault="00521E95" w:rsidP="00991C89">
            <w:pPr>
              <w:jc w:val="center"/>
              <w:rPr>
                <w:sz w:val="16"/>
                <w:szCs w:val="16"/>
              </w:rPr>
            </w:pPr>
            <w:r w:rsidRPr="00521E95">
              <w:rPr>
                <w:sz w:val="16"/>
                <w:szCs w:val="16"/>
              </w:rPr>
              <w:t>1189,350</w:t>
            </w:r>
          </w:p>
        </w:tc>
        <w:tc>
          <w:tcPr>
            <w:tcW w:w="1795" w:type="dxa"/>
            <w:shd w:val="clear" w:color="auto" w:fill="auto"/>
          </w:tcPr>
          <w:p w:rsidR="00521E95" w:rsidRPr="00521E95" w:rsidRDefault="00521E95" w:rsidP="00991C89">
            <w:pPr>
              <w:rPr>
                <w:sz w:val="16"/>
                <w:szCs w:val="16"/>
              </w:rPr>
            </w:pPr>
            <w:r w:rsidRPr="00521E95">
              <w:rPr>
                <w:sz w:val="16"/>
                <w:szCs w:val="16"/>
              </w:rPr>
              <w:t>22564,64131</w:t>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jc w:val="center"/>
              <w:rPr>
                <w:sz w:val="16"/>
                <w:szCs w:val="16"/>
              </w:rPr>
            </w:pPr>
            <w:r w:rsidRPr="00521E95">
              <w:rPr>
                <w:sz w:val="16"/>
                <w:szCs w:val="16"/>
              </w:rPr>
              <w:t>24331,29131</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2027</w:t>
            </w:r>
          </w:p>
        </w:tc>
        <w:tc>
          <w:tcPr>
            <w:tcW w:w="1766" w:type="dxa"/>
            <w:shd w:val="clear" w:color="auto" w:fill="auto"/>
          </w:tcPr>
          <w:p w:rsidR="00521E95" w:rsidRPr="00521E95" w:rsidRDefault="00521E95" w:rsidP="00991C89">
            <w:pPr>
              <w:jc w:val="center"/>
              <w:rPr>
                <w:sz w:val="16"/>
                <w:szCs w:val="16"/>
              </w:rPr>
            </w:pPr>
            <w:r w:rsidRPr="00521E95">
              <w:rPr>
                <w:sz w:val="16"/>
                <w:szCs w:val="16"/>
              </w:rPr>
              <w:t>577,300</w:t>
            </w:r>
          </w:p>
        </w:tc>
        <w:tc>
          <w:tcPr>
            <w:tcW w:w="1538" w:type="dxa"/>
            <w:shd w:val="clear" w:color="auto" w:fill="auto"/>
          </w:tcPr>
          <w:p w:rsidR="00521E95" w:rsidRPr="00521E95" w:rsidRDefault="00521E95" w:rsidP="00991C89">
            <w:pPr>
              <w:jc w:val="center"/>
              <w:rPr>
                <w:sz w:val="16"/>
                <w:szCs w:val="16"/>
              </w:rPr>
            </w:pPr>
            <w:r w:rsidRPr="00521E95">
              <w:rPr>
                <w:sz w:val="16"/>
                <w:szCs w:val="16"/>
              </w:rPr>
              <w:t>1189,350</w:t>
            </w:r>
          </w:p>
        </w:tc>
        <w:tc>
          <w:tcPr>
            <w:tcW w:w="1795" w:type="dxa"/>
            <w:shd w:val="clear" w:color="auto" w:fill="auto"/>
          </w:tcPr>
          <w:p w:rsidR="00521E95" w:rsidRPr="00521E95" w:rsidRDefault="00521E95" w:rsidP="00991C89">
            <w:pPr>
              <w:rPr>
                <w:sz w:val="16"/>
                <w:szCs w:val="16"/>
              </w:rPr>
            </w:pPr>
            <w:r w:rsidRPr="00521E95">
              <w:rPr>
                <w:sz w:val="16"/>
                <w:szCs w:val="16"/>
              </w:rPr>
              <w:t>22564,64131</w:t>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jc w:val="center"/>
              <w:rPr>
                <w:sz w:val="16"/>
                <w:szCs w:val="16"/>
              </w:rPr>
            </w:pPr>
            <w:r w:rsidRPr="00521E95">
              <w:rPr>
                <w:sz w:val="16"/>
                <w:szCs w:val="16"/>
              </w:rPr>
              <w:t>24331,29131</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2028</w:t>
            </w:r>
          </w:p>
        </w:tc>
        <w:tc>
          <w:tcPr>
            <w:tcW w:w="1766" w:type="dxa"/>
            <w:shd w:val="clear" w:color="auto" w:fill="auto"/>
          </w:tcPr>
          <w:p w:rsidR="00521E95" w:rsidRPr="00521E95" w:rsidRDefault="00521E95" w:rsidP="00991C89">
            <w:pPr>
              <w:jc w:val="center"/>
              <w:rPr>
                <w:sz w:val="16"/>
                <w:szCs w:val="16"/>
              </w:rPr>
            </w:pPr>
            <w:r w:rsidRPr="00521E95">
              <w:rPr>
                <w:sz w:val="16"/>
                <w:szCs w:val="16"/>
              </w:rPr>
              <w:t>577,300</w:t>
            </w:r>
          </w:p>
        </w:tc>
        <w:tc>
          <w:tcPr>
            <w:tcW w:w="1538" w:type="dxa"/>
            <w:shd w:val="clear" w:color="auto" w:fill="auto"/>
          </w:tcPr>
          <w:p w:rsidR="00521E95" w:rsidRPr="00521E95" w:rsidRDefault="00521E95" w:rsidP="00991C89">
            <w:pPr>
              <w:jc w:val="center"/>
              <w:rPr>
                <w:sz w:val="16"/>
                <w:szCs w:val="16"/>
              </w:rPr>
            </w:pPr>
            <w:r w:rsidRPr="00521E95">
              <w:rPr>
                <w:sz w:val="16"/>
                <w:szCs w:val="16"/>
              </w:rPr>
              <w:t>1189,350</w:t>
            </w:r>
          </w:p>
        </w:tc>
        <w:tc>
          <w:tcPr>
            <w:tcW w:w="1795" w:type="dxa"/>
            <w:shd w:val="clear" w:color="auto" w:fill="auto"/>
          </w:tcPr>
          <w:p w:rsidR="00521E95" w:rsidRPr="00521E95" w:rsidRDefault="00521E95" w:rsidP="00991C89">
            <w:pPr>
              <w:rPr>
                <w:sz w:val="16"/>
                <w:szCs w:val="16"/>
              </w:rPr>
            </w:pPr>
            <w:r w:rsidRPr="00521E95">
              <w:rPr>
                <w:sz w:val="16"/>
                <w:szCs w:val="16"/>
              </w:rPr>
              <w:t>22564,64131</w:t>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jc w:val="center"/>
              <w:rPr>
                <w:sz w:val="16"/>
                <w:szCs w:val="16"/>
              </w:rPr>
            </w:pPr>
            <w:r w:rsidRPr="00521E95">
              <w:rPr>
                <w:sz w:val="16"/>
                <w:szCs w:val="16"/>
              </w:rPr>
              <w:t>24331,29131</w:t>
            </w:r>
          </w:p>
        </w:tc>
      </w:tr>
      <w:tr w:rsidR="00521E95" w:rsidRPr="00521E95" w:rsidTr="00991C89">
        <w:trPr>
          <w:trHeight w:val="240"/>
        </w:trPr>
        <w:tc>
          <w:tcPr>
            <w:tcW w:w="1280" w:type="dxa"/>
            <w:shd w:val="clear" w:color="auto" w:fill="auto"/>
          </w:tcPr>
          <w:p w:rsidR="00521E95" w:rsidRPr="00521E95" w:rsidRDefault="00521E95" w:rsidP="00991C89">
            <w:pPr>
              <w:spacing w:line="260" w:lineRule="exact"/>
              <w:ind w:right="-128"/>
              <w:jc w:val="center"/>
              <w:rPr>
                <w:sz w:val="16"/>
                <w:szCs w:val="16"/>
              </w:rPr>
            </w:pPr>
            <w:r w:rsidRPr="00521E95">
              <w:rPr>
                <w:sz w:val="16"/>
                <w:szCs w:val="16"/>
              </w:rPr>
              <w:t>Всего</w:t>
            </w:r>
          </w:p>
        </w:tc>
        <w:tc>
          <w:tcPr>
            <w:tcW w:w="176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fldChar w:fldCharType="begin"/>
            </w:r>
            <w:r w:rsidRPr="00521E95">
              <w:rPr>
                <w:sz w:val="16"/>
                <w:szCs w:val="16"/>
              </w:rPr>
              <w:instrText xml:space="preserve"> =SUM(ABOVE) </w:instrText>
            </w:r>
            <w:r w:rsidRPr="00521E95">
              <w:rPr>
                <w:sz w:val="16"/>
                <w:szCs w:val="16"/>
              </w:rPr>
              <w:fldChar w:fldCharType="separate"/>
            </w:r>
            <w:r w:rsidRPr="00521E95">
              <w:rPr>
                <w:noProof/>
                <w:sz w:val="16"/>
                <w:szCs w:val="16"/>
              </w:rPr>
              <w:t>4032,8</w:t>
            </w:r>
            <w:r w:rsidRPr="00521E95">
              <w:rPr>
                <w:sz w:val="16"/>
                <w:szCs w:val="16"/>
              </w:rPr>
              <w:fldChar w:fldCharType="end"/>
            </w:r>
          </w:p>
        </w:tc>
        <w:tc>
          <w:tcPr>
            <w:tcW w:w="1538"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fldChar w:fldCharType="begin"/>
            </w:r>
            <w:r w:rsidRPr="00521E95">
              <w:rPr>
                <w:sz w:val="16"/>
                <w:szCs w:val="16"/>
              </w:rPr>
              <w:instrText xml:space="preserve"> =SUM(ABOVE) </w:instrText>
            </w:r>
            <w:r w:rsidRPr="00521E95">
              <w:rPr>
                <w:sz w:val="16"/>
                <w:szCs w:val="16"/>
              </w:rPr>
              <w:fldChar w:fldCharType="separate"/>
            </w:r>
            <w:r w:rsidRPr="00521E95">
              <w:rPr>
                <w:noProof/>
                <w:sz w:val="16"/>
                <w:szCs w:val="16"/>
              </w:rPr>
              <w:t>10013,65</w:t>
            </w:r>
            <w:r w:rsidRPr="00521E95">
              <w:rPr>
                <w:sz w:val="16"/>
                <w:szCs w:val="16"/>
              </w:rPr>
              <w:fldChar w:fldCharType="end"/>
            </w:r>
          </w:p>
          <w:p w:rsidR="00521E95" w:rsidRPr="00521E95" w:rsidRDefault="00521E95" w:rsidP="00991C89">
            <w:pPr>
              <w:snapToGrid w:val="0"/>
              <w:spacing w:line="260" w:lineRule="exact"/>
              <w:ind w:right="-128"/>
              <w:jc w:val="center"/>
              <w:rPr>
                <w:sz w:val="16"/>
                <w:szCs w:val="16"/>
              </w:rPr>
            </w:pPr>
          </w:p>
        </w:tc>
        <w:tc>
          <w:tcPr>
            <w:tcW w:w="1795"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fldChar w:fldCharType="begin"/>
            </w:r>
            <w:r w:rsidRPr="00521E95">
              <w:rPr>
                <w:sz w:val="16"/>
                <w:szCs w:val="16"/>
              </w:rPr>
              <w:instrText xml:space="preserve"> =SUM(ABOVE) </w:instrText>
            </w:r>
            <w:r w:rsidRPr="00521E95">
              <w:rPr>
                <w:sz w:val="16"/>
                <w:szCs w:val="16"/>
              </w:rPr>
              <w:fldChar w:fldCharType="separate"/>
            </w:r>
            <w:r w:rsidRPr="00521E95">
              <w:rPr>
                <w:noProof/>
                <w:sz w:val="16"/>
                <w:szCs w:val="16"/>
              </w:rPr>
              <w:t>170994,62189</w:t>
            </w:r>
            <w:r w:rsidRPr="00521E95">
              <w:rPr>
                <w:sz w:val="16"/>
                <w:szCs w:val="16"/>
              </w:rPr>
              <w:fldChar w:fldCharType="end"/>
            </w:r>
          </w:p>
        </w:tc>
        <w:tc>
          <w:tcPr>
            <w:tcW w:w="1276"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t>0</w:t>
            </w:r>
          </w:p>
        </w:tc>
        <w:tc>
          <w:tcPr>
            <w:tcW w:w="1701" w:type="dxa"/>
            <w:shd w:val="clear" w:color="auto" w:fill="auto"/>
          </w:tcPr>
          <w:p w:rsidR="00521E95" w:rsidRPr="00521E95" w:rsidRDefault="00521E95" w:rsidP="00991C89">
            <w:pPr>
              <w:snapToGrid w:val="0"/>
              <w:spacing w:line="260" w:lineRule="exact"/>
              <w:ind w:right="-128"/>
              <w:jc w:val="center"/>
              <w:rPr>
                <w:sz w:val="16"/>
                <w:szCs w:val="16"/>
              </w:rPr>
            </w:pPr>
            <w:r w:rsidRPr="00521E95">
              <w:rPr>
                <w:sz w:val="16"/>
                <w:szCs w:val="16"/>
              </w:rPr>
              <w:fldChar w:fldCharType="begin"/>
            </w:r>
            <w:r w:rsidRPr="00521E95">
              <w:rPr>
                <w:sz w:val="16"/>
                <w:szCs w:val="16"/>
              </w:rPr>
              <w:instrText xml:space="preserve"> =SUM(ABOVE) </w:instrText>
            </w:r>
            <w:r w:rsidRPr="00521E95">
              <w:rPr>
                <w:sz w:val="16"/>
                <w:szCs w:val="16"/>
              </w:rPr>
              <w:fldChar w:fldCharType="separate"/>
            </w:r>
            <w:r w:rsidRPr="00521E95">
              <w:rPr>
                <w:noProof/>
                <w:sz w:val="16"/>
                <w:szCs w:val="16"/>
              </w:rPr>
              <w:t>185041,07189</w:t>
            </w:r>
            <w:r w:rsidRPr="00521E95">
              <w:rPr>
                <w:sz w:val="16"/>
                <w:szCs w:val="16"/>
              </w:rPr>
              <w:fldChar w:fldCharType="end"/>
            </w:r>
          </w:p>
        </w:tc>
      </w:tr>
    </w:tbl>
    <w:p w:rsidR="00521E95" w:rsidRPr="00521E95" w:rsidRDefault="00521E95" w:rsidP="00521E95">
      <w:pPr>
        <w:widowControl w:val="0"/>
        <w:autoSpaceDE w:val="0"/>
        <w:ind w:firstLine="540"/>
        <w:jc w:val="both"/>
        <w:rPr>
          <w:b/>
          <w:sz w:val="16"/>
          <w:szCs w:val="16"/>
        </w:rPr>
      </w:pPr>
    </w:p>
    <w:p w:rsidR="00521E95" w:rsidRPr="00521E95" w:rsidRDefault="00521E95" w:rsidP="00521E95">
      <w:pPr>
        <w:widowControl w:val="0"/>
        <w:autoSpaceDE w:val="0"/>
        <w:spacing w:line="360" w:lineRule="atLeast"/>
        <w:ind w:firstLine="540"/>
        <w:jc w:val="both"/>
        <w:rPr>
          <w:b/>
          <w:sz w:val="16"/>
          <w:szCs w:val="16"/>
        </w:rPr>
      </w:pPr>
      <w:r w:rsidRPr="00521E95">
        <w:rPr>
          <w:b/>
          <w:sz w:val="16"/>
          <w:szCs w:val="16"/>
        </w:rPr>
        <w:t>5. Ожидаемые конечные результаты реализации подпрограммы:</w:t>
      </w:r>
    </w:p>
    <w:p w:rsidR="00521E95" w:rsidRPr="00521E95" w:rsidRDefault="00521E95" w:rsidP="00521E95">
      <w:pPr>
        <w:spacing w:line="360" w:lineRule="atLeast"/>
        <w:ind w:firstLine="540"/>
        <w:rPr>
          <w:sz w:val="16"/>
          <w:szCs w:val="16"/>
        </w:rPr>
      </w:pPr>
      <w:r w:rsidRPr="00521E95">
        <w:rPr>
          <w:sz w:val="16"/>
          <w:szCs w:val="16"/>
        </w:rPr>
        <w:t>обеспечение выполнения целей, задач и целевых показателей муниципальной программы в целом, в разрезе подпрограмм и основных мероприятий.</w:t>
      </w:r>
    </w:p>
    <w:p w:rsidR="00521E95" w:rsidRPr="00521E95" w:rsidRDefault="00521E95" w:rsidP="00521E95">
      <w:pPr>
        <w:spacing w:line="360" w:lineRule="atLeast"/>
        <w:ind w:firstLine="540"/>
        <w:rPr>
          <w:sz w:val="16"/>
          <w:szCs w:val="16"/>
        </w:rPr>
      </w:pPr>
    </w:p>
    <w:p w:rsidR="00521E95" w:rsidRDefault="00521E95" w:rsidP="00521E95">
      <w:pPr>
        <w:spacing w:line="360" w:lineRule="atLeast"/>
        <w:ind w:firstLine="540"/>
        <w:rPr>
          <w:sz w:val="28"/>
          <w:szCs w:val="28"/>
        </w:rPr>
        <w:sectPr w:rsidR="00521E95" w:rsidSect="00521E95">
          <w:type w:val="continuous"/>
          <w:pgSz w:w="23814" w:h="16839" w:orient="landscape" w:code="8"/>
          <w:pgMar w:top="1134" w:right="850" w:bottom="1134" w:left="1701" w:header="454" w:footer="0" w:gutter="0"/>
          <w:cols w:num="2" w:space="720"/>
          <w:docGrid w:linePitch="272"/>
        </w:sectPr>
      </w:pPr>
    </w:p>
    <w:p w:rsidR="00521E95" w:rsidRDefault="00521E95" w:rsidP="00521E95">
      <w:pPr>
        <w:spacing w:line="360" w:lineRule="atLeast"/>
        <w:ind w:firstLine="540"/>
        <w:rPr>
          <w:sz w:val="28"/>
          <w:szCs w:val="28"/>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284972" w:rsidRDefault="00284972" w:rsidP="00284972">
      <w:pPr>
        <w:widowControl w:val="0"/>
        <w:autoSpaceDE w:val="0"/>
        <w:rPr>
          <w:sz w:val="16"/>
          <w:szCs w:val="16"/>
        </w:rPr>
      </w:pPr>
    </w:p>
    <w:p w:rsidR="00284972" w:rsidRPr="00284972" w:rsidRDefault="00284972" w:rsidP="00284972">
      <w:pPr>
        <w:widowControl w:val="0"/>
        <w:autoSpaceDE w:val="0"/>
        <w:rPr>
          <w:sz w:val="16"/>
          <w:szCs w:val="16"/>
        </w:rPr>
      </w:pPr>
    </w:p>
    <w:p w:rsidR="00284972" w:rsidRPr="00284972" w:rsidRDefault="00284972" w:rsidP="00284972">
      <w:pPr>
        <w:widowControl w:val="0"/>
        <w:autoSpaceDE w:val="0"/>
        <w:jc w:val="center"/>
        <w:rPr>
          <w:b/>
          <w:sz w:val="16"/>
          <w:szCs w:val="16"/>
        </w:rPr>
      </w:pPr>
      <w:r w:rsidRPr="00284972">
        <w:rPr>
          <w:b/>
          <w:sz w:val="16"/>
          <w:szCs w:val="16"/>
        </w:rPr>
        <w:t>Мероприятия подпрограммы «Обеспечение муниципального управления в Любытинском муниципальном районе»</w:t>
      </w:r>
    </w:p>
    <w:p w:rsidR="00284972" w:rsidRPr="00284972" w:rsidRDefault="00284972" w:rsidP="00284972">
      <w:pPr>
        <w:widowControl w:val="0"/>
        <w:autoSpaceDE w:val="0"/>
        <w:jc w:val="center"/>
        <w:rPr>
          <w:b/>
          <w:sz w:val="16"/>
          <w:szCs w:val="16"/>
        </w:rPr>
      </w:pPr>
    </w:p>
    <w:tbl>
      <w:tblPr>
        <w:tblW w:w="2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6"/>
        <w:gridCol w:w="4177"/>
        <w:gridCol w:w="10"/>
        <w:gridCol w:w="2169"/>
        <w:gridCol w:w="10"/>
        <w:gridCol w:w="1552"/>
        <w:gridCol w:w="2128"/>
        <w:gridCol w:w="1715"/>
        <w:gridCol w:w="1090"/>
        <w:gridCol w:w="1153"/>
        <w:gridCol w:w="1153"/>
        <w:gridCol w:w="1114"/>
        <w:gridCol w:w="30"/>
        <w:gridCol w:w="1153"/>
        <w:gridCol w:w="997"/>
        <w:gridCol w:w="1089"/>
      </w:tblGrid>
      <w:tr w:rsidR="00284972" w:rsidRPr="00284972" w:rsidTr="00284972">
        <w:trPr>
          <w:trHeight w:val="497"/>
        </w:trPr>
        <w:tc>
          <w:tcPr>
            <w:tcW w:w="908" w:type="dxa"/>
            <w:vMerge w:val="restart"/>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 xml:space="preserve"> №</w:t>
            </w:r>
          </w:p>
          <w:p w:rsidR="00284972" w:rsidRPr="00284972" w:rsidRDefault="00284972" w:rsidP="00991C89">
            <w:pPr>
              <w:widowControl w:val="0"/>
              <w:autoSpaceDE w:val="0"/>
              <w:spacing w:line="240" w:lineRule="exact"/>
              <w:ind w:right="-16"/>
              <w:rPr>
                <w:sz w:val="16"/>
                <w:szCs w:val="16"/>
              </w:rPr>
            </w:pPr>
            <w:proofErr w:type="gramStart"/>
            <w:r w:rsidRPr="00284972">
              <w:rPr>
                <w:sz w:val="16"/>
                <w:szCs w:val="16"/>
              </w:rPr>
              <w:t>п</w:t>
            </w:r>
            <w:proofErr w:type="gramEnd"/>
            <w:r w:rsidRPr="00284972">
              <w:rPr>
                <w:sz w:val="16"/>
                <w:szCs w:val="16"/>
              </w:rPr>
              <w:t>/п</w:t>
            </w:r>
          </w:p>
        </w:tc>
        <w:tc>
          <w:tcPr>
            <w:tcW w:w="4213" w:type="dxa"/>
            <w:gridSpan w:val="3"/>
            <w:vMerge w:val="restart"/>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Наименование</w:t>
            </w:r>
          </w:p>
          <w:p w:rsidR="00284972" w:rsidRPr="00284972" w:rsidRDefault="00284972" w:rsidP="00991C89">
            <w:pPr>
              <w:widowControl w:val="0"/>
              <w:autoSpaceDE w:val="0"/>
              <w:spacing w:line="240" w:lineRule="exact"/>
              <w:ind w:right="-16"/>
              <w:rPr>
                <w:sz w:val="16"/>
                <w:szCs w:val="16"/>
              </w:rPr>
            </w:pPr>
            <w:r w:rsidRPr="00284972">
              <w:rPr>
                <w:sz w:val="16"/>
                <w:szCs w:val="16"/>
              </w:rPr>
              <w:t>мероприятия</w:t>
            </w:r>
          </w:p>
        </w:tc>
        <w:tc>
          <w:tcPr>
            <w:tcW w:w="2179" w:type="dxa"/>
            <w:gridSpan w:val="2"/>
            <w:vMerge w:val="restart"/>
            <w:shd w:val="clear" w:color="auto" w:fill="auto"/>
          </w:tcPr>
          <w:p w:rsidR="00284972" w:rsidRPr="00284972" w:rsidRDefault="00005AE7" w:rsidP="00991C89">
            <w:pPr>
              <w:widowControl w:val="0"/>
              <w:autoSpaceDE w:val="0"/>
              <w:spacing w:line="240" w:lineRule="exact"/>
              <w:ind w:right="-16"/>
              <w:rPr>
                <w:sz w:val="16"/>
                <w:szCs w:val="16"/>
              </w:rPr>
            </w:pPr>
            <w:r>
              <w:rPr>
                <w:sz w:val="16"/>
                <w:szCs w:val="16"/>
              </w:rPr>
              <w:t>Исполни</w:t>
            </w:r>
            <w:r w:rsidR="00284972" w:rsidRPr="00284972">
              <w:rPr>
                <w:sz w:val="16"/>
                <w:szCs w:val="16"/>
              </w:rPr>
              <w:t>тель</w:t>
            </w:r>
          </w:p>
        </w:tc>
        <w:tc>
          <w:tcPr>
            <w:tcW w:w="1552" w:type="dxa"/>
            <w:vMerge w:val="restart"/>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Срок</w:t>
            </w:r>
          </w:p>
          <w:p w:rsidR="00284972" w:rsidRPr="00284972" w:rsidRDefault="00284972" w:rsidP="00991C89">
            <w:pPr>
              <w:widowControl w:val="0"/>
              <w:autoSpaceDE w:val="0"/>
              <w:spacing w:line="240" w:lineRule="exact"/>
              <w:ind w:right="-16"/>
              <w:rPr>
                <w:sz w:val="16"/>
                <w:szCs w:val="16"/>
              </w:rPr>
            </w:pPr>
            <w:r w:rsidRPr="00284972">
              <w:rPr>
                <w:sz w:val="16"/>
                <w:szCs w:val="16"/>
              </w:rPr>
              <w:t>реализации</w:t>
            </w:r>
          </w:p>
        </w:tc>
        <w:tc>
          <w:tcPr>
            <w:tcW w:w="2128" w:type="dxa"/>
            <w:vMerge w:val="restart"/>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Целевой показатель</w:t>
            </w:r>
          </w:p>
          <w:p w:rsidR="00284972" w:rsidRPr="00284972" w:rsidRDefault="00284972" w:rsidP="00991C89">
            <w:pPr>
              <w:widowControl w:val="0"/>
              <w:autoSpaceDE w:val="0"/>
              <w:spacing w:line="240" w:lineRule="exact"/>
              <w:ind w:right="-16"/>
              <w:rPr>
                <w:sz w:val="16"/>
                <w:szCs w:val="16"/>
              </w:rPr>
            </w:pPr>
            <w:proofErr w:type="gramStart"/>
            <w:r w:rsidRPr="00284972">
              <w:rPr>
                <w:sz w:val="16"/>
                <w:szCs w:val="16"/>
              </w:rPr>
              <w:t xml:space="preserve">(номер целевого показателя из паспорта  </w:t>
            </w:r>
            <w:proofErr w:type="gramEnd"/>
          </w:p>
          <w:p w:rsidR="00284972" w:rsidRPr="00284972" w:rsidRDefault="00284972" w:rsidP="00991C89">
            <w:pPr>
              <w:widowControl w:val="0"/>
              <w:autoSpaceDE w:val="0"/>
              <w:spacing w:line="240" w:lineRule="exact"/>
              <w:ind w:right="-16"/>
              <w:rPr>
                <w:sz w:val="16"/>
                <w:szCs w:val="16"/>
              </w:rPr>
            </w:pPr>
            <w:r w:rsidRPr="00284972">
              <w:rPr>
                <w:sz w:val="16"/>
                <w:szCs w:val="16"/>
              </w:rPr>
              <w:t>подпрограммы)</w:t>
            </w:r>
          </w:p>
        </w:tc>
        <w:tc>
          <w:tcPr>
            <w:tcW w:w="1715" w:type="dxa"/>
            <w:vMerge w:val="restart"/>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Источник</w:t>
            </w:r>
          </w:p>
          <w:p w:rsidR="00284972" w:rsidRPr="00284972" w:rsidRDefault="00005AE7" w:rsidP="00991C89">
            <w:pPr>
              <w:widowControl w:val="0"/>
              <w:autoSpaceDE w:val="0"/>
              <w:spacing w:line="240" w:lineRule="exact"/>
              <w:ind w:right="-16"/>
              <w:rPr>
                <w:sz w:val="16"/>
                <w:szCs w:val="16"/>
              </w:rPr>
            </w:pPr>
            <w:r>
              <w:rPr>
                <w:sz w:val="16"/>
                <w:szCs w:val="16"/>
              </w:rPr>
              <w:t>финансиро</w:t>
            </w:r>
            <w:r w:rsidR="00284972" w:rsidRPr="00284972">
              <w:rPr>
                <w:sz w:val="16"/>
                <w:szCs w:val="16"/>
              </w:rPr>
              <w:t>вания</w:t>
            </w:r>
          </w:p>
        </w:tc>
        <w:tc>
          <w:tcPr>
            <w:tcW w:w="6690" w:type="dxa"/>
            <w:gridSpan w:val="7"/>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Объем финансирования</w:t>
            </w:r>
          </w:p>
          <w:p w:rsidR="00284972" w:rsidRPr="00284972" w:rsidRDefault="00284972" w:rsidP="00991C89">
            <w:pPr>
              <w:widowControl w:val="0"/>
              <w:autoSpaceDE w:val="0"/>
              <w:spacing w:line="240" w:lineRule="exact"/>
              <w:ind w:right="-16"/>
              <w:rPr>
                <w:sz w:val="16"/>
                <w:szCs w:val="16"/>
              </w:rPr>
            </w:pPr>
            <w:r w:rsidRPr="00284972">
              <w:rPr>
                <w:sz w:val="16"/>
                <w:szCs w:val="16"/>
              </w:rPr>
              <w:t>по годам (тыс</w:t>
            </w:r>
            <w:proofErr w:type="gramStart"/>
            <w:r w:rsidRPr="00284972">
              <w:rPr>
                <w:sz w:val="16"/>
                <w:szCs w:val="16"/>
              </w:rPr>
              <w:t>.р</w:t>
            </w:r>
            <w:proofErr w:type="gramEnd"/>
            <w:r w:rsidRPr="00284972">
              <w:rPr>
                <w:sz w:val="16"/>
                <w:szCs w:val="16"/>
              </w:rPr>
              <w:t>уб.):</w:t>
            </w:r>
          </w:p>
        </w:tc>
        <w:tc>
          <w:tcPr>
            <w:tcW w:w="1089" w:type="dxa"/>
          </w:tcPr>
          <w:p w:rsidR="00284972" w:rsidRPr="00284972" w:rsidRDefault="00284972" w:rsidP="00991C89">
            <w:pPr>
              <w:widowControl w:val="0"/>
              <w:autoSpaceDE w:val="0"/>
              <w:spacing w:line="240" w:lineRule="exact"/>
              <w:ind w:right="-16"/>
              <w:rPr>
                <w:sz w:val="16"/>
                <w:szCs w:val="16"/>
              </w:rPr>
            </w:pPr>
          </w:p>
        </w:tc>
      </w:tr>
      <w:tr w:rsidR="00284972" w:rsidRPr="00284972" w:rsidTr="00284972">
        <w:trPr>
          <w:trHeight w:val="455"/>
        </w:trPr>
        <w:tc>
          <w:tcPr>
            <w:tcW w:w="908" w:type="dxa"/>
            <w:vMerge/>
            <w:shd w:val="clear" w:color="auto" w:fill="auto"/>
          </w:tcPr>
          <w:p w:rsidR="00284972" w:rsidRPr="00284972" w:rsidRDefault="00284972" w:rsidP="00991C89">
            <w:pPr>
              <w:widowControl w:val="0"/>
              <w:autoSpaceDE w:val="0"/>
              <w:snapToGrid w:val="0"/>
              <w:spacing w:line="240" w:lineRule="exact"/>
              <w:ind w:right="-16"/>
              <w:rPr>
                <w:sz w:val="16"/>
                <w:szCs w:val="16"/>
              </w:rPr>
            </w:pPr>
          </w:p>
        </w:tc>
        <w:tc>
          <w:tcPr>
            <w:tcW w:w="4213" w:type="dxa"/>
            <w:gridSpan w:val="3"/>
            <w:vMerge/>
            <w:shd w:val="clear" w:color="auto" w:fill="auto"/>
          </w:tcPr>
          <w:p w:rsidR="00284972" w:rsidRPr="00284972" w:rsidRDefault="00284972" w:rsidP="00991C89">
            <w:pPr>
              <w:widowControl w:val="0"/>
              <w:autoSpaceDE w:val="0"/>
              <w:snapToGrid w:val="0"/>
              <w:spacing w:line="240" w:lineRule="exact"/>
              <w:ind w:right="-16"/>
              <w:rPr>
                <w:sz w:val="16"/>
                <w:szCs w:val="16"/>
              </w:rPr>
            </w:pPr>
          </w:p>
        </w:tc>
        <w:tc>
          <w:tcPr>
            <w:tcW w:w="2179" w:type="dxa"/>
            <w:gridSpan w:val="2"/>
            <w:vMerge/>
            <w:shd w:val="clear" w:color="auto" w:fill="auto"/>
          </w:tcPr>
          <w:p w:rsidR="00284972" w:rsidRPr="00284972" w:rsidRDefault="00284972" w:rsidP="00991C89">
            <w:pPr>
              <w:widowControl w:val="0"/>
              <w:autoSpaceDE w:val="0"/>
              <w:snapToGrid w:val="0"/>
              <w:spacing w:line="240" w:lineRule="exact"/>
              <w:ind w:right="-16"/>
              <w:rPr>
                <w:sz w:val="16"/>
                <w:szCs w:val="16"/>
              </w:rPr>
            </w:pPr>
          </w:p>
        </w:tc>
        <w:tc>
          <w:tcPr>
            <w:tcW w:w="1552" w:type="dxa"/>
            <w:vMerge/>
            <w:shd w:val="clear" w:color="auto" w:fill="auto"/>
          </w:tcPr>
          <w:p w:rsidR="00284972" w:rsidRPr="00284972" w:rsidRDefault="00284972" w:rsidP="00991C89">
            <w:pPr>
              <w:widowControl w:val="0"/>
              <w:autoSpaceDE w:val="0"/>
              <w:snapToGrid w:val="0"/>
              <w:spacing w:line="240" w:lineRule="exact"/>
              <w:ind w:right="-16"/>
              <w:rPr>
                <w:sz w:val="16"/>
                <w:szCs w:val="16"/>
              </w:rPr>
            </w:pPr>
          </w:p>
        </w:tc>
        <w:tc>
          <w:tcPr>
            <w:tcW w:w="2128" w:type="dxa"/>
            <w:vMerge/>
            <w:shd w:val="clear" w:color="auto" w:fill="auto"/>
          </w:tcPr>
          <w:p w:rsidR="00284972" w:rsidRPr="00284972" w:rsidRDefault="00284972" w:rsidP="00991C89">
            <w:pPr>
              <w:widowControl w:val="0"/>
              <w:autoSpaceDE w:val="0"/>
              <w:snapToGrid w:val="0"/>
              <w:spacing w:line="240" w:lineRule="exact"/>
              <w:ind w:right="-16"/>
              <w:rPr>
                <w:sz w:val="16"/>
                <w:szCs w:val="16"/>
              </w:rPr>
            </w:pPr>
          </w:p>
        </w:tc>
        <w:tc>
          <w:tcPr>
            <w:tcW w:w="1715" w:type="dxa"/>
            <w:vMerge/>
            <w:shd w:val="clear" w:color="auto" w:fill="auto"/>
          </w:tcPr>
          <w:p w:rsidR="00284972" w:rsidRPr="00284972" w:rsidRDefault="00284972" w:rsidP="00991C89">
            <w:pPr>
              <w:widowControl w:val="0"/>
              <w:autoSpaceDE w:val="0"/>
              <w:snapToGrid w:val="0"/>
              <w:spacing w:line="240" w:lineRule="exact"/>
              <w:ind w:right="-16"/>
              <w:rPr>
                <w:sz w:val="16"/>
                <w:szCs w:val="16"/>
              </w:rPr>
            </w:pPr>
          </w:p>
        </w:tc>
        <w:tc>
          <w:tcPr>
            <w:tcW w:w="1090" w:type="dxa"/>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2022</w:t>
            </w:r>
          </w:p>
        </w:tc>
        <w:tc>
          <w:tcPr>
            <w:tcW w:w="1153" w:type="dxa"/>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2023</w:t>
            </w:r>
          </w:p>
        </w:tc>
        <w:tc>
          <w:tcPr>
            <w:tcW w:w="1153" w:type="dxa"/>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2024</w:t>
            </w:r>
          </w:p>
        </w:tc>
        <w:tc>
          <w:tcPr>
            <w:tcW w:w="1144" w:type="dxa"/>
            <w:gridSpan w:val="2"/>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2025</w:t>
            </w:r>
          </w:p>
        </w:tc>
        <w:tc>
          <w:tcPr>
            <w:tcW w:w="1153" w:type="dxa"/>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2026</w:t>
            </w:r>
          </w:p>
        </w:tc>
        <w:tc>
          <w:tcPr>
            <w:tcW w:w="997" w:type="dxa"/>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2027</w:t>
            </w:r>
          </w:p>
        </w:tc>
        <w:tc>
          <w:tcPr>
            <w:tcW w:w="1089" w:type="dxa"/>
          </w:tcPr>
          <w:p w:rsidR="00284972" w:rsidRPr="00284972" w:rsidRDefault="00284972" w:rsidP="00991C89">
            <w:pPr>
              <w:widowControl w:val="0"/>
              <w:autoSpaceDE w:val="0"/>
              <w:spacing w:line="240" w:lineRule="exact"/>
              <w:ind w:right="-16"/>
              <w:rPr>
                <w:sz w:val="16"/>
                <w:szCs w:val="16"/>
              </w:rPr>
            </w:pPr>
            <w:r w:rsidRPr="00284972">
              <w:rPr>
                <w:sz w:val="16"/>
                <w:szCs w:val="16"/>
              </w:rPr>
              <w:t>2028</w:t>
            </w:r>
          </w:p>
        </w:tc>
      </w:tr>
      <w:tr w:rsidR="00284972" w:rsidRPr="00284972" w:rsidTr="00284972">
        <w:trPr>
          <w:trHeight w:val="367"/>
        </w:trPr>
        <w:tc>
          <w:tcPr>
            <w:tcW w:w="934" w:type="dxa"/>
            <w:gridSpan w:val="2"/>
            <w:shd w:val="clear" w:color="auto" w:fill="auto"/>
          </w:tcPr>
          <w:p w:rsidR="00284972" w:rsidRPr="00284972" w:rsidRDefault="00284972" w:rsidP="00991C89">
            <w:pPr>
              <w:widowControl w:val="0"/>
              <w:autoSpaceDE w:val="0"/>
              <w:spacing w:line="240" w:lineRule="exact"/>
              <w:ind w:right="-16"/>
              <w:rPr>
                <w:b/>
                <w:sz w:val="16"/>
                <w:szCs w:val="16"/>
              </w:rPr>
            </w:pPr>
            <w:r w:rsidRPr="00284972">
              <w:rPr>
                <w:b/>
                <w:sz w:val="16"/>
                <w:szCs w:val="16"/>
              </w:rPr>
              <w:t>1.</w:t>
            </w:r>
          </w:p>
        </w:tc>
        <w:tc>
          <w:tcPr>
            <w:tcW w:w="18451" w:type="dxa"/>
            <w:gridSpan w:val="14"/>
            <w:shd w:val="clear" w:color="auto" w:fill="auto"/>
          </w:tcPr>
          <w:p w:rsidR="00284972" w:rsidRPr="00284972" w:rsidRDefault="00284972" w:rsidP="00991C89">
            <w:pPr>
              <w:widowControl w:val="0"/>
              <w:autoSpaceDE w:val="0"/>
              <w:spacing w:line="240" w:lineRule="exact"/>
              <w:ind w:right="-16"/>
              <w:rPr>
                <w:b/>
                <w:sz w:val="16"/>
                <w:szCs w:val="16"/>
                <w:shd w:val="clear" w:color="auto" w:fill="FFFF00"/>
              </w:rPr>
            </w:pPr>
            <w:r w:rsidRPr="00284972">
              <w:rPr>
                <w:b/>
                <w:sz w:val="16"/>
                <w:szCs w:val="16"/>
              </w:rPr>
              <w:t xml:space="preserve">Обеспечение исполнения муниципальными служащими и служащими Администрации Любытинского муниципального района  возложенных полномочий </w:t>
            </w:r>
          </w:p>
        </w:tc>
        <w:tc>
          <w:tcPr>
            <w:tcW w:w="1089" w:type="dxa"/>
          </w:tcPr>
          <w:p w:rsidR="00284972" w:rsidRPr="00284972" w:rsidRDefault="00284972" w:rsidP="00991C89">
            <w:pPr>
              <w:widowControl w:val="0"/>
              <w:autoSpaceDE w:val="0"/>
              <w:spacing w:line="240" w:lineRule="exact"/>
              <w:ind w:right="-16"/>
              <w:rPr>
                <w:b/>
                <w:sz w:val="16"/>
                <w:szCs w:val="16"/>
              </w:rPr>
            </w:pPr>
          </w:p>
        </w:tc>
      </w:tr>
      <w:tr w:rsidR="00284972" w:rsidRPr="00284972" w:rsidTr="00005AE7">
        <w:trPr>
          <w:trHeight w:val="908"/>
        </w:trPr>
        <w:tc>
          <w:tcPr>
            <w:tcW w:w="934" w:type="dxa"/>
            <w:gridSpan w:val="2"/>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00"/>
              </w:rPr>
            </w:pPr>
          </w:p>
          <w:p w:rsidR="00284972" w:rsidRPr="00284972" w:rsidRDefault="00284972" w:rsidP="00991C89">
            <w:pPr>
              <w:widowControl w:val="0"/>
              <w:autoSpaceDE w:val="0"/>
              <w:spacing w:line="240" w:lineRule="exact"/>
              <w:ind w:right="-16"/>
              <w:rPr>
                <w:sz w:val="16"/>
                <w:szCs w:val="16"/>
              </w:rPr>
            </w:pPr>
            <w:r w:rsidRPr="00284972">
              <w:rPr>
                <w:sz w:val="16"/>
                <w:szCs w:val="16"/>
              </w:rPr>
              <w:t>1.1.</w:t>
            </w:r>
          </w:p>
        </w:tc>
        <w:tc>
          <w:tcPr>
            <w:tcW w:w="4177" w:type="dxa"/>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 xml:space="preserve">Расходы на обеспечение функций  муниципальных органов </w:t>
            </w:r>
          </w:p>
        </w:tc>
        <w:tc>
          <w:tcPr>
            <w:tcW w:w="2179" w:type="dxa"/>
            <w:gridSpan w:val="2"/>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t>орготдел</w:t>
            </w:r>
            <w:proofErr w:type="spellEnd"/>
            <w:r w:rsidRPr="00284972">
              <w:rPr>
                <w:sz w:val="16"/>
                <w:szCs w:val="16"/>
              </w:rPr>
              <w:t>, отдел бухучета, комитет</w:t>
            </w:r>
          </w:p>
        </w:tc>
        <w:tc>
          <w:tcPr>
            <w:tcW w:w="1562" w:type="dxa"/>
            <w:gridSpan w:val="2"/>
            <w:shd w:val="clear" w:color="auto" w:fill="auto"/>
          </w:tcPr>
          <w:p w:rsidR="00284972" w:rsidRPr="00284972" w:rsidRDefault="00284972" w:rsidP="00991C89">
            <w:pPr>
              <w:widowControl w:val="0"/>
              <w:autoSpaceDE w:val="0"/>
              <w:snapToGrid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2022-2028</w:t>
            </w: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годы</w:t>
            </w:r>
          </w:p>
        </w:tc>
        <w:tc>
          <w:tcPr>
            <w:tcW w:w="2128" w:type="dxa"/>
            <w:shd w:val="clear" w:color="auto" w:fill="auto"/>
          </w:tcPr>
          <w:p w:rsidR="00284972" w:rsidRPr="00284972" w:rsidRDefault="00284972" w:rsidP="00991C89">
            <w:pPr>
              <w:widowControl w:val="0"/>
              <w:autoSpaceDE w:val="0"/>
              <w:snapToGrid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1.1, 1.2</w:t>
            </w:r>
          </w:p>
        </w:tc>
        <w:tc>
          <w:tcPr>
            <w:tcW w:w="1715" w:type="dxa"/>
            <w:shd w:val="clear" w:color="auto" w:fill="auto"/>
          </w:tcPr>
          <w:p w:rsidR="00284972" w:rsidRPr="00284972" w:rsidRDefault="00284972" w:rsidP="00005AE7">
            <w:pPr>
              <w:widowControl w:val="0"/>
              <w:autoSpaceDE w:val="0"/>
              <w:spacing w:line="240" w:lineRule="exact"/>
              <w:ind w:right="-48"/>
              <w:rPr>
                <w:sz w:val="16"/>
                <w:szCs w:val="16"/>
              </w:rPr>
            </w:pPr>
            <w:r w:rsidRPr="00284972">
              <w:rPr>
                <w:sz w:val="16"/>
                <w:szCs w:val="16"/>
              </w:rPr>
              <w:t>бюджет муниципального района</w:t>
            </w:r>
          </w:p>
        </w:tc>
        <w:tc>
          <w:tcPr>
            <w:tcW w:w="1090" w:type="dxa"/>
            <w:shd w:val="clear" w:color="auto" w:fill="auto"/>
          </w:tcPr>
          <w:p w:rsidR="00284972" w:rsidRPr="00284972" w:rsidRDefault="00284972" w:rsidP="00991C89">
            <w:pPr>
              <w:widowControl w:val="0"/>
              <w:autoSpaceDE w:val="0"/>
              <w:spacing w:line="240" w:lineRule="exact"/>
              <w:ind w:left="-95" w:right="-120"/>
              <w:jc w:val="center"/>
              <w:rPr>
                <w:sz w:val="16"/>
                <w:szCs w:val="16"/>
              </w:rPr>
            </w:pPr>
          </w:p>
          <w:p w:rsidR="00284972" w:rsidRPr="00284972" w:rsidRDefault="00284972" w:rsidP="00991C89">
            <w:pPr>
              <w:widowControl w:val="0"/>
              <w:autoSpaceDE w:val="0"/>
              <w:spacing w:line="240" w:lineRule="exact"/>
              <w:ind w:left="-95" w:right="-120"/>
              <w:jc w:val="center"/>
              <w:rPr>
                <w:sz w:val="16"/>
                <w:szCs w:val="16"/>
              </w:rPr>
            </w:pPr>
            <w:r w:rsidRPr="00284972">
              <w:rPr>
                <w:sz w:val="16"/>
                <w:szCs w:val="16"/>
              </w:rPr>
              <w:t>21275,</w:t>
            </w:r>
          </w:p>
          <w:p w:rsidR="00284972" w:rsidRPr="00284972" w:rsidRDefault="00284972" w:rsidP="00991C89">
            <w:pPr>
              <w:widowControl w:val="0"/>
              <w:autoSpaceDE w:val="0"/>
              <w:spacing w:line="240" w:lineRule="exact"/>
              <w:ind w:left="-95" w:right="-120"/>
              <w:jc w:val="center"/>
              <w:rPr>
                <w:sz w:val="16"/>
                <w:szCs w:val="16"/>
              </w:rPr>
            </w:pPr>
            <w:r w:rsidRPr="00284972">
              <w:rPr>
                <w:sz w:val="16"/>
                <w:szCs w:val="16"/>
              </w:rPr>
              <w:t>540</w:t>
            </w:r>
          </w:p>
        </w:tc>
        <w:tc>
          <w:tcPr>
            <w:tcW w:w="1153" w:type="dxa"/>
            <w:shd w:val="clear" w:color="auto" w:fill="auto"/>
          </w:tcPr>
          <w:p w:rsidR="00284972" w:rsidRPr="00284972" w:rsidRDefault="00284972" w:rsidP="00991C89">
            <w:pPr>
              <w:widowControl w:val="0"/>
              <w:autoSpaceDE w:val="0"/>
              <w:spacing w:line="240" w:lineRule="exact"/>
              <w:ind w:left="-95" w:right="-120"/>
              <w:jc w:val="center"/>
              <w:rPr>
                <w:sz w:val="16"/>
                <w:szCs w:val="16"/>
              </w:rPr>
            </w:pPr>
          </w:p>
          <w:p w:rsidR="00284972" w:rsidRPr="00284972" w:rsidRDefault="00284972" w:rsidP="00991C89">
            <w:pPr>
              <w:widowControl w:val="0"/>
              <w:autoSpaceDE w:val="0"/>
              <w:spacing w:line="240" w:lineRule="exact"/>
              <w:ind w:left="-95" w:right="-120"/>
              <w:jc w:val="center"/>
              <w:rPr>
                <w:sz w:val="16"/>
                <w:szCs w:val="16"/>
              </w:rPr>
            </w:pPr>
            <w:r w:rsidRPr="00284972">
              <w:rPr>
                <w:sz w:val="16"/>
                <w:szCs w:val="16"/>
              </w:rPr>
              <w:t>18882,</w:t>
            </w:r>
          </w:p>
          <w:p w:rsidR="00284972" w:rsidRPr="00284972" w:rsidRDefault="00284972" w:rsidP="00991C89">
            <w:pPr>
              <w:widowControl w:val="0"/>
              <w:autoSpaceDE w:val="0"/>
              <w:spacing w:line="240" w:lineRule="exact"/>
              <w:ind w:left="-95" w:right="-120"/>
              <w:jc w:val="center"/>
              <w:rPr>
                <w:sz w:val="16"/>
                <w:szCs w:val="16"/>
              </w:rPr>
            </w:pPr>
            <w:r w:rsidRPr="00284972">
              <w:rPr>
                <w:sz w:val="16"/>
                <w:szCs w:val="16"/>
              </w:rPr>
              <w:t>97534</w:t>
            </w:r>
          </w:p>
        </w:tc>
        <w:tc>
          <w:tcPr>
            <w:tcW w:w="1153" w:type="dxa"/>
            <w:shd w:val="clear" w:color="auto" w:fill="auto"/>
          </w:tcPr>
          <w:p w:rsidR="00284972" w:rsidRPr="00284972" w:rsidRDefault="00284972" w:rsidP="00991C89">
            <w:pPr>
              <w:widowControl w:val="0"/>
              <w:autoSpaceDE w:val="0"/>
              <w:spacing w:line="240" w:lineRule="exact"/>
              <w:ind w:left="-95" w:right="-120"/>
              <w:jc w:val="center"/>
              <w:rPr>
                <w:sz w:val="16"/>
                <w:szCs w:val="16"/>
              </w:rPr>
            </w:pPr>
          </w:p>
          <w:p w:rsidR="00284972" w:rsidRPr="00284972" w:rsidRDefault="00284972" w:rsidP="00991C89">
            <w:pPr>
              <w:widowControl w:val="0"/>
              <w:autoSpaceDE w:val="0"/>
              <w:spacing w:line="240" w:lineRule="exact"/>
              <w:ind w:left="-95" w:right="-120"/>
              <w:jc w:val="center"/>
              <w:rPr>
                <w:sz w:val="16"/>
                <w:szCs w:val="16"/>
              </w:rPr>
            </w:pPr>
            <w:r w:rsidRPr="00284972">
              <w:rPr>
                <w:sz w:val="16"/>
                <w:szCs w:val="16"/>
              </w:rPr>
              <w:t>14355,</w:t>
            </w:r>
          </w:p>
          <w:p w:rsidR="00284972" w:rsidRPr="00284972" w:rsidRDefault="00284972" w:rsidP="00991C89">
            <w:pPr>
              <w:widowControl w:val="0"/>
              <w:autoSpaceDE w:val="0"/>
              <w:spacing w:line="240" w:lineRule="exact"/>
              <w:ind w:left="-95" w:right="-120"/>
              <w:jc w:val="center"/>
              <w:rPr>
                <w:sz w:val="16"/>
                <w:szCs w:val="16"/>
              </w:rPr>
            </w:pPr>
            <w:r w:rsidRPr="00284972">
              <w:rPr>
                <w:sz w:val="16"/>
                <w:szCs w:val="16"/>
              </w:rPr>
              <w:t>14131</w:t>
            </w:r>
          </w:p>
        </w:tc>
        <w:tc>
          <w:tcPr>
            <w:tcW w:w="1114"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14355,</w:t>
            </w:r>
          </w:p>
          <w:p w:rsidR="00284972" w:rsidRPr="00284972" w:rsidRDefault="00284972" w:rsidP="00991C89">
            <w:pPr>
              <w:ind w:left="-95" w:right="-120"/>
              <w:jc w:val="center"/>
              <w:rPr>
                <w:sz w:val="16"/>
                <w:szCs w:val="16"/>
              </w:rPr>
            </w:pPr>
            <w:r w:rsidRPr="00284972">
              <w:rPr>
                <w:sz w:val="16"/>
                <w:szCs w:val="16"/>
              </w:rPr>
              <w:t>14131</w:t>
            </w:r>
          </w:p>
        </w:tc>
        <w:tc>
          <w:tcPr>
            <w:tcW w:w="1183" w:type="dxa"/>
            <w:gridSpan w:val="2"/>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14355,</w:t>
            </w:r>
          </w:p>
          <w:p w:rsidR="00284972" w:rsidRPr="00284972" w:rsidRDefault="00284972" w:rsidP="00991C89">
            <w:pPr>
              <w:ind w:left="-95" w:right="-120"/>
              <w:jc w:val="center"/>
              <w:rPr>
                <w:sz w:val="16"/>
                <w:szCs w:val="16"/>
              </w:rPr>
            </w:pPr>
            <w:r w:rsidRPr="00284972">
              <w:rPr>
                <w:sz w:val="16"/>
                <w:szCs w:val="16"/>
              </w:rPr>
              <w:t>14131</w:t>
            </w:r>
          </w:p>
        </w:tc>
        <w:tc>
          <w:tcPr>
            <w:tcW w:w="997"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14355,14131</w:t>
            </w:r>
          </w:p>
        </w:tc>
        <w:tc>
          <w:tcPr>
            <w:tcW w:w="1089" w:type="dxa"/>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14355,</w:t>
            </w:r>
          </w:p>
          <w:p w:rsidR="00284972" w:rsidRPr="00284972" w:rsidRDefault="00284972" w:rsidP="00991C89">
            <w:pPr>
              <w:ind w:left="-95" w:right="-120"/>
              <w:jc w:val="center"/>
              <w:rPr>
                <w:sz w:val="16"/>
                <w:szCs w:val="16"/>
              </w:rPr>
            </w:pPr>
            <w:r w:rsidRPr="00284972">
              <w:rPr>
                <w:sz w:val="16"/>
                <w:szCs w:val="16"/>
              </w:rPr>
              <w:t>14131</w:t>
            </w:r>
          </w:p>
        </w:tc>
      </w:tr>
      <w:tr w:rsidR="00284972" w:rsidRPr="00284972" w:rsidTr="00284972">
        <w:trPr>
          <w:trHeight w:val="367"/>
        </w:trPr>
        <w:tc>
          <w:tcPr>
            <w:tcW w:w="934" w:type="dxa"/>
            <w:gridSpan w:val="2"/>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FF"/>
              </w:rPr>
            </w:pPr>
          </w:p>
          <w:p w:rsidR="00284972" w:rsidRPr="00284972" w:rsidRDefault="00284972" w:rsidP="00991C89">
            <w:pPr>
              <w:widowControl w:val="0"/>
              <w:autoSpaceDE w:val="0"/>
              <w:snapToGrid w:val="0"/>
              <w:spacing w:line="240" w:lineRule="exact"/>
              <w:ind w:right="-16"/>
              <w:rPr>
                <w:sz w:val="16"/>
                <w:szCs w:val="16"/>
                <w:shd w:val="clear" w:color="auto" w:fill="FFFFFF"/>
              </w:rPr>
            </w:pPr>
            <w:r w:rsidRPr="00284972">
              <w:rPr>
                <w:sz w:val="16"/>
                <w:szCs w:val="16"/>
                <w:shd w:val="clear" w:color="auto" w:fill="FFFFFF"/>
              </w:rPr>
              <w:t>1.2</w:t>
            </w:r>
          </w:p>
        </w:tc>
        <w:tc>
          <w:tcPr>
            <w:tcW w:w="4177" w:type="dxa"/>
            <w:shd w:val="clear" w:color="auto" w:fill="auto"/>
          </w:tcPr>
          <w:p w:rsidR="00284972" w:rsidRPr="00284972" w:rsidRDefault="00005AE7" w:rsidP="00991C89">
            <w:pPr>
              <w:widowControl w:val="0"/>
              <w:autoSpaceDE w:val="0"/>
              <w:spacing w:line="240" w:lineRule="exact"/>
              <w:ind w:right="-16"/>
              <w:rPr>
                <w:sz w:val="16"/>
                <w:szCs w:val="16"/>
                <w:shd w:val="clear" w:color="auto" w:fill="FFFFFF"/>
              </w:rPr>
            </w:pPr>
            <w:r>
              <w:rPr>
                <w:sz w:val="16"/>
                <w:szCs w:val="16"/>
                <w:shd w:val="clear" w:color="auto" w:fill="FFFFFF"/>
              </w:rPr>
              <w:t>Хозяйственно-диспетчерская группа (тран</w:t>
            </w:r>
            <w:r w:rsidR="00284972" w:rsidRPr="00284972">
              <w:rPr>
                <w:sz w:val="16"/>
                <w:szCs w:val="16"/>
                <w:shd w:val="clear" w:color="auto" w:fill="FFFFFF"/>
              </w:rPr>
              <w:t>спортные расходы и содержание здания Администрации района)</w:t>
            </w:r>
          </w:p>
          <w:p w:rsidR="00284972" w:rsidRPr="00284972" w:rsidRDefault="00284972" w:rsidP="00991C89">
            <w:pPr>
              <w:widowControl w:val="0"/>
              <w:autoSpaceDE w:val="0"/>
              <w:spacing w:line="240" w:lineRule="exact"/>
              <w:ind w:right="-16"/>
              <w:rPr>
                <w:sz w:val="16"/>
                <w:szCs w:val="16"/>
                <w:shd w:val="clear" w:color="auto" w:fill="FFFFFF"/>
              </w:rPr>
            </w:pPr>
          </w:p>
        </w:tc>
        <w:tc>
          <w:tcPr>
            <w:tcW w:w="2179" w:type="dxa"/>
            <w:gridSpan w:val="2"/>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t>орготдел</w:t>
            </w:r>
            <w:proofErr w:type="spellEnd"/>
            <w:r w:rsidRPr="00284972">
              <w:rPr>
                <w:sz w:val="16"/>
                <w:szCs w:val="16"/>
              </w:rPr>
              <w:t>, отдел бухучета, комитет финансов</w:t>
            </w:r>
          </w:p>
        </w:tc>
        <w:tc>
          <w:tcPr>
            <w:tcW w:w="1562" w:type="dxa"/>
            <w:gridSpan w:val="2"/>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2022-2028</w:t>
            </w:r>
          </w:p>
          <w:p w:rsidR="00284972" w:rsidRPr="00284972" w:rsidRDefault="00284972" w:rsidP="00991C89">
            <w:pPr>
              <w:widowControl w:val="0"/>
              <w:autoSpaceDE w:val="0"/>
              <w:snapToGrid w:val="0"/>
              <w:spacing w:line="240" w:lineRule="exact"/>
              <w:ind w:left="-67" w:right="-48"/>
              <w:jc w:val="center"/>
              <w:rPr>
                <w:sz w:val="16"/>
                <w:szCs w:val="16"/>
              </w:rPr>
            </w:pPr>
            <w:r w:rsidRPr="00284972">
              <w:rPr>
                <w:sz w:val="16"/>
                <w:szCs w:val="16"/>
              </w:rPr>
              <w:t>годы</w:t>
            </w:r>
          </w:p>
        </w:tc>
        <w:tc>
          <w:tcPr>
            <w:tcW w:w="2128" w:type="dxa"/>
            <w:shd w:val="clear" w:color="auto" w:fill="auto"/>
          </w:tcPr>
          <w:p w:rsidR="00284972" w:rsidRPr="00284972" w:rsidRDefault="00284972" w:rsidP="00991C89">
            <w:pPr>
              <w:widowControl w:val="0"/>
              <w:autoSpaceDE w:val="0"/>
              <w:snapToGrid w:val="0"/>
              <w:spacing w:line="240" w:lineRule="exact"/>
              <w:ind w:left="-67" w:right="-48"/>
              <w:jc w:val="center"/>
              <w:rPr>
                <w:sz w:val="16"/>
                <w:szCs w:val="16"/>
              </w:rPr>
            </w:pPr>
          </w:p>
          <w:p w:rsidR="00284972" w:rsidRPr="00284972" w:rsidRDefault="00284972" w:rsidP="00991C89">
            <w:pPr>
              <w:widowControl w:val="0"/>
              <w:autoSpaceDE w:val="0"/>
              <w:snapToGrid w:val="0"/>
              <w:spacing w:line="240" w:lineRule="exact"/>
              <w:ind w:left="-67" w:right="-48"/>
              <w:jc w:val="center"/>
              <w:rPr>
                <w:sz w:val="16"/>
                <w:szCs w:val="16"/>
              </w:rPr>
            </w:pPr>
            <w:r w:rsidRPr="00284972">
              <w:rPr>
                <w:sz w:val="16"/>
                <w:szCs w:val="16"/>
              </w:rPr>
              <w:t>1.3</w:t>
            </w:r>
          </w:p>
        </w:tc>
        <w:tc>
          <w:tcPr>
            <w:tcW w:w="1715" w:type="dxa"/>
            <w:shd w:val="clear" w:color="auto" w:fill="auto"/>
          </w:tcPr>
          <w:p w:rsidR="00284972" w:rsidRPr="00284972" w:rsidRDefault="00284972" w:rsidP="00005AE7">
            <w:pPr>
              <w:widowControl w:val="0"/>
              <w:autoSpaceDE w:val="0"/>
              <w:spacing w:line="240" w:lineRule="exact"/>
              <w:ind w:right="-48"/>
              <w:rPr>
                <w:sz w:val="16"/>
                <w:szCs w:val="16"/>
              </w:rPr>
            </w:pPr>
            <w:r w:rsidRPr="00284972">
              <w:rPr>
                <w:sz w:val="16"/>
                <w:szCs w:val="16"/>
              </w:rPr>
              <w:t>бюджет муниципального района</w:t>
            </w:r>
          </w:p>
        </w:tc>
        <w:tc>
          <w:tcPr>
            <w:tcW w:w="1090" w:type="dxa"/>
            <w:shd w:val="clear" w:color="auto" w:fill="auto"/>
          </w:tcPr>
          <w:p w:rsidR="00284972" w:rsidRPr="00284972" w:rsidRDefault="00284972" w:rsidP="00991C89">
            <w:pPr>
              <w:widowControl w:val="0"/>
              <w:autoSpaceDE w:val="0"/>
              <w:snapToGrid w:val="0"/>
              <w:spacing w:line="240" w:lineRule="exact"/>
              <w:ind w:left="-95" w:right="-120"/>
              <w:jc w:val="center"/>
              <w:rPr>
                <w:sz w:val="16"/>
                <w:szCs w:val="16"/>
              </w:rPr>
            </w:pPr>
          </w:p>
          <w:p w:rsidR="00284972" w:rsidRPr="00284972" w:rsidRDefault="00284972" w:rsidP="00991C89">
            <w:pPr>
              <w:widowControl w:val="0"/>
              <w:autoSpaceDE w:val="0"/>
              <w:snapToGrid w:val="0"/>
              <w:spacing w:line="240" w:lineRule="exact"/>
              <w:ind w:left="-95" w:right="-120"/>
              <w:jc w:val="center"/>
              <w:rPr>
                <w:sz w:val="16"/>
                <w:szCs w:val="16"/>
              </w:rPr>
            </w:pPr>
            <w:r w:rsidRPr="00284972">
              <w:rPr>
                <w:sz w:val="16"/>
                <w:szCs w:val="16"/>
              </w:rPr>
              <w:t>615009</w:t>
            </w:r>
          </w:p>
        </w:tc>
        <w:tc>
          <w:tcPr>
            <w:tcW w:w="1153"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4557,0</w:t>
            </w:r>
          </w:p>
        </w:tc>
        <w:tc>
          <w:tcPr>
            <w:tcW w:w="1153"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4557,0</w:t>
            </w:r>
          </w:p>
        </w:tc>
        <w:tc>
          <w:tcPr>
            <w:tcW w:w="1144" w:type="dxa"/>
            <w:gridSpan w:val="2"/>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4557,0</w:t>
            </w:r>
          </w:p>
        </w:tc>
        <w:tc>
          <w:tcPr>
            <w:tcW w:w="1153"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4557,0</w:t>
            </w:r>
          </w:p>
        </w:tc>
        <w:tc>
          <w:tcPr>
            <w:tcW w:w="997"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4557,0</w:t>
            </w:r>
          </w:p>
        </w:tc>
        <w:tc>
          <w:tcPr>
            <w:tcW w:w="1089" w:type="dxa"/>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4557,0</w:t>
            </w:r>
          </w:p>
        </w:tc>
      </w:tr>
      <w:tr w:rsidR="00284972" w:rsidRPr="00284972" w:rsidTr="00284972">
        <w:trPr>
          <w:trHeight w:val="367"/>
        </w:trPr>
        <w:tc>
          <w:tcPr>
            <w:tcW w:w="934" w:type="dxa"/>
            <w:gridSpan w:val="2"/>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FF"/>
              </w:rPr>
            </w:pPr>
            <w:r w:rsidRPr="00284972">
              <w:rPr>
                <w:sz w:val="16"/>
                <w:szCs w:val="16"/>
                <w:shd w:val="clear" w:color="auto" w:fill="FFFFFF"/>
              </w:rPr>
              <w:t>1.3.</w:t>
            </w:r>
          </w:p>
        </w:tc>
        <w:tc>
          <w:tcPr>
            <w:tcW w:w="4177" w:type="dxa"/>
            <w:shd w:val="clear" w:color="auto" w:fill="auto"/>
          </w:tcPr>
          <w:p w:rsidR="00284972" w:rsidRPr="00284972" w:rsidRDefault="00284972" w:rsidP="00991C89">
            <w:pPr>
              <w:widowControl w:val="0"/>
              <w:autoSpaceDE w:val="0"/>
              <w:spacing w:line="240" w:lineRule="exact"/>
              <w:ind w:right="-16"/>
              <w:rPr>
                <w:sz w:val="16"/>
                <w:szCs w:val="16"/>
                <w:shd w:val="clear" w:color="auto" w:fill="FFFFFF"/>
              </w:rPr>
            </w:pPr>
            <w:r w:rsidRPr="00284972">
              <w:rPr>
                <w:sz w:val="16"/>
                <w:szCs w:val="16"/>
                <w:shd w:val="clear" w:color="auto" w:fill="FFFFFF"/>
              </w:rPr>
              <w:t>Осуществление переданных органами государственной  власти субъектов РФ в соответствии с п.1 ст.4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179" w:type="dxa"/>
            <w:gridSpan w:val="2"/>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t>орготдел</w:t>
            </w:r>
            <w:proofErr w:type="spellEnd"/>
            <w:r w:rsidRPr="00284972">
              <w:rPr>
                <w:sz w:val="16"/>
                <w:szCs w:val="16"/>
              </w:rPr>
              <w:t>, отдел бухучета, комитет</w:t>
            </w:r>
          </w:p>
        </w:tc>
        <w:tc>
          <w:tcPr>
            <w:tcW w:w="1562" w:type="dxa"/>
            <w:gridSpan w:val="2"/>
            <w:shd w:val="clear" w:color="auto" w:fill="auto"/>
          </w:tcPr>
          <w:p w:rsidR="00284972" w:rsidRPr="00284972" w:rsidRDefault="00284972" w:rsidP="00991C89">
            <w:pPr>
              <w:widowControl w:val="0"/>
              <w:autoSpaceDE w:val="0"/>
              <w:snapToGrid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2022-2028</w:t>
            </w: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годы</w:t>
            </w:r>
          </w:p>
        </w:tc>
        <w:tc>
          <w:tcPr>
            <w:tcW w:w="2128" w:type="dxa"/>
            <w:shd w:val="clear" w:color="auto" w:fill="auto"/>
          </w:tcPr>
          <w:p w:rsidR="00284972" w:rsidRPr="00284972" w:rsidRDefault="00284972" w:rsidP="00991C89">
            <w:pPr>
              <w:widowControl w:val="0"/>
              <w:autoSpaceDE w:val="0"/>
              <w:snapToGrid w:val="0"/>
              <w:spacing w:line="240" w:lineRule="exact"/>
              <w:ind w:left="-67" w:right="-48"/>
              <w:jc w:val="center"/>
              <w:rPr>
                <w:sz w:val="16"/>
                <w:szCs w:val="16"/>
              </w:rPr>
            </w:pPr>
          </w:p>
          <w:p w:rsidR="00284972" w:rsidRPr="00284972" w:rsidRDefault="00284972" w:rsidP="00991C89">
            <w:pPr>
              <w:widowControl w:val="0"/>
              <w:autoSpaceDE w:val="0"/>
              <w:snapToGrid w:val="0"/>
              <w:spacing w:line="240" w:lineRule="exact"/>
              <w:ind w:left="-67" w:right="-48"/>
              <w:jc w:val="center"/>
              <w:rPr>
                <w:sz w:val="16"/>
                <w:szCs w:val="16"/>
              </w:rPr>
            </w:pPr>
            <w:r w:rsidRPr="00284972">
              <w:rPr>
                <w:sz w:val="16"/>
                <w:szCs w:val="16"/>
              </w:rPr>
              <w:t>1.1, 1.2</w:t>
            </w:r>
          </w:p>
        </w:tc>
        <w:tc>
          <w:tcPr>
            <w:tcW w:w="1715" w:type="dxa"/>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федеральный бюджет</w:t>
            </w:r>
          </w:p>
        </w:tc>
        <w:tc>
          <w:tcPr>
            <w:tcW w:w="1090" w:type="dxa"/>
            <w:shd w:val="clear" w:color="auto" w:fill="auto"/>
          </w:tcPr>
          <w:p w:rsidR="00284972" w:rsidRPr="00284972" w:rsidRDefault="00284972" w:rsidP="00991C89">
            <w:pPr>
              <w:widowControl w:val="0"/>
              <w:autoSpaceDE w:val="0"/>
              <w:spacing w:line="240" w:lineRule="exact"/>
              <w:ind w:left="-95" w:right="-120"/>
              <w:jc w:val="center"/>
              <w:rPr>
                <w:sz w:val="16"/>
                <w:szCs w:val="16"/>
              </w:rPr>
            </w:pPr>
          </w:p>
          <w:p w:rsidR="00284972" w:rsidRPr="00284972" w:rsidRDefault="00284972" w:rsidP="00991C89">
            <w:pPr>
              <w:widowControl w:val="0"/>
              <w:autoSpaceDE w:val="0"/>
              <w:spacing w:line="240" w:lineRule="exact"/>
              <w:ind w:left="-95" w:right="-120"/>
              <w:jc w:val="center"/>
              <w:rPr>
                <w:sz w:val="16"/>
                <w:szCs w:val="16"/>
              </w:rPr>
            </w:pPr>
            <w:r w:rsidRPr="00284972">
              <w:rPr>
                <w:sz w:val="16"/>
                <w:szCs w:val="16"/>
              </w:rPr>
              <w:t>590,5</w:t>
            </w:r>
          </w:p>
        </w:tc>
        <w:tc>
          <w:tcPr>
            <w:tcW w:w="1153"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555,8</w:t>
            </w:r>
          </w:p>
        </w:tc>
        <w:tc>
          <w:tcPr>
            <w:tcW w:w="1153"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577,3</w:t>
            </w:r>
          </w:p>
        </w:tc>
        <w:tc>
          <w:tcPr>
            <w:tcW w:w="1144" w:type="dxa"/>
            <w:gridSpan w:val="2"/>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577,3</w:t>
            </w:r>
          </w:p>
        </w:tc>
        <w:tc>
          <w:tcPr>
            <w:tcW w:w="1153"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577,3</w:t>
            </w:r>
          </w:p>
        </w:tc>
        <w:tc>
          <w:tcPr>
            <w:tcW w:w="997" w:type="dxa"/>
            <w:shd w:val="clear" w:color="auto" w:fill="auto"/>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577,3</w:t>
            </w:r>
          </w:p>
        </w:tc>
        <w:tc>
          <w:tcPr>
            <w:tcW w:w="1089" w:type="dxa"/>
          </w:tcPr>
          <w:p w:rsidR="00284972" w:rsidRPr="00284972" w:rsidRDefault="00284972" w:rsidP="00991C89">
            <w:pPr>
              <w:ind w:left="-95" w:right="-120"/>
              <w:jc w:val="center"/>
              <w:rPr>
                <w:sz w:val="16"/>
                <w:szCs w:val="16"/>
              </w:rPr>
            </w:pPr>
          </w:p>
          <w:p w:rsidR="00284972" w:rsidRPr="00284972" w:rsidRDefault="00284972" w:rsidP="00991C89">
            <w:pPr>
              <w:ind w:left="-95" w:right="-120"/>
              <w:jc w:val="center"/>
              <w:rPr>
                <w:sz w:val="16"/>
                <w:szCs w:val="16"/>
              </w:rPr>
            </w:pPr>
            <w:r w:rsidRPr="00284972">
              <w:rPr>
                <w:sz w:val="16"/>
                <w:szCs w:val="16"/>
              </w:rPr>
              <w:t>577,3</w:t>
            </w:r>
          </w:p>
        </w:tc>
      </w:tr>
      <w:tr w:rsidR="00284972" w:rsidRPr="00284972" w:rsidTr="00284972">
        <w:trPr>
          <w:trHeight w:val="367"/>
        </w:trPr>
        <w:tc>
          <w:tcPr>
            <w:tcW w:w="93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FF"/>
              </w:rPr>
            </w:pPr>
            <w:r w:rsidRPr="00284972">
              <w:rPr>
                <w:sz w:val="16"/>
                <w:szCs w:val="16"/>
                <w:shd w:val="clear" w:color="auto" w:fill="FFFFFF"/>
              </w:rPr>
              <w:t>1.4.</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right="-16"/>
              <w:rPr>
                <w:sz w:val="16"/>
                <w:szCs w:val="16"/>
                <w:shd w:val="clear" w:color="auto" w:fill="FFFFFF"/>
              </w:rPr>
            </w:pPr>
            <w:r w:rsidRPr="00284972">
              <w:rPr>
                <w:sz w:val="16"/>
                <w:szCs w:val="16"/>
                <w:shd w:val="clear" w:color="auto" w:fill="FFFFFF"/>
              </w:rPr>
              <w:t>Возмещение затрат по содержанию штатных единиц, осуществляющих переданные отдельные государственные полномочия  области</w:t>
            </w: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t>орготдел</w:t>
            </w:r>
            <w:proofErr w:type="spellEnd"/>
            <w:r w:rsidRPr="00284972">
              <w:rPr>
                <w:sz w:val="16"/>
                <w:szCs w:val="16"/>
              </w:rPr>
              <w:t>, отдел бухучета, комитет финансов</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t>2022-2028</w:t>
            </w:r>
          </w:p>
          <w:p w:rsidR="00284972" w:rsidRPr="00284972" w:rsidRDefault="00284972" w:rsidP="00991C89">
            <w:pPr>
              <w:widowControl w:val="0"/>
              <w:autoSpaceDE w:val="0"/>
              <w:snapToGrid w:val="0"/>
              <w:spacing w:line="240" w:lineRule="exact"/>
              <w:ind w:left="-67" w:right="-48"/>
              <w:jc w:val="center"/>
              <w:rPr>
                <w:sz w:val="16"/>
                <w:szCs w:val="16"/>
              </w:rPr>
            </w:pPr>
            <w:r w:rsidRPr="00284972">
              <w:rPr>
                <w:sz w:val="16"/>
                <w:szCs w:val="16"/>
              </w:rPr>
              <w:t>годы</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t>1.1, 1.2</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средства областного бюджета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t>1187,</w:t>
            </w:r>
          </w:p>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t>850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1187,</w:t>
            </w:r>
          </w:p>
          <w:p w:rsidR="00284972" w:rsidRPr="00284972" w:rsidRDefault="00284972" w:rsidP="00284972">
            <w:pPr>
              <w:ind w:left="-95" w:right="-120"/>
              <w:jc w:val="center"/>
              <w:rPr>
                <w:sz w:val="16"/>
                <w:szCs w:val="16"/>
              </w:rPr>
            </w:pPr>
            <w:r w:rsidRPr="00284972">
              <w:rPr>
                <w:sz w:val="16"/>
                <w:szCs w:val="16"/>
              </w:rPr>
              <w:t>850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1187,</w:t>
            </w:r>
          </w:p>
          <w:p w:rsidR="00284972" w:rsidRPr="00284972" w:rsidRDefault="00284972" w:rsidP="00284972">
            <w:pPr>
              <w:ind w:left="-95" w:right="-120"/>
              <w:jc w:val="center"/>
              <w:rPr>
                <w:sz w:val="16"/>
                <w:szCs w:val="16"/>
              </w:rPr>
            </w:pPr>
            <w:r w:rsidRPr="00284972">
              <w:rPr>
                <w:sz w:val="16"/>
                <w:szCs w:val="16"/>
              </w:rPr>
              <w:t>850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1187,</w:t>
            </w:r>
          </w:p>
          <w:p w:rsidR="00284972" w:rsidRPr="00284972" w:rsidRDefault="00284972" w:rsidP="00284972">
            <w:pPr>
              <w:ind w:left="-95" w:right="-120"/>
              <w:jc w:val="center"/>
              <w:rPr>
                <w:sz w:val="16"/>
                <w:szCs w:val="16"/>
              </w:rPr>
            </w:pPr>
            <w:r w:rsidRPr="00284972">
              <w:rPr>
                <w:sz w:val="16"/>
                <w:szCs w:val="16"/>
              </w:rPr>
              <w:t>850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1187,</w:t>
            </w:r>
          </w:p>
          <w:p w:rsidR="00284972" w:rsidRPr="00284972" w:rsidRDefault="00284972" w:rsidP="00284972">
            <w:pPr>
              <w:ind w:left="-95" w:right="-120"/>
              <w:jc w:val="center"/>
              <w:rPr>
                <w:sz w:val="16"/>
                <w:szCs w:val="16"/>
              </w:rPr>
            </w:pPr>
            <w:r w:rsidRPr="00284972">
              <w:rPr>
                <w:sz w:val="16"/>
                <w:szCs w:val="16"/>
              </w:rPr>
              <w:t>850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1187,850</w:t>
            </w:r>
          </w:p>
        </w:tc>
        <w:tc>
          <w:tcPr>
            <w:tcW w:w="1089" w:type="dxa"/>
            <w:tcBorders>
              <w:top w:val="single" w:sz="4" w:space="0" w:color="auto"/>
              <w:left w:val="single" w:sz="4" w:space="0" w:color="auto"/>
              <w:bottom w:val="single" w:sz="4" w:space="0" w:color="auto"/>
              <w:right w:val="single" w:sz="4" w:space="0" w:color="auto"/>
            </w:tcBorders>
          </w:tcPr>
          <w:p w:rsidR="00284972" w:rsidRPr="00284972" w:rsidRDefault="00284972" w:rsidP="00284972">
            <w:pPr>
              <w:ind w:left="-95" w:right="-120"/>
              <w:jc w:val="center"/>
              <w:rPr>
                <w:sz w:val="16"/>
                <w:szCs w:val="16"/>
              </w:rPr>
            </w:pPr>
            <w:r w:rsidRPr="00284972">
              <w:rPr>
                <w:sz w:val="16"/>
                <w:szCs w:val="16"/>
              </w:rPr>
              <w:t>1187,850</w:t>
            </w:r>
          </w:p>
        </w:tc>
      </w:tr>
      <w:tr w:rsidR="00284972" w:rsidRPr="00284972" w:rsidTr="00284972">
        <w:trPr>
          <w:trHeight w:val="367"/>
        </w:trPr>
        <w:tc>
          <w:tcPr>
            <w:tcW w:w="93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FF"/>
              </w:rPr>
            </w:pPr>
            <w:r w:rsidRPr="00284972">
              <w:rPr>
                <w:sz w:val="16"/>
                <w:szCs w:val="16"/>
                <w:shd w:val="clear" w:color="auto" w:fill="FFFFFF"/>
              </w:rPr>
              <w:t>1.5.</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right="-16"/>
              <w:rPr>
                <w:sz w:val="16"/>
                <w:szCs w:val="16"/>
                <w:shd w:val="clear" w:color="auto" w:fill="FFFFFF"/>
              </w:rPr>
            </w:pPr>
            <w:r w:rsidRPr="00284972">
              <w:rPr>
                <w:sz w:val="16"/>
                <w:szCs w:val="16"/>
                <w:shd w:val="clear" w:color="auto" w:fill="FFFFFF"/>
              </w:rPr>
              <w:t>Осуществление отдельных государственных полномочий  по реализации Областного закона «Об административных правонарушениях» №914-ОЗ</w:t>
            </w: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t>орготдел</w:t>
            </w:r>
            <w:proofErr w:type="spellEnd"/>
            <w:r w:rsidRPr="00284972">
              <w:rPr>
                <w:sz w:val="16"/>
                <w:szCs w:val="16"/>
              </w:rPr>
              <w:t>, отдел бухучета, комитет финансов</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t>2022-2028</w:t>
            </w:r>
          </w:p>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t>годы</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t>1.1, 1.2</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средства областного бюджета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t>1,5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1,5</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1,5</w:t>
            </w:r>
          </w:p>
        </w:tc>
        <w:tc>
          <w:tcPr>
            <w:tcW w:w="1089" w:type="dxa"/>
            <w:tcBorders>
              <w:top w:val="single" w:sz="4" w:space="0" w:color="auto"/>
              <w:left w:val="single" w:sz="4" w:space="0" w:color="auto"/>
              <w:bottom w:val="single" w:sz="4" w:space="0" w:color="auto"/>
              <w:right w:val="single" w:sz="4" w:space="0" w:color="auto"/>
            </w:tcBorders>
          </w:tcPr>
          <w:p w:rsidR="00284972" w:rsidRPr="00284972" w:rsidRDefault="00284972" w:rsidP="00284972">
            <w:pPr>
              <w:ind w:left="-95" w:right="-120"/>
              <w:jc w:val="center"/>
              <w:rPr>
                <w:sz w:val="16"/>
                <w:szCs w:val="16"/>
              </w:rPr>
            </w:pPr>
            <w:r w:rsidRPr="00284972">
              <w:rPr>
                <w:sz w:val="16"/>
                <w:szCs w:val="16"/>
              </w:rPr>
              <w:t>1,5</w:t>
            </w:r>
          </w:p>
        </w:tc>
      </w:tr>
      <w:tr w:rsidR="00284972" w:rsidRPr="00284972" w:rsidTr="00284972">
        <w:trPr>
          <w:trHeight w:val="367"/>
        </w:trPr>
        <w:tc>
          <w:tcPr>
            <w:tcW w:w="93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FF"/>
              </w:rPr>
            </w:pPr>
            <w:r w:rsidRPr="00284972">
              <w:rPr>
                <w:sz w:val="16"/>
                <w:szCs w:val="16"/>
                <w:shd w:val="clear" w:color="auto" w:fill="FFFFFF"/>
              </w:rPr>
              <w:t>1.6.</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right="-16"/>
              <w:rPr>
                <w:sz w:val="16"/>
                <w:szCs w:val="16"/>
                <w:shd w:val="clear" w:color="auto" w:fill="FFFFFF"/>
              </w:rPr>
            </w:pPr>
            <w:r w:rsidRPr="00284972">
              <w:rPr>
                <w:sz w:val="16"/>
                <w:szCs w:val="16"/>
                <w:shd w:val="clear" w:color="auto" w:fill="FFFFFF"/>
              </w:rPr>
              <w:t xml:space="preserve">Частичная компенсация дополнительных расходов  на </w:t>
            </w:r>
            <w:r w:rsidRPr="00284972">
              <w:rPr>
                <w:sz w:val="16"/>
                <w:szCs w:val="16"/>
                <w:shd w:val="clear" w:color="auto" w:fill="FFFFFF"/>
              </w:rPr>
              <w:lastRenderedPageBreak/>
              <w:t>повышение оплаты труда работников бюджетной сферы</w:t>
            </w: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lastRenderedPageBreak/>
              <w:t>орготдел</w:t>
            </w:r>
            <w:proofErr w:type="spellEnd"/>
            <w:r w:rsidRPr="00284972">
              <w:rPr>
                <w:sz w:val="16"/>
                <w:szCs w:val="16"/>
              </w:rPr>
              <w:t xml:space="preserve">, отдел бухучета, </w:t>
            </w:r>
            <w:r w:rsidRPr="00284972">
              <w:rPr>
                <w:sz w:val="16"/>
                <w:szCs w:val="16"/>
              </w:rPr>
              <w:lastRenderedPageBreak/>
              <w:t>комитет финансов</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lastRenderedPageBreak/>
              <w:t>2022-2028</w:t>
            </w:r>
          </w:p>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lastRenderedPageBreak/>
              <w:t>годы</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lastRenderedPageBreak/>
              <w:t>1.1, 1.2</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 xml:space="preserve">средства областного </w:t>
            </w:r>
            <w:r w:rsidRPr="00284972">
              <w:rPr>
                <w:sz w:val="16"/>
                <w:szCs w:val="16"/>
              </w:rPr>
              <w:lastRenderedPageBreak/>
              <w:t>бюджета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lastRenderedPageBreak/>
              <w:t>43,1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r w:rsidRPr="00284972">
              <w:rPr>
                <w:sz w:val="16"/>
                <w:szCs w:val="16"/>
              </w:rPr>
              <w:t>0,0</w:t>
            </w:r>
          </w:p>
        </w:tc>
        <w:tc>
          <w:tcPr>
            <w:tcW w:w="1089" w:type="dxa"/>
            <w:tcBorders>
              <w:top w:val="single" w:sz="4" w:space="0" w:color="auto"/>
              <w:left w:val="single" w:sz="4" w:space="0" w:color="auto"/>
              <w:bottom w:val="single" w:sz="4" w:space="0" w:color="auto"/>
              <w:right w:val="single" w:sz="4" w:space="0" w:color="auto"/>
            </w:tcBorders>
          </w:tcPr>
          <w:p w:rsidR="00284972" w:rsidRPr="00284972" w:rsidRDefault="00284972" w:rsidP="00284972">
            <w:pPr>
              <w:ind w:left="-95" w:right="-120"/>
              <w:jc w:val="center"/>
              <w:rPr>
                <w:sz w:val="16"/>
                <w:szCs w:val="16"/>
              </w:rPr>
            </w:pPr>
            <w:r w:rsidRPr="00284972">
              <w:rPr>
                <w:sz w:val="16"/>
                <w:szCs w:val="16"/>
              </w:rPr>
              <w:t>0,0</w:t>
            </w:r>
          </w:p>
        </w:tc>
      </w:tr>
      <w:tr w:rsidR="00284972" w:rsidRPr="00284972" w:rsidTr="00284972">
        <w:trPr>
          <w:trHeight w:val="367"/>
        </w:trPr>
        <w:tc>
          <w:tcPr>
            <w:tcW w:w="93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FF"/>
              </w:rPr>
            </w:pPr>
          </w:p>
          <w:p w:rsidR="00284972" w:rsidRPr="00284972" w:rsidRDefault="00284972" w:rsidP="00991C89">
            <w:pPr>
              <w:widowControl w:val="0"/>
              <w:autoSpaceDE w:val="0"/>
              <w:snapToGrid w:val="0"/>
              <w:spacing w:line="240" w:lineRule="exact"/>
              <w:ind w:right="-16"/>
              <w:rPr>
                <w:sz w:val="16"/>
                <w:szCs w:val="16"/>
                <w:shd w:val="clear" w:color="auto" w:fill="FFFFFF"/>
              </w:rPr>
            </w:pPr>
            <w:r w:rsidRPr="00284972">
              <w:rPr>
                <w:sz w:val="16"/>
                <w:szCs w:val="16"/>
                <w:shd w:val="clear" w:color="auto" w:fill="FFFFFF"/>
              </w:rPr>
              <w:t>1.7</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right="-16"/>
              <w:rPr>
                <w:sz w:val="16"/>
                <w:szCs w:val="16"/>
                <w:shd w:val="clear" w:color="auto" w:fill="FFFFFF"/>
              </w:rPr>
            </w:pPr>
          </w:p>
          <w:p w:rsidR="00284972" w:rsidRPr="00284972" w:rsidRDefault="00284972" w:rsidP="00991C89">
            <w:pPr>
              <w:widowControl w:val="0"/>
              <w:autoSpaceDE w:val="0"/>
              <w:spacing w:line="240" w:lineRule="exact"/>
              <w:ind w:right="-16"/>
              <w:rPr>
                <w:sz w:val="16"/>
                <w:szCs w:val="16"/>
                <w:shd w:val="clear" w:color="auto" w:fill="FFFFFF"/>
              </w:rPr>
            </w:pPr>
            <w:r w:rsidRPr="00284972">
              <w:rPr>
                <w:sz w:val="16"/>
                <w:szCs w:val="16"/>
                <w:shd w:val="clear" w:color="auto" w:fill="FFFFFF"/>
              </w:rPr>
              <w:t>Коммунальные услуги</w:t>
            </w: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t>орготдел</w:t>
            </w:r>
            <w:proofErr w:type="spellEnd"/>
            <w:r w:rsidRPr="00284972">
              <w:rPr>
                <w:sz w:val="16"/>
                <w:szCs w:val="16"/>
              </w:rPr>
              <w:t>, отдел бухучета, комитет финансов</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p>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t>2022-2028</w:t>
            </w:r>
          </w:p>
          <w:p w:rsidR="00284972" w:rsidRPr="00284972" w:rsidRDefault="00284972" w:rsidP="00991C89">
            <w:pPr>
              <w:widowControl w:val="0"/>
              <w:autoSpaceDE w:val="0"/>
              <w:snapToGrid w:val="0"/>
              <w:spacing w:line="240" w:lineRule="exact"/>
              <w:ind w:left="-67" w:right="-48"/>
              <w:jc w:val="center"/>
              <w:rPr>
                <w:sz w:val="16"/>
                <w:szCs w:val="16"/>
              </w:rPr>
            </w:pPr>
            <w:r w:rsidRPr="00284972">
              <w:rPr>
                <w:sz w:val="16"/>
                <w:szCs w:val="16"/>
              </w:rPr>
              <w:t>годы</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r w:rsidRPr="00284972">
              <w:rPr>
                <w:sz w:val="16"/>
                <w:szCs w:val="16"/>
              </w:rPr>
              <w:t>1.1, 1.2</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средства областного бюджета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pacing w:line="240" w:lineRule="exact"/>
              <w:ind w:left="-95" w:right="-120"/>
              <w:jc w:val="center"/>
              <w:rPr>
                <w:sz w:val="16"/>
                <w:szCs w:val="16"/>
              </w:rPr>
            </w:pPr>
          </w:p>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t>1645,</w:t>
            </w:r>
          </w:p>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t>100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0,0</w:t>
            </w:r>
          </w:p>
        </w:tc>
        <w:tc>
          <w:tcPr>
            <w:tcW w:w="1089" w:type="dxa"/>
            <w:tcBorders>
              <w:top w:val="single" w:sz="4" w:space="0" w:color="auto"/>
              <w:left w:val="single" w:sz="4" w:space="0" w:color="auto"/>
              <w:bottom w:val="single" w:sz="4" w:space="0" w:color="auto"/>
              <w:right w:val="single" w:sz="4" w:space="0" w:color="auto"/>
            </w:tcBorders>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0,0</w:t>
            </w:r>
          </w:p>
        </w:tc>
      </w:tr>
      <w:tr w:rsidR="00284972" w:rsidRPr="00284972" w:rsidTr="00284972">
        <w:trPr>
          <w:trHeight w:val="367"/>
        </w:trPr>
        <w:tc>
          <w:tcPr>
            <w:tcW w:w="93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napToGrid w:val="0"/>
              <w:spacing w:line="240" w:lineRule="exact"/>
              <w:ind w:right="-16"/>
              <w:rPr>
                <w:sz w:val="16"/>
                <w:szCs w:val="16"/>
                <w:shd w:val="clear" w:color="auto" w:fill="FFFFFF"/>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right="-16"/>
              <w:rPr>
                <w:sz w:val="16"/>
                <w:szCs w:val="16"/>
                <w:shd w:val="clear" w:color="auto" w:fill="FFFFFF"/>
              </w:rPr>
            </w:pP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pacing w:line="240" w:lineRule="exact"/>
              <w:ind w:left="-67" w:right="-48"/>
              <w:jc w:val="center"/>
              <w:rPr>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napToGrid w:val="0"/>
              <w:spacing w:line="240" w:lineRule="exact"/>
              <w:ind w:left="-67" w:right="-48"/>
              <w:jc w:val="center"/>
              <w:rPr>
                <w:sz w:val="16"/>
                <w:szCs w:val="16"/>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991C89">
            <w:pPr>
              <w:widowControl w:val="0"/>
              <w:autoSpaceDE w:val="0"/>
              <w:snapToGrid w:val="0"/>
              <w:spacing w:line="240" w:lineRule="exact"/>
              <w:ind w:left="-67" w:right="-48"/>
              <w:jc w:val="center"/>
              <w:rPr>
                <w:sz w:val="16"/>
                <w:szCs w:val="16"/>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005AE7">
            <w:pPr>
              <w:widowControl w:val="0"/>
              <w:autoSpaceDE w:val="0"/>
              <w:spacing w:line="240" w:lineRule="exact"/>
              <w:ind w:right="-48"/>
              <w:rPr>
                <w:sz w:val="16"/>
                <w:szCs w:val="16"/>
              </w:rPr>
            </w:pPr>
            <w:r w:rsidRPr="00284972">
              <w:rPr>
                <w:sz w:val="16"/>
                <w:szCs w:val="16"/>
              </w:rPr>
              <w:t>бюджет муниципального района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widowControl w:val="0"/>
              <w:autoSpaceDE w:val="0"/>
              <w:spacing w:line="240" w:lineRule="exact"/>
              <w:ind w:left="-95" w:right="-120"/>
              <w:jc w:val="center"/>
              <w:rPr>
                <w:sz w:val="16"/>
                <w:szCs w:val="16"/>
              </w:rPr>
            </w:pPr>
          </w:p>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t>411,</w:t>
            </w:r>
          </w:p>
          <w:p w:rsidR="00284972" w:rsidRPr="00284972" w:rsidRDefault="00284972" w:rsidP="00284972">
            <w:pPr>
              <w:widowControl w:val="0"/>
              <w:autoSpaceDE w:val="0"/>
              <w:spacing w:line="240" w:lineRule="exact"/>
              <w:ind w:left="-95" w:right="-120"/>
              <w:jc w:val="center"/>
              <w:rPr>
                <w:sz w:val="16"/>
                <w:szCs w:val="16"/>
              </w:rPr>
            </w:pPr>
            <w:r w:rsidRPr="00284972">
              <w:rPr>
                <w:sz w:val="16"/>
                <w:szCs w:val="16"/>
              </w:rPr>
              <w:t>300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411,</w:t>
            </w:r>
          </w:p>
          <w:p w:rsidR="00284972" w:rsidRPr="00284972" w:rsidRDefault="00284972" w:rsidP="00284972">
            <w:pPr>
              <w:ind w:left="-95" w:right="-120"/>
              <w:jc w:val="center"/>
              <w:rPr>
                <w:sz w:val="16"/>
                <w:szCs w:val="16"/>
              </w:rPr>
            </w:pPr>
            <w:r w:rsidRPr="00284972">
              <w:rPr>
                <w:sz w:val="16"/>
                <w:szCs w:val="16"/>
              </w:rPr>
              <w:t>300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411,</w:t>
            </w:r>
          </w:p>
          <w:p w:rsidR="00284972" w:rsidRPr="00284972" w:rsidRDefault="00284972" w:rsidP="00284972">
            <w:pPr>
              <w:ind w:left="-95" w:right="-120"/>
              <w:jc w:val="center"/>
              <w:rPr>
                <w:sz w:val="16"/>
                <w:szCs w:val="16"/>
              </w:rPr>
            </w:pPr>
            <w:r w:rsidRPr="00284972">
              <w:rPr>
                <w:sz w:val="16"/>
                <w:szCs w:val="16"/>
              </w:rPr>
              <w:t>300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411,</w:t>
            </w:r>
          </w:p>
          <w:p w:rsidR="00284972" w:rsidRPr="00284972" w:rsidRDefault="00284972" w:rsidP="00284972">
            <w:pPr>
              <w:ind w:left="-95" w:right="-120"/>
              <w:jc w:val="center"/>
              <w:rPr>
                <w:sz w:val="16"/>
                <w:szCs w:val="16"/>
              </w:rPr>
            </w:pPr>
            <w:r w:rsidRPr="00284972">
              <w:rPr>
                <w:sz w:val="16"/>
                <w:szCs w:val="16"/>
              </w:rPr>
              <w:t>300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411,</w:t>
            </w:r>
          </w:p>
          <w:p w:rsidR="00284972" w:rsidRPr="00284972" w:rsidRDefault="00284972" w:rsidP="00284972">
            <w:pPr>
              <w:ind w:left="-95" w:right="-120"/>
              <w:jc w:val="center"/>
              <w:rPr>
                <w:sz w:val="16"/>
                <w:szCs w:val="16"/>
              </w:rPr>
            </w:pPr>
            <w:r w:rsidRPr="00284972">
              <w:rPr>
                <w:sz w:val="16"/>
                <w:szCs w:val="16"/>
              </w:rPr>
              <w:t>300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411,</w:t>
            </w:r>
          </w:p>
          <w:p w:rsidR="00284972" w:rsidRPr="00284972" w:rsidRDefault="00284972" w:rsidP="00284972">
            <w:pPr>
              <w:ind w:left="-95" w:right="-120"/>
              <w:jc w:val="center"/>
              <w:rPr>
                <w:sz w:val="16"/>
                <w:szCs w:val="16"/>
              </w:rPr>
            </w:pPr>
            <w:r w:rsidRPr="00284972">
              <w:rPr>
                <w:sz w:val="16"/>
                <w:szCs w:val="16"/>
              </w:rPr>
              <w:t>300</w:t>
            </w:r>
          </w:p>
        </w:tc>
        <w:tc>
          <w:tcPr>
            <w:tcW w:w="1089" w:type="dxa"/>
            <w:tcBorders>
              <w:top w:val="single" w:sz="4" w:space="0" w:color="auto"/>
              <w:left w:val="single" w:sz="4" w:space="0" w:color="auto"/>
              <w:bottom w:val="single" w:sz="4" w:space="0" w:color="auto"/>
              <w:right w:val="single" w:sz="4" w:space="0" w:color="auto"/>
            </w:tcBorders>
          </w:tcPr>
          <w:p w:rsidR="00284972" w:rsidRPr="00284972" w:rsidRDefault="00284972" w:rsidP="00284972">
            <w:pPr>
              <w:ind w:left="-95" w:right="-120"/>
              <w:jc w:val="center"/>
              <w:rPr>
                <w:sz w:val="16"/>
                <w:szCs w:val="16"/>
              </w:rPr>
            </w:pPr>
          </w:p>
          <w:p w:rsidR="00284972" w:rsidRPr="00284972" w:rsidRDefault="00284972" w:rsidP="00284972">
            <w:pPr>
              <w:ind w:left="-95" w:right="-120"/>
              <w:jc w:val="center"/>
              <w:rPr>
                <w:sz w:val="16"/>
                <w:szCs w:val="16"/>
              </w:rPr>
            </w:pPr>
            <w:r w:rsidRPr="00284972">
              <w:rPr>
                <w:sz w:val="16"/>
                <w:szCs w:val="16"/>
              </w:rPr>
              <w:t>411,</w:t>
            </w:r>
          </w:p>
          <w:p w:rsidR="00284972" w:rsidRPr="00284972" w:rsidRDefault="00284972" w:rsidP="00284972">
            <w:pPr>
              <w:ind w:left="-95" w:right="-120"/>
              <w:jc w:val="center"/>
              <w:rPr>
                <w:sz w:val="16"/>
                <w:szCs w:val="16"/>
              </w:rPr>
            </w:pPr>
            <w:r w:rsidRPr="00284972">
              <w:rPr>
                <w:sz w:val="16"/>
                <w:szCs w:val="16"/>
              </w:rPr>
              <w:t>300</w:t>
            </w:r>
          </w:p>
        </w:tc>
      </w:tr>
      <w:tr w:rsidR="00284972" w:rsidRPr="00284972" w:rsidTr="00284972">
        <w:trPr>
          <w:trHeight w:val="367"/>
        </w:trPr>
        <w:tc>
          <w:tcPr>
            <w:tcW w:w="934" w:type="dxa"/>
            <w:gridSpan w:val="2"/>
            <w:shd w:val="clear" w:color="auto" w:fill="auto"/>
          </w:tcPr>
          <w:p w:rsidR="00284972" w:rsidRPr="00284972" w:rsidRDefault="00284972" w:rsidP="00991C89">
            <w:pPr>
              <w:widowControl w:val="0"/>
              <w:autoSpaceDE w:val="0"/>
              <w:spacing w:line="240" w:lineRule="exact"/>
              <w:ind w:right="-16"/>
              <w:rPr>
                <w:b/>
                <w:sz w:val="16"/>
                <w:szCs w:val="16"/>
              </w:rPr>
            </w:pPr>
            <w:r w:rsidRPr="00284972">
              <w:rPr>
                <w:b/>
                <w:sz w:val="16"/>
                <w:szCs w:val="16"/>
              </w:rPr>
              <w:t>2.</w:t>
            </w:r>
          </w:p>
        </w:tc>
        <w:tc>
          <w:tcPr>
            <w:tcW w:w="19540" w:type="dxa"/>
            <w:gridSpan w:val="15"/>
            <w:shd w:val="clear" w:color="auto" w:fill="auto"/>
          </w:tcPr>
          <w:p w:rsidR="00284972" w:rsidRPr="00284972" w:rsidRDefault="00005AE7" w:rsidP="00991C89">
            <w:pPr>
              <w:widowControl w:val="0"/>
              <w:autoSpaceDE w:val="0"/>
              <w:spacing w:line="240" w:lineRule="exact"/>
              <w:ind w:right="-16"/>
              <w:rPr>
                <w:b/>
                <w:sz w:val="16"/>
                <w:szCs w:val="16"/>
              </w:rPr>
            </w:pPr>
            <w:r>
              <w:rPr>
                <w:b/>
                <w:sz w:val="16"/>
                <w:szCs w:val="16"/>
              </w:rPr>
              <w:t xml:space="preserve"> </w:t>
            </w:r>
            <w:r w:rsidR="00284972" w:rsidRPr="00284972">
              <w:rPr>
                <w:b/>
                <w:sz w:val="16"/>
                <w:szCs w:val="16"/>
              </w:rPr>
              <w:t>Обеспечение исполнения законодательства по пенсионному обеспечению работников органов местного самоуправления</w:t>
            </w:r>
          </w:p>
        </w:tc>
      </w:tr>
      <w:tr w:rsidR="00284972" w:rsidRPr="00284972" w:rsidTr="00284972">
        <w:trPr>
          <w:trHeight w:val="367"/>
        </w:trPr>
        <w:tc>
          <w:tcPr>
            <w:tcW w:w="934" w:type="dxa"/>
            <w:gridSpan w:val="2"/>
            <w:shd w:val="clear" w:color="auto" w:fill="auto"/>
          </w:tcPr>
          <w:p w:rsidR="00284972" w:rsidRPr="00284972" w:rsidRDefault="00284972" w:rsidP="00991C89">
            <w:pPr>
              <w:widowControl w:val="0"/>
              <w:autoSpaceDE w:val="0"/>
              <w:snapToGrid w:val="0"/>
              <w:spacing w:line="240" w:lineRule="exact"/>
              <w:ind w:right="-16"/>
              <w:rPr>
                <w:sz w:val="16"/>
                <w:szCs w:val="16"/>
              </w:rPr>
            </w:pPr>
          </w:p>
          <w:p w:rsidR="00284972" w:rsidRPr="00284972" w:rsidRDefault="00284972" w:rsidP="00991C89">
            <w:pPr>
              <w:widowControl w:val="0"/>
              <w:autoSpaceDE w:val="0"/>
              <w:snapToGrid w:val="0"/>
              <w:spacing w:line="240" w:lineRule="exact"/>
              <w:ind w:right="-16"/>
              <w:rPr>
                <w:sz w:val="16"/>
                <w:szCs w:val="16"/>
              </w:rPr>
            </w:pPr>
            <w:r w:rsidRPr="00284972">
              <w:rPr>
                <w:sz w:val="16"/>
                <w:szCs w:val="16"/>
              </w:rPr>
              <w:t>2.1.</w:t>
            </w:r>
          </w:p>
        </w:tc>
        <w:tc>
          <w:tcPr>
            <w:tcW w:w="4177" w:type="dxa"/>
            <w:shd w:val="clear" w:color="auto" w:fill="auto"/>
          </w:tcPr>
          <w:p w:rsidR="00284972" w:rsidRPr="00284972" w:rsidRDefault="00284972" w:rsidP="00991C89">
            <w:pPr>
              <w:widowControl w:val="0"/>
              <w:autoSpaceDE w:val="0"/>
              <w:spacing w:line="240" w:lineRule="exact"/>
              <w:ind w:right="-16"/>
              <w:rPr>
                <w:sz w:val="16"/>
                <w:szCs w:val="16"/>
              </w:rPr>
            </w:pPr>
            <w:r w:rsidRPr="00284972">
              <w:rPr>
                <w:sz w:val="16"/>
                <w:szCs w:val="16"/>
              </w:rPr>
              <w:t xml:space="preserve">Пенсионное обеспечение государственных гражданских служащих и муниципальных служащих органов местного самоуправления, имеющих право на пенсию за выслугу лет </w:t>
            </w:r>
          </w:p>
        </w:tc>
        <w:tc>
          <w:tcPr>
            <w:tcW w:w="2179" w:type="dxa"/>
            <w:gridSpan w:val="2"/>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proofErr w:type="spellStart"/>
            <w:r w:rsidRPr="00284972">
              <w:rPr>
                <w:sz w:val="16"/>
                <w:szCs w:val="16"/>
              </w:rPr>
              <w:t>орготдел</w:t>
            </w:r>
            <w:proofErr w:type="spellEnd"/>
            <w:r w:rsidRPr="00284972">
              <w:rPr>
                <w:sz w:val="16"/>
                <w:szCs w:val="16"/>
              </w:rPr>
              <w:t>, отдел бухучета, комитет финансов</w:t>
            </w:r>
          </w:p>
        </w:tc>
        <w:tc>
          <w:tcPr>
            <w:tcW w:w="1562" w:type="dxa"/>
            <w:gridSpan w:val="2"/>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2022-2028</w:t>
            </w: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годы</w:t>
            </w:r>
          </w:p>
        </w:tc>
        <w:tc>
          <w:tcPr>
            <w:tcW w:w="2128" w:type="dxa"/>
            <w:shd w:val="clear" w:color="auto" w:fill="auto"/>
          </w:tcPr>
          <w:p w:rsidR="00284972" w:rsidRPr="00284972" w:rsidRDefault="00284972" w:rsidP="00991C89">
            <w:pPr>
              <w:widowControl w:val="0"/>
              <w:autoSpaceDE w:val="0"/>
              <w:spacing w:line="240" w:lineRule="exact"/>
              <w:ind w:left="-67" w:right="-48"/>
              <w:jc w:val="center"/>
              <w:rPr>
                <w:sz w:val="16"/>
                <w:szCs w:val="16"/>
              </w:rPr>
            </w:pPr>
          </w:p>
          <w:p w:rsidR="00284972" w:rsidRPr="00284972" w:rsidRDefault="00284972" w:rsidP="00991C89">
            <w:pPr>
              <w:widowControl w:val="0"/>
              <w:autoSpaceDE w:val="0"/>
              <w:spacing w:line="240" w:lineRule="exact"/>
              <w:ind w:left="-67" w:right="-48"/>
              <w:jc w:val="center"/>
              <w:rPr>
                <w:sz w:val="16"/>
                <w:szCs w:val="16"/>
              </w:rPr>
            </w:pPr>
            <w:r w:rsidRPr="00284972">
              <w:rPr>
                <w:sz w:val="16"/>
                <w:szCs w:val="16"/>
              </w:rPr>
              <w:t>2.1</w:t>
            </w:r>
          </w:p>
        </w:tc>
        <w:tc>
          <w:tcPr>
            <w:tcW w:w="1715" w:type="dxa"/>
            <w:shd w:val="clear" w:color="auto" w:fill="auto"/>
          </w:tcPr>
          <w:p w:rsidR="00284972" w:rsidRPr="00284972" w:rsidRDefault="00284972" w:rsidP="00561E18">
            <w:pPr>
              <w:widowControl w:val="0"/>
              <w:autoSpaceDE w:val="0"/>
              <w:spacing w:line="240" w:lineRule="exact"/>
              <w:ind w:right="-48"/>
              <w:rPr>
                <w:sz w:val="16"/>
                <w:szCs w:val="16"/>
              </w:rPr>
            </w:pPr>
            <w:r w:rsidRPr="00284972">
              <w:rPr>
                <w:sz w:val="16"/>
                <w:szCs w:val="16"/>
              </w:rPr>
              <w:t>бюджет муниципального района</w:t>
            </w:r>
          </w:p>
        </w:tc>
        <w:tc>
          <w:tcPr>
            <w:tcW w:w="1090" w:type="dxa"/>
            <w:shd w:val="clear" w:color="auto" w:fill="auto"/>
          </w:tcPr>
          <w:p w:rsidR="00284972" w:rsidRPr="00284972" w:rsidRDefault="00284972" w:rsidP="00991C89">
            <w:pPr>
              <w:widowControl w:val="0"/>
              <w:autoSpaceDE w:val="0"/>
              <w:snapToGrid w:val="0"/>
              <w:spacing w:line="240" w:lineRule="exact"/>
              <w:ind w:left="-67" w:right="-48"/>
              <w:jc w:val="center"/>
              <w:rPr>
                <w:sz w:val="16"/>
                <w:szCs w:val="16"/>
              </w:rPr>
            </w:pPr>
            <w:r w:rsidRPr="00284972">
              <w:rPr>
                <w:sz w:val="16"/>
                <w:szCs w:val="16"/>
              </w:rPr>
              <w:t>3241,2</w:t>
            </w:r>
          </w:p>
        </w:tc>
        <w:tc>
          <w:tcPr>
            <w:tcW w:w="1153" w:type="dxa"/>
            <w:shd w:val="clear" w:color="auto" w:fill="auto"/>
          </w:tcPr>
          <w:p w:rsidR="00284972" w:rsidRPr="00284972" w:rsidRDefault="00284972" w:rsidP="00991C89">
            <w:pPr>
              <w:rPr>
                <w:sz w:val="16"/>
                <w:szCs w:val="16"/>
              </w:rPr>
            </w:pPr>
            <w:r w:rsidRPr="00284972">
              <w:rPr>
                <w:sz w:val="16"/>
                <w:szCs w:val="16"/>
              </w:rPr>
              <w:t>3241,2</w:t>
            </w:r>
          </w:p>
        </w:tc>
        <w:tc>
          <w:tcPr>
            <w:tcW w:w="1153" w:type="dxa"/>
            <w:shd w:val="clear" w:color="auto" w:fill="auto"/>
          </w:tcPr>
          <w:p w:rsidR="00284972" w:rsidRPr="00284972" w:rsidRDefault="00284972" w:rsidP="00991C89">
            <w:pPr>
              <w:rPr>
                <w:sz w:val="16"/>
                <w:szCs w:val="16"/>
              </w:rPr>
            </w:pPr>
            <w:r w:rsidRPr="00284972">
              <w:rPr>
                <w:sz w:val="16"/>
                <w:szCs w:val="16"/>
              </w:rPr>
              <w:t>3241,2</w:t>
            </w:r>
          </w:p>
        </w:tc>
        <w:tc>
          <w:tcPr>
            <w:tcW w:w="1144" w:type="dxa"/>
            <w:gridSpan w:val="2"/>
            <w:shd w:val="clear" w:color="auto" w:fill="auto"/>
          </w:tcPr>
          <w:p w:rsidR="00284972" w:rsidRPr="00284972" w:rsidRDefault="00284972" w:rsidP="00991C89">
            <w:pPr>
              <w:rPr>
                <w:sz w:val="16"/>
                <w:szCs w:val="16"/>
              </w:rPr>
            </w:pPr>
            <w:r w:rsidRPr="00284972">
              <w:rPr>
                <w:sz w:val="16"/>
                <w:szCs w:val="16"/>
              </w:rPr>
              <w:t>3241,2</w:t>
            </w:r>
          </w:p>
        </w:tc>
        <w:tc>
          <w:tcPr>
            <w:tcW w:w="1153" w:type="dxa"/>
            <w:shd w:val="clear" w:color="auto" w:fill="auto"/>
          </w:tcPr>
          <w:p w:rsidR="00284972" w:rsidRPr="00284972" w:rsidRDefault="00284972" w:rsidP="00991C89">
            <w:pPr>
              <w:rPr>
                <w:sz w:val="16"/>
                <w:szCs w:val="16"/>
              </w:rPr>
            </w:pPr>
            <w:r w:rsidRPr="00284972">
              <w:rPr>
                <w:sz w:val="16"/>
                <w:szCs w:val="16"/>
              </w:rPr>
              <w:t>3241,2</w:t>
            </w:r>
          </w:p>
        </w:tc>
        <w:tc>
          <w:tcPr>
            <w:tcW w:w="997" w:type="dxa"/>
            <w:shd w:val="clear" w:color="auto" w:fill="auto"/>
          </w:tcPr>
          <w:p w:rsidR="00284972" w:rsidRPr="00284972" w:rsidRDefault="00284972" w:rsidP="00991C89">
            <w:pPr>
              <w:rPr>
                <w:sz w:val="16"/>
                <w:szCs w:val="16"/>
              </w:rPr>
            </w:pPr>
            <w:r w:rsidRPr="00284972">
              <w:rPr>
                <w:sz w:val="16"/>
                <w:szCs w:val="16"/>
              </w:rPr>
              <w:t>3241,2</w:t>
            </w:r>
          </w:p>
        </w:tc>
        <w:tc>
          <w:tcPr>
            <w:tcW w:w="1089" w:type="dxa"/>
          </w:tcPr>
          <w:p w:rsidR="00284972" w:rsidRPr="00284972" w:rsidRDefault="00284972" w:rsidP="00991C89">
            <w:pPr>
              <w:jc w:val="center"/>
              <w:rPr>
                <w:sz w:val="16"/>
                <w:szCs w:val="16"/>
              </w:rPr>
            </w:pPr>
          </w:p>
        </w:tc>
      </w:tr>
    </w:tbl>
    <w:p w:rsidR="00836749" w:rsidRPr="00284972" w:rsidRDefault="00836749" w:rsidP="00C06136">
      <w:pPr>
        <w:tabs>
          <w:tab w:val="left" w:pos="6480"/>
        </w:tabs>
        <w:autoSpaceDE w:val="0"/>
        <w:autoSpaceDN w:val="0"/>
        <w:adjustRightInd w:val="0"/>
        <w:jc w:val="both"/>
        <w:rPr>
          <w:sz w:val="16"/>
          <w:szCs w:val="16"/>
        </w:rPr>
      </w:pPr>
    </w:p>
    <w:p w:rsidR="00836749" w:rsidRPr="00284972" w:rsidRDefault="00836749" w:rsidP="00C06136">
      <w:pPr>
        <w:tabs>
          <w:tab w:val="left" w:pos="6480"/>
        </w:tabs>
        <w:autoSpaceDE w:val="0"/>
        <w:autoSpaceDN w:val="0"/>
        <w:adjustRightInd w:val="0"/>
        <w:jc w:val="both"/>
        <w:rPr>
          <w:sz w:val="16"/>
          <w:szCs w:val="16"/>
        </w:rPr>
      </w:pPr>
    </w:p>
    <w:p w:rsidR="00836749" w:rsidRPr="00284972" w:rsidRDefault="00836749" w:rsidP="00C06136">
      <w:pPr>
        <w:tabs>
          <w:tab w:val="left" w:pos="6480"/>
        </w:tabs>
        <w:autoSpaceDE w:val="0"/>
        <w:autoSpaceDN w:val="0"/>
        <w:adjustRightInd w:val="0"/>
        <w:jc w:val="both"/>
        <w:rPr>
          <w:sz w:val="16"/>
          <w:szCs w:val="16"/>
        </w:rPr>
      </w:pPr>
    </w:p>
    <w:p w:rsidR="00C941BB" w:rsidRDefault="00C941BB" w:rsidP="00C941BB">
      <w:pPr>
        <w:tabs>
          <w:tab w:val="left" w:pos="0"/>
        </w:tabs>
        <w:spacing w:line="240" w:lineRule="exact"/>
        <w:ind w:right="55"/>
        <w:jc w:val="center"/>
        <w:rPr>
          <w:sz w:val="16"/>
          <w:szCs w:val="16"/>
        </w:rPr>
        <w:sectPr w:rsidR="00C941BB" w:rsidSect="00DC04AB">
          <w:type w:val="continuous"/>
          <w:pgSz w:w="23814" w:h="16839" w:orient="landscape" w:code="8"/>
          <w:pgMar w:top="1134" w:right="850" w:bottom="1134" w:left="1701" w:header="454" w:footer="0" w:gutter="0"/>
          <w:cols w:space="720"/>
          <w:docGrid w:linePitch="272"/>
        </w:sectPr>
      </w:pPr>
    </w:p>
    <w:p w:rsidR="00C941BB" w:rsidRPr="00C941BB" w:rsidRDefault="00C941BB" w:rsidP="00C941BB">
      <w:pPr>
        <w:tabs>
          <w:tab w:val="left" w:pos="0"/>
        </w:tabs>
        <w:spacing w:line="240" w:lineRule="exact"/>
        <w:ind w:right="55"/>
        <w:jc w:val="right"/>
        <w:rPr>
          <w:sz w:val="16"/>
          <w:szCs w:val="16"/>
        </w:rPr>
      </w:pPr>
      <w:r w:rsidRPr="00C941BB">
        <w:rPr>
          <w:sz w:val="16"/>
          <w:szCs w:val="16"/>
        </w:rPr>
        <w:lastRenderedPageBreak/>
        <w:t>Приложение</w:t>
      </w:r>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к мероприятиям подпрограммы «Развитие</w:t>
      </w:r>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муниципальной службы в Любытинском</w:t>
      </w:r>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муниципальном районе» </w:t>
      </w:r>
      <w:proofErr w:type="gramStart"/>
      <w:r w:rsidRPr="00C941BB">
        <w:rPr>
          <w:sz w:val="16"/>
          <w:szCs w:val="16"/>
        </w:rPr>
        <w:t>муниципальной</w:t>
      </w:r>
      <w:proofErr w:type="gramEnd"/>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программы Любытинского </w:t>
      </w:r>
      <w:proofErr w:type="gramStart"/>
      <w:r w:rsidRPr="00C941BB">
        <w:rPr>
          <w:sz w:val="16"/>
          <w:szCs w:val="16"/>
        </w:rPr>
        <w:t>муниципального</w:t>
      </w:r>
      <w:proofErr w:type="gramEnd"/>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района «Совершенствование системы</w:t>
      </w:r>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муниципального управления и поддержки</w:t>
      </w:r>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развития территориального общественного</w:t>
      </w:r>
    </w:p>
    <w:p w:rsidR="00C941BB" w:rsidRPr="00C941BB" w:rsidRDefault="00C941BB" w:rsidP="00C941BB">
      <w:pPr>
        <w:pStyle w:val="ad"/>
        <w:tabs>
          <w:tab w:val="clear" w:pos="8306"/>
          <w:tab w:val="left" w:pos="0"/>
        </w:tabs>
        <w:spacing w:line="240" w:lineRule="exact"/>
        <w:ind w:right="55"/>
        <w:jc w:val="right"/>
        <w:rPr>
          <w:sz w:val="16"/>
          <w:szCs w:val="16"/>
        </w:rPr>
      </w:pPr>
      <w:r w:rsidRPr="00C941BB">
        <w:rPr>
          <w:sz w:val="16"/>
          <w:szCs w:val="16"/>
        </w:rPr>
        <w:t xml:space="preserve">                                                            самоуправления на 2017-2022 годы»</w:t>
      </w:r>
    </w:p>
    <w:p w:rsidR="00C941BB" w:rsidRPr="00C941BB" w:rsidRDefault="00C941BB" w:rsidP="00C941BB">
      <w:pPr>
        <w:pStyle w:val="ad"/>
        <w:tabs>
          <w:tab w:val="clear" w:pos="8306"/>
          <w:tab w:val="left" w:pos="0"/>
        </w:tabs>
        <w:spacing w:line="240" w:lineRule="exact"/>
        <w:ind w:right="-510"/>
        <w:rPr>
          <w:sz w:val="16"/>
          <w:szCs w:val="16"/>
        </w:rPr>
      </w:pPr>
    </w:p>
    <w:p w:rsidR="00C941BB" w:rsidRPr="00C941BB" w:rsidRDefault="00C941BB" w:rsidP="00C941BB">
      <w:pPr>
        <w:pStyle w:val="1b"/>
        <w:keepNext/>
        <w:keepLines/>
        <w:shd w:val="clear" w:color="auto" w:fill="auto"/>
        <w:tabs>
          <w:tab w:val="left" w:pos="6350"/>
        </w:tabs>
        <w:spacing w:before="0" w:line="240" w:lineRule="exact"/>
        <w:ind w:right="-510"/>
        <w:jc w:val="center"/>
        <w:rPr>
          <w:sz w:val="16"/>
          <w:szCs w:val="16"/>
        </w:rPr>
      </w:pPr>
      <w:r w:rsidRPr="00C941BB">
        <w:rPr>
          <w:rFonts w:eastAsia="Times New Roman"/>
          <w:sz w:val="16"/>
          <w:szCs w:val="16"/>
        </w:rPr>
        <w:t xml:space="preserve">                                      </w:t>
      </w:r>
      <w:bookmarkStart w:id="0" w:name="bookmark0"/>
      <w:r w:rsidRPr="00C941BB">
        <w:rPr>
          <w:sz w:val="16"/>
          <w:szCs w:val="16"/>
        </w:rPr>
        <w:t>ПОРЯДОК</w:t>
      </w:r>
      <w:r w:rsidRPr="00C941BB">
        <w:rPr>
          <w:sz w:val="16"/>
          <w:szCs w:val="16"/>
        </w:rPr>
        <w:tab/>
      </w:r>
      <w:bookmarkEnd w:id="0"/>
    </w:p>
    <w:p w:rsidR="00C941BB" w:rsidRPr="00C941BB" w:rsidRDefault="00C941BB" w:rsidP="00C941BB">
      <w:pPr>
        <w:pStyle w:val="2a"/>
        <w:shd w:val="clear" w:color="auto" w:fill="auto"/>
        <w:spacing w:line="240" w:lineRule="exact"/>
        <w:ind w:right="-510"/>
        <w:rPr>
          <w:sz w:val="16"/>
          <w:szCs w:val="16"/>
        </w:rPr>
      </w:pPr>
      <w:r w:rsidRPr="00C941BB">
        <w:rPr>
          <w:sz w:val="16"/>
          <w:szCs w:val="16"/>
        </w:rPr>
        <w:t>предоставления и методика распределения субсидий из бюджета  муниципального района за счет средств областного бюджета на развитие муниципальной службы в Любытинском муниципальном районе»</w:t>
      </w:r>
    </w:p>
    <w:p w:rsidR="00C941BB" w:rsidRPr="00C941BB" w:rsidRDefault="00C941BB" w:rsidP="00C941BB">
      <w:pPr>
        <w:pStyle w:val="2a"/>
        <w:shd w:val="clear" w:color="auto" w:fill="auto"/>
        <w:spacing w:line="240" w:lineRule="exact"/>
        <w:ind w:right="-510"/>
        <w:rPr>
          <w:sz w:val="16"/>
          <w:szCs w:val="16"/>
        </w:rPr>
      </w:pP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1. Субсидии предоставляются бюдж</w:t>
      </w:r>
      <w:r w:rsidR="00561E18">
        <w:rPr>
          <w:sz w:val="16"/>
          <w:szCs w:val="16"/>
        </w:rPr>
        <w:t>етам сельских поселений муници</w:t>
      </w:r>
      <w:r w:rsidRPr="00C941BB">
        <w:rPr>
          <w:sz w:val="16"/>
          <w:szCs w:val="16"/>
        </w:rPr>
        <w:t>пального района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2. Субсидии предоставляются бюдж</w:t>
      </w:r>
      <w:r w:rsidR="00561E18">
        <w:rPr>
          <w:sz w:val="16"/>
          <w:szCs w:val="16"/>
        </w:rPr>
        <w:t>етам сельских поселений муници</w:t>
      </w:r>
      <w:r w:rsidRPr="00C941BB">
        <w:rPr>
          <w:sz w:val="16"/>
          <w:szCs w:val="16"/>
        </w:rPr>
        <w:t>пального района, соответствующих следующим критериям:</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2.1. Наличие в сельском поселен</w:t>
      </w:r>
      <w:r w:rsidR="00561E18">
        <w:rPr>
          <w:sz w:val="16"/>
          <w:szCs w:val="16"/>
        </w:rPr>
        <w:t>ии муниципального района муници</w:t>
      </w:r>
      <w:r w:rsidRPr="00C941BB">
        <w:rPr>
          <w:sz w:val="16"/>
          <w:szCs w:val="16"/>
        </w:rPr>
        <w:t>пальных служащих и служащих;</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 xml:space="preserve">2.1.1. Служащих и муниципальных </w:t>
      </w:r>
      <w:proofErr w:type="gramStart"/>
      <w:r w:rsidRPr="00C941BB">
        <w:rPr>
          <w:sz w:val="16"/>
          <w:szCs w:val="16"/>
        </w:rPr>
        <w:t>служащих</w:t>
      </w:r>
      <w:proofErr w:type="gramEnd"/>
      <w:r w:rsidRPr="00C941BB">
        <w:rPr>
          <w:sz w:val="16"/>
          <w:szCs w:val="16"/>
        </w:rPr>
        <w:t xml:space="preserve"> впервые принятых на должность и не прошедших курсы повышения квалификации в течение одного года;</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2.1.2. Не проходивших курсы повышения квалификации в течение        трех лет;</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 xml:space="preserve">2.1.3. </w:t>
      </w:r>
      <w:proofErr w:type="gramStart"/>
      <w:r w:rsidRPr="00C941BB">
        <w:rPr>
          <w:sz w:val="16"/>
          <w:szCs w:val="16"/>
        </w:rPr>
        <w:t>Назначенных</w:t>
      </w:r>
      <w:proofErr w:type="gramEnd"/>
      <w:r w:rsidRPr="00C941BB">
        <w:rPr>
          <w:sz w:val="16"/>
          <w:szCs w:val="16"/>
        </w:rPr>
        <w:t xml:space="preserve"> на должности муниципальной службы в порядке должностного роста;</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2.2. Наличие предусмотренных в бю</w:t>
      </w:r>
      <w:r w:rsidR="00561E18">
        <w:rPr>
          <w:sz w:val="16"/>
          <w:szCs w:val="16"/>
        </w:rPr>
        <w:t>джете сельского поселения муни</w:t>
      </w:r>
      <w:r w:rsidRPr="00C941BB">
        <w:rPr>
          <w:sz w:val="16"/>
          <w:szCs w:val="16"/>
        </w:rPr>
        <w:t>ципального района бюджетных ассигнова</w:t>
      </w:r>
      <w:r w:rsidR="00561E18">
        <w:rPr>
          <w:sz w:val="16"/>
          <w:szCs w:val="16"/>
        </w:rPr>
        <w:t>ний на исполнение соответствую</w:t>
      </w:r>
      <w:r w:rsidRPr="00C941BB">
        <w:rPr>
          <w:sz w:val="16"/>
          <w:szCs w:val="16"/>
        </w:rPr>
        <w:t>щих расходных обязательств по финансированию (</w:t>
      </w:r>
      <w:proofErr w:type="spellStart"/>
      <w:r w:rsidRPr="00C941BB">
        <w:rPr>
          <w:sz w:val="16"/>
          <w:szCs w:val="16"/>
        </w:rPr>
        <w:t>софинансированию</w:t>
      </w:r>
      <w:proofErr w:type="spellEnd"/>
      <w:r w:rsidRPr="00C941BB">
        <w:rPr>
          <w:sz w:val="16"/>
          <w:szCs w:val="16"/>
        </w:rPr>
        <w:t>) мероприятий, направленных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3. Субсидия предоставляется при условии заключения соглашения о  предоставлении субсидии между Администрациями муниципального и сельского поселения (далее - Соглашение) и содержит следующие положения:</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сведения об объеме субсидии, предоставляемой бюджету сельского поселения;</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целевое назначение субсидии;</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порядок и сроки перечисления субсидии;</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 xml:space="preserve">порядок осуществления </w:t>
      </w:r>
      <w:proofErr w:type="gramStart"/>
      <w:r w:rsidRPr="00C941BB">
        <w:rPr>
          <w:sz w:val="16"/>
          <w:szCs w:val="16"/>
        </w:rPr>
        <w:t>контроля за</w:t>
      </w:r>
      <w:proofErr w:type="gramEnd"/>
      <w:r w:rsidRPr="00C941BB">
        <w:rPr>
          <w:sz w:val="16"/>
          <w:szCs w:val="16"/>
        </w:rPr>
        <w:t xml:space="preserve"> исполнением условий соглашения;</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ответственность сторон за нарушение условий соглашения;</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lastRenderedPageBreak/>
        <w:tab/>
        <w:t>порядок и сроки представления отчетности об осуществлении  расходов бюджета сельского поселения, источником финансирования, которых является субсидия;</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иные условия, регулирующие порядок предоставления  субсидии</w:t>
      </w:r>
      <w:r w:rsidRPr="00C941BB">
        <w:rPr>
          <w:rStyle w:val="-1pt"/>
          <w:sz w:val="16"/>
          <w:szCs w:val="16"/>
        </w:rPr>
        <w:t xml:space="preserve">, </w:t>
      </w:r>
      <w:r w:rsidRPr="00C941BB">
        <w:rPr>
          <w:rStyle w:val="-1pt"/>
          <w:sz w:val="16"/>
          <w:szCs w:val="16"/>
          <w:vertAlign w:val="superscript"/>
        </w:rPr>
        <w:t xml:space="preserve"> </w:t>
      </w:r>
      <w:r w:rsidRPr="00C941BB">
        <w:rPr>
          <w:sz w:val="16"/>
          <w:szCs w:val="16"/>
        </w:rPr>
        <w:t>определяемые по соглашению сторон.</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 xml:space="preserve">4. Размер уровня </w:t>
      </w:r>
      <w:proofErr w:type="spellStart"/>
      <w:r w:rsidRPr="00C941BB">
        <w:rPr>
          <w:sz w:val="16"/>
          <w:szCs w:val="16"/>
        </w:rPr>
        <w:t>софинансирования</w:t>
      </w:r>
      <w:proofErr w:type="spellEnd"/>
      <w:r w:rsidRPr="00C941BB">
        <w:rPr>
          <w:sz w:val="16"/>
          <w:szCs w:val="16"/>
        </w:rPr>
        <w:t xml:space="preserve"> расходного обязательства сель</w:t>
      </w:r>
      <w:r w:rsidRPr="00C941BB">
        <w:rPr>
          <w:sz w:val="16"/>
          <w:szCs w:val="16"/>
        </w:rPr>
        <w:softHyphen/>
        <w:t>ских поселений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за счет субсидии не может быть выше 90 про</w:t>
      </w:r>
      <w:r w:rsidRPr="00C941BB">
        <w:rPr>
          <w:sz w:val="16"/>
          <w:szCs w:val="16"/>
        </w:rPr>
        <w:softHyphen/>
        <w:t>центов и ниже 50 процентов расходного обязательства.</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5. Средства на предоставление субсидий распределяются между бюд</w:t>
      </w:r>
      <w:r w:rsidRPr="00C941BB">
        <w:rPr>
          <w:sz w:val="16"/>
          <w:szCs w:val="16"/>
        </w:rPr>
        <w:softHyphen/>
        <w:t>жетами сельских поселений по следующей методике:</w:t>
      </w:r>
    </w:p>
    <w:p w:rsidR="00C941BB" w:rsidRPr="00C941BB" w:rsidRDefault="00C941BB" w:rsidP="00C941BB">
      <w:pPr>
        <w:pStyle w:val="ad"/>
        <w:tabs>
          <w:tab w:val="left" w:pos="-100"/>
        </w:tabs>
        <w:spacing w:line="360" w:lineRule="atLeast"/>
        <w:rPr>
          <w:sz w:val="16"/>
          <w:szCs w:val="16"/>
        </w:rPr>
      </w:pPr>
      <w:r w:rsidRPr="00C941BB">
        <w:rPr>
          <w:sz w:val="16"/>
          <w:szCs w:val="16"/>
        </w:rPr>
        <w:t>С</w:t>
      </w:r>
      <w:proofErr w:type="spellStart"/>
      <w:r w:rsidRPr="00C941BB">
        <w:rPr>
          <w:sz w:val="16"/>
          <w:szCs w:val="16"/>
          <w:lang w:val="en-US"/>
        </w:rPr>
        <w:t>i</w:t>
      </w:r>
      <w:proofErr w:type="spellEnd"/>
      <w:r w:rsidRPr="00C941BB">
        <w:rPr>
          <w:sz w:val="16"/>
          <w:szCs w:val="16"/>
        </w:rPr>
        <w:t xml:space="preserve"> = (С/ </w:t>
      </w:r>
      <w:r w:rsidRPr="00C941BB">
        <w:rPr>
          <w:sz w:val="16"/>
          <w:szCs w:val="16"/>
          <w:lang w:val="en-US"/>
        </w:rPr>
        <w:t>S</w:t>
      </w:r>
      <w:proofErr w:type="gramStart"/>
      <w:r w:rsidRPr="00C941BB">
        <w:rPr>
          <w:sz w:val="16"/>
          <w:szCs w:val="16"/>
        </w:rPr>
        <w:t xml:space="preserve"> )</w:t>
      </w:r>
      <w:proofErr w:type="gramEnd"/>
      <w:r w:rsidRPr="00C941BB">
        <w:rPr>
          <w:sz w:val="16"/>
          <w:szCs w:val="16"/>
        </w:rPr>
        <w:t xml:space="preserve"> х </w:t>
      </w:r>
      <w:r w:rsidRPr="00C941BB">
        <w:rPr>
          <w:sz w:val="16"/>
          <w:szCs w:val="16"/>
          <w:lang w:val="en-US"/>
        </w:rPr>
        <w:t>Si</w:t>
      </w:r>
      <w:r w:rsidRPr="00C941BB">
        <w:rPr>
          <w:sz w:val="16"/>
          <w:szCs w:val="16"/>
        </w:rPr>
        <w:t xml:space="preserve">     где:</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С</w:t>
      </w:r>
      <w:proofErr w:type="spellStart"/>
      <w:proofErr w:type="gramStart"/>
      <w:r w:rsidRPr="00C941BB">
        <w:rPr>
          <w:sz w:val="16"/>
          <w:szCs w:val="16"/>
          <w:lang w:val="en-US"/>
        </w:rPr>
        <w:t>i</w:t>
      </w:r>
      <w:proofErr w:type="spellEnd"/>
      <w:proofErr w:type="gramEnd"/>
      <w:r w:rsidRPr="00C941BB">
        <w:rPr>
          <w:sz w:val="16"/>
          <w:szCs w:val="16"/>
        </w:rPr>
        <w:t xml:space="preserve"> - объем субсидии, причитающийся бюджету </w:t>
      </w:r>
      <w:proofErr w:type="spellStart"/>
      <w:r w:rsidRPr="00C941BB">
        <w:rPr>
          <w:sz w:val="16"/>
          <w:szCs w:val="16"/>
          <w:lang w:val="en-US"/>
        </w:rPr>
        <w:t>i</w:t>
      </w:r>
      <w:proofErr w:type="spellEnd"/>
      <w:r w:rsidRPr="00C941BB">
        <w:rPr>
          <w:sz w:val="16"/>
          <w:szCs w:val="16"/>
        </w:rPr>
        <w:t>-того сельского посе</w:t>
      </w:r>
      <w:r w:rsidRPr="00C941BB">
        <w:rPr>
          <w:sz w:val="16"/>
          <w:szCs w:val="16"/>
        </w:rPr>
        <w:softHyphen/>
        <w:t>ления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С - общий объем субсидий, предусмотренный на соответствующий финансовый год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решении о бюджете муниципального района на очередной финансовый год и на плановый период;</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r>
      <w:r w:rsidRPr="00C941BB">
        <w:rPr>
          <w:sz w:val="16"/>
          <w:szCs w:val="16"/>
          <w:lang w:val="en-US"/>
        </w:rPr>
        <w:t>Si</w:t>
      </w:r>
      <w:r w:rsidRPr="00C941BB">
        <w:rPr>
          <w:sz w:val="16"/>
          <w:szCs w:val="16"/>
        </w:rPr>
        <w:t xml:space="preserve"> - среднесписочная численность выборных должностных лиц, служащих и муниципальных служащих </w:t>
      </w:r>
      <w:proofErr w:type="gramStart"/>
      <w:r w:rsidRPr="00C941BB">
        <w:rPr>
          <w:sz w:val="16"/>
          <w:szCs w:val="16"/>
        </w:rPr>
        <w:t>в  i</w:t>
      </w:r>
      <w:proofErr w:type="gramEnd"/>
      <w:r w:rsidRPr="00C941BB">
        <w:rPr>
          <w:sz w:val="16"/>
          <w:szCs w:val="16"/>
        </w:rPr>
        <w:t>-том сельском поселении и администрации муниципального района;</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r>
      <w:r w:rsidRPr="00C941BB">
        <w:rPr>
          <w:sz w:val="16"/>
          <w:szCs w:val="16"/>
          <w:lang w:val="en-US"/>
        </w:rPr>
        <w:t>S</w:t>
      </w:r>
      <w:r w:rsidRPr="00C941BB">
        <w:rPr>
          <w:sz w:val="16"/>
          <w:szCs w:val="16"/>
        </w:rPr>
        <w:t xml:space="preserve"> - </w:t>
      </w:r>
      <w:proofErr w:type="gramStart"/>
      <w:r w:rsidRPr="00C941BB">
        <w:rPr>
          <w:sz w:val="16"/>
          <w:szCs w:val="16"/>
        </w:rPr>
        <w:t>среднесписочная</w:t>
      </w:r>
      <w:proofErr w:type="gramEnd"/>
      <w:r w:rsidRPr="00C941BB">
        <w:rPr>
          <w:sz w:val="16"/>
          <w:szCs w:val="16"/>
        </w:rPr>
        <w:t xml:space="preserve"> численность  выборных должностных лиц, служащих и муниципальных служащих в  сельских поселениях и администрации муниципального района.</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6. Распределенные между бюджетами сельских поселений средства перечисляются в установленном для исполнения бюджета муниципального района порядке на счета территориальных органов Федерального казначей</w:t>
      </w:r>
      <w:r w:rsidRPr="00C941BB">
        <w:rPr>
          <w:sz w:val="16"/>
          <w:szCs w:val="16"/>
        </w:rPr>
        <w:softHyphen/>
        <w:t>ства, открытые для кассового обслуживания исполнения бюджетов сельско</w:t>
      </w:r>
      <w:r w:rsidRPr="00C941BB">
        <w:rPr>
          <w:sz w:val="16"/>
          <w:szCs w:val="16"/>
        </w:rPr>
        <w:softHyphen/>
        <w:t>го поселения.</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7. Субсидии, использованные не по целевому назначению, подлежат возврату в бюджет муниципального района для последующего перечисления в областной бюджет в порядке, установленном статьей 289 Бюджетного кодекса Российской Федерации.</w:t>
      </w:r>
    </w:p>
    <w:p w:rsidR="00C941BB" w:rsidRPr="00C941BB" w:rsidRDefault="00C941BB" w:rsidP="00C941BB">
      <w:pPr>
        <w:pStyle w:val="ad"/>
        <w:tabs>
          <w:tab w:val="clear" w:pos="8306"/>
          <w:tab w:val="left" w:pos="-100"/>
          <w:tab w:val="left" w:pos="0"/>
        </w:tabs>
        <w:spacing w:line="360" w:lineRule="atLeast"/>
        <w:jc w:val="both"/>
        <w:rPr>
          <w:sz w:val="16"/>
          <w:szCs w:val="16"/>
        </w:rPr>
      </w:pPr>
      <w:r w:rsidRPr="00C941BB">
        <w:rPr>
          <w:sz w:val="16"/>
          <w:szCs w:val="16"/>
        </w:rPr>
        <w:tab/>
        <w:t xml:space="preserve"> Субсидии, не использованные в установленные сроки, подлежат воз</w:t>
      </w:r>
      <w:r w:rsidRPr="00C941BB">
        <w:rPr>
          <w:sz w:val="16"/>
          <w:szCs w:val="16"/>
        </w:rPr>
        <w:softHyphen/>
        <w:t xml:space="preserve">врату в бюджет муниципального района для последующего перечисления в областной бюджет в порядке, установленном статьей 242 Бюджетного кодекса Российской Федерации. </w:t>
      </w:r>
    </w:p>
    <w:p w:rsidR="00C941BB" w:rsidRPr="00C941BB" w:rsidRDefault="00C941BB" w:rsidP="00C941BB">
      <w:pPr>
        <w:pStyle w:val="ad"/>
        <w:tabs>
          <w:tab w:val="left" w:pos="-100"/>
          <w:tab w:val="left" w:pos="793"/>
        </w:tabs>
        <w:spacing w:line="360" w:lineRule="atLeast"/>
        <w:jc w:val="both"/>
        <w:rPr>
          <w:sz w:val="16"/>
          <w:szCs w:val="16"/>
        </w:rPr>
      </w:pPr>
      <w:r w:rsidRPr="00C941BB">
        <w:rPr>
          <w:sz w:val="16"/>
          <w:szCs w:val="16"/>
        </w:rPr>
        <w:tab/>
        <w:t xml:space="preserve">8. </w:t>
      </w:r>
      <w:proofErr w:type="gramStart"/>
      <w:r w:rsidRPr="00C941BB">
        <w:rPr>
          <w:sz w:val="16"/>
          <w:szCs w:val="16"/>
        </w:rPr>
        <w:t>Контроль за</w:t>
      </w:r>
      <w:proofErr w:type="gramEnd"/>
      <w:r w:rsidRPr="00C941BB">
        <w:rPr>
          <w:sz w:val="16"/>
          <w:szCs w:val="16"/>
        </w:rPr>
        <w:t xml:space="preserve"> целевым использованием субсидий осуществляется в соответствии с Бюджетным кодексом Российской Федерации.</w:t>
      </w:r>
    </w:p>
    <w:p w:rsidR="00836749" w:rsidRDefault="00836749" w:rsidP="00C06136">
      <w:pPr>
        <w:tabs>
          <w:tab w:val="left" w:pos="6480"/>
        </w:tabs>
        <w:autoSpaceDE w:val="0"/>
        <w:autoSpaceDN w:val="0"/>
        <w:adjustRightInd w:val="0"/>
        <w:jc w:val="both"/>
        <w:rPr>
          <w:sz w:val="16"/>
          <w:szCs w:val="16"/>
        </w:rPr>
      </w:pPr>
    </w:p>
    <w:p w:rsidR="00C941BB" w:rsidRDefault="00C941BB" w:rsidP="00C06136">
      <w:pPr>
        <w:tabs>
          <w:tab w:val="left" w:pos="6480"/>
        </w:tabs>
        <w:autoSpaceDE w:val="0"/>
        <w:autoSpaceDN w:val="0"/>
        <w:adjustRightInd w:val="0"/>
        <w:jc w:val="both"/>
        <w:rPr>
          <w:sz w:val="16"/>
          <w:szCs w:val="16"/>
        </w:rPr>
      </w:pPr>
    </w:p>
    <w:p w:rsidR="00C941BB" w:rsidRDefault="00C941BB"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561E18" w:rsidRDefault="00561E18" w:rsidP="002610AA">
      <w:pPr>
        <w:pStyle w:val="5"/>
        <w:spacing w:line="240" w:lineRule="exact"/>
        <w:ind w:right="-58"/>
        <w:rPr>
          <w:b w:val="0"/>
          <w:sz w:val="16"/>
          <w:szCs w:val="16"/>
        </w:rPr>
      </w:pPr>
    </w:p>
    <w:p w:rsidR="002610AA" w:rsidRPr="002610AA" w:rsidRDefault="002610AA" w:rsidP="002610AA">
      <w:pPr>
        <w:pStyle w:val="5"/>
        <w:spacing w:line="240" w:lineRule="exact"/>
        <w:ind w:right="-58"/>
        <w:rPr>
          <w:sz w:val="16"/>
          <w:szCs w:val="16"/>
        </w:rPr>
      </w:pPr>
      <w:r w:rsidRPr="002610AA">
        <w:rPr>
          <w:sz w:val="16"/>
          <w:szCs w:val="16"/>
        </w:rPr>
        <w:t>Российская  Федерация</w:t>
      </w:r>
    </w:p>
    <w:p w:rsidR="002610AA" w:rsidRPr="002610AA" w:rsidRDefault="002610AA" w:rsidP="002610AA">
      <w:pPr>
        <w:pStyle w:val="5"/>
        <w:spacing w:line="240" w:lineRule="exact"/>
        <w:ind w:right="-58"/>
        <w:rPr>
          <w:color w:val="000000"/>
          <w:sz w:val="16"/>
          <w:szCs w:val="16"/>
        </w:rPr>
      </w:pPr>
      <w:r w:rsidRPr="002610AA">
        <w:rPr>
          <w:color w:val="000000"/>
          <w:sz w:val="16"/>
          <w:szCs w:val="16"/>
        </w:rPr>
        <w:t>Новгородская область</w:t>
      </w:r>
    </w:p>
    <w:p w:rsidR="002610AA" w:rsidRPr="00E715BB" w:rsidRDefault="002610AA" w:rsidP="002610AA">
      <w:pPr>
        <w:pStyle w:val="8"/>
        <w:ind w:right="-58"/>
        <w:jc w:val="center"/>
        <w:rPr>
          <w:rFonts w:ascii="Times New Roman" w:eastAsia="Times New Roman" w:hAnsi="Times New Roman" w:cs="Times New Roman"/>
          <w:b/>
          <w:color w:val="000000"/>
          <w:sz w:val="16"/>
          <w:szCs w:val="16"/>
        </w:rPr>
      </w:pPr>
      <w:r w:rsidRPr="00E715BB">
        <w:rPr>
          <w:rFonts w:ascii="Times New Roman" w:eastAsia="Times New Roman" w:hAnsi="Times New Roman" w:cs="Times New Roman"/>
          <w:b/>
          <w:color w:val="000000"/>
          <w:sz w:val="16"/>
          <w:szCs w:val="16"/>
        </w:rPr>
        <w:t>Администрация  Любытинского муниципального района</w:t>
      </w:r>
    </w:p>
    <w:p w:rsidR="002610AA" w:rsidRPr="002610AA" w:rsidRDefault="002610AA" w:rsidP="002610AA">
      <w:pPr>
        <w:ind w:right="-58"/>
        <w:jc w:val="center"/>
        <w:rPr>
          <w:b/>
          <w:color w:val="000000"/>
          <w:sz w:val="16"/>
          <w:szCs w:val="16"/>
        </w:rPr>
      </w:pPr>
      <w:proofErr w:type="gramStart"/>
      <w:r w:rsidRPr="002610AA">
        <w:rPr>
          <w:b/>
          <w:color w:val="000000"/>
          <w:sz w:val="16"/>
          <w:szCs w:val="16"/>
        </w:rPr>
        <w:t>П</w:t>
      </w:r>
      <w:proofErr w:type="gramEnd"/>
      <w:r w:rsidRPr="002610AA">
        <w:rPr>
          <w:b/>
          <w:color w:val="000000"/>
          <w:sz w:val="16"/>
          <w:szCs w:val="16"/>
        </w:rPr>
        <w:t xml:space="preserve"> О С Т А Н О В Л Е Н И Е</w:t>
      </w:r>
    </w:p>
    <w:p w:rsidR="002610AA" w:rsidRPr="002610AA" w:rsidRDefault="002610AA" w:rsidP="002610AA">
      <w:pPr>
        <w:spacing w:line="240" w:lineRule="exact"/>
        <w:ind w:right="2"/>
        <w:jc w:val="center"/>
        <w:rPr>
          <w:b/>
          <w:color w:val="000000"/>
          <w:sz w:val="16"/>
          <w:szCs w:val="16"/>
        </w:rPr>
      </w:pPr>
    </w:p>
    <w:p w:rsidR="002610AA" w:rsidRPr="002610AA" w:rsidRDefault="002610AA" w:rsidP="002610AA">
      <w:pPr>
        <w:spacing w:line="240" w:lineRule="exact"/>
        <w:ind w:right="2"/>
        <w:jc w:val="center"/>
        <w:rPr>
          <w:color w:val="000000"/>
          <w:sz w:val="16"/>
          <w:szCs w:val="16"/>
        </w:rPr>
      </w:pPr>
      <w:r w:rsidRPr="002610AA">
        <w:rPr>
          <w:color w:val="000000"/>
          <w:sz w:val="16"/>
          <w:szCs w:val="16"/>
        </w:rPr>
        <w:t>от 14.03.2022 № 204</w:t>
      </w: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roofErr w:type="spellStart"/>
      <w:r w:rsidRPr="002610AA">
        <w:rPr>
          <w:sz w:val="16"/>
          <w:szCs w:val="16"/>
        </w:rPr>
        <w:t>р.п</w:t>
      </w:r>
      <w:proofErr w:type="gramStart"/>
      <w:r w:rsidRPr="002610AA">
        <w:rPr>
          <w:sz w:val="16"/>
          <w:szCs w:val="16"/>
        </w:rPr>
        <w:t>.Л</w:t>
      </w:r>
      <w:proofErr w:type="gramEnd"/>
      <w:r w:rsidRPr="002610AA">
        <w:rPr>
          <w:sz w:val="16"/>
          <w:szCs w:val="16"/>
        </w:rPr>
        <w:t>юбытино</w:t>
      </w:r>
      <w:proofErr w:type="spellEnd"/>
    </w:p>
    <w:p w:rsidR="002610AA" w:rsidRPr="002610AA" w:rsidRDefault="002610AA" w:rsidP="002610AA">
      <w:pPr>
        <w:spacing w:line="240" w:lineRule="exact"/>
        <w:ind w:right="2"/>
        <w:jc w:val="center"/>
        <w:rPr>
          <w:sz w:val="16"/>
          <w:szCs w:val="16"/>
        </w:rPr>
      </w:pPr>
    </w:p>
    <w:p w:rsidR="002610AA" w:rsidRPr="002610AA" w:rsidRDefault="002610AA" w:rsidP="002610AA">
      <w:pPr>
        <w:tabs>
          <w:tab w:val="left" w:pos="4215"/>
          <w:tab w:val="center" w:pos="4961"/>
        </w:tabs>
        <w:spacing w:line="240" w:lineRule="exact"/>
        <w:ind w:right="140"/>
        <w:jc w:val="center"/>
        <w:rPr>
          <w:b/>
          <w:sz w:val="16"/>
          <w:szCs w:val="16"/>
        </w:rPr>
      </w:pPr>
      <w:r w:rsidRPr="002610AA">
        <w:rPr>
          <w:b/>
          <w:sz w:val="16"/>
          <w:szCs w:val="16"/>
        </w:rPr>
        <w:t xml:space="preserve">О внесении изменений в Перечень должностей </w:t>
      </w:r>
      <w:proofErr w:type="gramStart"/>
      <w:r w:rsidRPr="002610AA">
        <w:rPr>
          <w:b/>
          <w:sz w:val="16"/>
          <w:szCs w:val="16"/>
        </w:rPr>
        <w:t>муниципальной</w:t>
      </w:r>
      <w:proofErr w:type="gramEnd"/>
      <w:r w:rsidRPr="002610AA">
        <w:rPr>
          <w:b/>
          <w:sz w:val="16"/>
          <w:szCs w:val="16"/>
        </w:rPr>
        <w:t xml:space="preserve"> </w:t>
      </w:r>
    </w:p>
    <w:p w:rsidR="002610AA" w:rsidRPr="002610AA" w:rsidRDefault="002610AA" w:rsidP="002610AA">
      <w:pPr>
        <w:tabs>
          <w:tab w:val="left" w:pos="4215"/>
          <w:tab w:val="center" w:pos="4961"/>
        </w:tabs>
        <w:spacing w:line="240" w:lineRule="exact"/>
        <w:ind w:right="140"/>
        <w:jc w:val="center"/>
        <w:rPr>
          <w:b/>
          <w:sz w:val="16"/>
          <w:szCs w:val="16"/>
        </w:rPr>
      </w:pPr>
      <w:r w:rsidRPr="002610AA">
        <w:rPr>
          <w:b/>
          <w:sz w:val="16"/>
          <w:szCs w:val="16"/>
        </w:rPr>
        <w:t>службы Администрации муниципального района, замещение которых связано  с коррупционными рисками</w:t>
      </w:r>
    </w:p>
    <w:p w:rsidR="002610AA" w:rsidRPr="002610AA" w:rsidRDefault="002610AA" w:rsidP="002610AA">
      <w:pPr>
        <w:spacing w:line="240" w:lineRule="exact"/>
        <w:ind w:right="-510"/>
        <w:rPr>
          <w:b/>
          <w:sz w:val="16"/>
          <w:szCs w:val="16"/>
        </w:rPr>
      </w:pPr>
    </w:p>
    <w:p w:rsidR="002610AA" w:rsidRPr="002610AA" w:rsidRDefault="002610AA" w:rsidP="002610AA">
      <w:pPr>
        <w:jc w:val="both"/>
        <w:rPr>
          <w:sz w:val="16"/>
          <w:szCs w:val="16"/>
        </w:rPr>
      </w:pPr>
      <w:r w:rsidRPr="002610AA">
        <w:rPr>
          <w:b/>
          <w:sz w:val="16"/>
          <w:szCs w:val="16"/>
        </w:rPr>
        <w:tab/>
      </w:r>
      <w:r w:rsidRPr="002610AA">
        <w:rPr>
          <w:color w:val="000000"/>
          <w:sz w:val="16"/>
          <w:szCs w:val="16"/>
        </w:rPr>
        <w:t xml:space="preserve"> </w:t>
      </w:r>
      <w:r w:rsidRPr="002610AA">
        <w:rPr>
          <w:sz w:val="16"/>
          <w:szCs w:val="16"/>
        </w:rPr>
        <w:t xml:space="preserve"> Администрация        Любытинского       муниципального     района  </w:t>
      </w:r>
    </w:p>
    <w:p w:rsidR="002610AA" w:rsidRPr="002610AA" w:rsidRDefault="002610AA" w:rsidP="002610AA">
      <w:pPr>
        <w:jc w:val="both"/>
        <w:rPr>
          <w:sz w:val="16"/>
          <w:szCs w:val="16"/>
        </w:rPr>
      </w:pPr>
      <w:r w:rsidRPr="002610AA">
        <w:rPr>
          <w:b/>
          <w:sz w:val="16"/>
          <w:szCs w:val="16"/>
        </w:rPr>
        <w:t>ПОСТАНОВЛЯЕТ:</w:t>
      </w:r>
    </w:p>
    <w:p w:rsidR="002610AA" w:rsidRPr="002610AA" w:rsidRDefault="002610AA" w:rsidP="002610AA">
      <w:pPr>
        <w:ind w:firstLine="720"/>
        <w:jc w:val="both"/>
        <w:rPr>
          <w:sz w:val="16"/>
          <w:szCs w:val="16"/>
        </w:rPr>
      </w:pPr>
    </w:p>
    <w:p w:rsidR="002610AA" w:rsidRPr="002610AA" w:rsidRDefault="002610AA" w:rsidP="002610AA">
      <w:pPr>
        <w:ind w:firstLine="720"/>
        <w:jc w:val="both"/>
        <w:rPr>
          <w:sz w:val="16"/>
          <w:szCs w:val="16"/>
        </w:rPr>
      </w:pPr>
      <w:r w:rsidRPr="002610AA">
        <w:rPr>
          <w:sz w:val="16"/>
          <w:szCs w:val="16"/>
        </w:rPr>
        <w:t>1.Внести изменения в Перечень  должностей  муниципальной  службы Администрации  муниципального района, замещение которых связано с коррупционными рисками, утвержденный постановлением Администрации Любытинского муниципального района от 30.01.2019 № 57  (в редакции постановления Администрации от 30.03.2021 № 237):</w:t>
      </w:r>
    </w:p>
    <w:p w:rsidR="002610AA" w:rsidRPr="002610AA" w:rsidRDefault="002610AA" w:rsidP="002610AA">
      <w:pPr>
        <w:ind w:firstLine="720"/>
        <w:jc w:val="both"/>
        <w:rPr>
          <w:sz w:val="16"/>
          <w:szCs w:val="16"/>
        </w:rPr>
      </w:pPr>
      <w:r w:rsidRPr="002610AA">
        <w:rPr>
          <w:sz w:val="16"/>
          <w:szCs w:val="16"/>
        </w:rPr>
        <w:t>1.1. Изложить пункт 6 в новой редакции:</w:t>
      </w:r>
    </w:p>
    <w:p w:rsidR="002610AA" w:rsidRPr="002610AA" w:rsidRDefault="002610AA" w:rsidP="002610AA">
      <w:pPr>
        <w:ind w:firstLine="720"/>
        <w:jc w:val="both"/>
        <w:rPr>
          <w:sz w:val="16"/>
          <w:szCs w:val="16"/>
        </w:rPr>
      </w:pPr>
      <w:r w:rsidRPr="002610AA">
        <w:rPr>
          <w:sz w:val="16"/>
          <w:szCs w:val="16"/>
        </w:rPr>
        <w:t>«6. Заведующий отделом имущественных отношений и муниципальных закупок Администрации муниципального района</w:t>
      </w:r>
      <w:proofErr w:type="gramStart"/>
      <w:r w:rsidRPr="002610AA">
        <w:rPr>
          <w:sz w:val="16"/>
          <w:szCs w:val="16"/>
        </w:rPr>
        <w:t>.»;</w:t>
      </w:r>
      <w:proofErr w:type="gramEnd"/>
    </w:p>
    <w:p w:rsidR="002610AA" w:rsidRPr="002610AA" w:rsidRDefault="002610AA" w:rsidP="002610AA">
      <w:pPr>
        <w:ind w:firstLine="720"/>
        <w:jc w:val="both"/>
        <w:rPr>
          <w:sz w:val="16"/>
          <w:szCs w:val="16"/>
        </w:rPr>
      </w:pPr>
      <w:r w:rsidRPr="002610AA">
        <w:rPr>
          <w:sz w:val="16"/>
          <w:szCs w:val="16"/>
        </w:rPr>
        <w:t>1.2. Изложить пункт 9 в новой редакции:</w:t>
      </w:r>
    </w:p>
    <w:p w:rsidR="002610AA" w:rsidRPr="002610AA" w:rsidRDefault="002610AA" w:rsidP="002610AA">
      <w:pPr>
        <w:ind w:firstLine="720"/>
        <w:jc w:val="both"/>
        <w:rPr>
          <w:sz w:val="16"/>
          <w:szCs w:val="16"/>
        </w:rPr>
      </w:pPr>
      <w:r w:rsidRPr="002610AA">
        <w:rPr>
          <w:sz w:val="16"/>
          <w:szCs w:val="16"/>
        </w:rPr>
        <w:t>«9. Начальник  отдела муниципального контроля комитета по развитию местного самоуправления и организационной работе</w:t>
      </w:r>
      <w:r w:rsidRPr="002610AA">
        <w:rPr>
          <w:rFonts w:cs="Mangal"/>
          <w:color w:val="000000"/>
          <w:kern w:val="2"/>
          <w:sz w:val="16"/>
          <w:szCs w:val="16"/>
          <w:lang w:bidi="hi-IN"/>
        </w:rPr>
        <w:t xml:space="preserve"> Администрации муниципального района</w:t>
      </w:r>
      <w:proofErr w:type="gramStart"/>
      <w:r w:rsidRPr="002610AA">
        <w:rPr>
          <w:rFonts w:cs="Mangal"/>
          <w:color w:val="000000"/>
          <w:kern w:val="2"/>
          <w:sz w:val="16"/>
          <w:szCs w:val="16"/>
          <w:lang w:bidi="hi-IN"/>
        </w:rPr>
        <w:t>.»;</w:t>
      </w:r>
      <w:proofErr w:type="gramEnd"/>
    </w:p>
    <w:p w:rsidR="002610AA" w:rsidRPr="002610AA" w:rsidRDefault="002610AA" w:rsidP="002610AA">
      <w:pPr>
        <w:ind w:firstLine="720"/>
        <w:jc w:val="both"/>
        <w:rPr>
          <w:sz w:val="16"/>
          <w:szCs w:val="16"/>
        </w:rPr>
      </w:pPr>
      <w:r w:rsidRPr="002610AA">
        <w:rPr>
          <w:sz w:val="16"/>
          <w:szCs w:val="16"/>
        </w:rPr>
        <w:t>1.3. Изложить пункт 16 в новой редакции:</w:t>
      </w:r>
    </w:p>
    <w:p w:rsidR="002610AA" w:rsidRPr="002610AA" w:rsidRDefault="002610AA" w:rsidP="002610AA">
      <w:pPr>
        <w:ind w:firstLine="720"/>
        <w:jc w:val="both"/>
        <w:rPr>
          <w:sz w:val="16"/>
          <w:szCs w:val="16"/>
        </w:rPr>
      </w:pPr>
      <w:r w:rsidRPr="002610AA">
        <w:rPr>
          <w:sz w:val="16"/>
          <w:szCs w:val="16"/>
        </w:rPr>
        <w:t>«16. Заместитель заведующего отдела имущественных отношений и муниципальных закупок Администрации муниципального района</w:t>
      </w:r>
      <w:proofErr w:type="gramStart"/>
      <w:r w:rsidRPr="002610AA">
        <w:rPr>
          <w:sz w:val="16"/>
          <w:szCs w:val="16"/>
        </w:rPr>
        <w:t>.»;</w:t>
      </w:r>
      <w:proofErr w:type="gramEnd"/>
    </w:p>
    <w:p w:rsidR="002610AA" w:rsidRPr="002610AA" w:rsidRDefault="002610AA" w:rsidP="002610AA">
      <w:pPr>
        <w:ind w:firstLine="720"/>
        <w:jc w:val="both"/>
        <w:rPr>
          <w:sz w:val="16"/>
          <w:szCs w:val="16"/>
        </w:rPr>
      </w:pPr>
      <w:r w:rsidRPr="002610AA">
        <w:rPr>
          <w:sz w:val="16"/>
          <w:szCs w:val="16"/>
        </w:rPr>
        <w:t>1.4. Дополнить пунктами 30, 31 следующего содержания:</w:t>
      </w:r>
    </w:p>
    <w:p w:rsidR="002610AA" w:rsidRPr="002610AA" w:rsidRDefault="002610AA" w:rsidP="002610AA">
      <w:pPr>
        <w:ind w:firstLine="720"/>
        <w:jc w:val="both"/>
        <w:rPr>
          <w:sz w:val="16"/>
          <w:szCs w:val="16"/>
        </w:rPr>
      </w:pPr>
      <w:r w:rsidRPr="002610AA">
        <w:rPr>
          <w:sz w:val="16"/>
          <w:szCs w:val="16"/>
        </w:rPr>
        <w:t>«30.Ведущий специалист отдела бухгалтерского учета Администрации муниципального района.</w:t>
      </w:r>
    </w:p>
    <w:p w:rsidR="002610AA" w:rsidRPr="002610AA" w:rsidRDefault="002610AA" w:rsidP="002610AA">
      <w:pPr>
        <w:ind w:firstLine="720"/>
        <w:jc w:val="both"/>
        <w:rPr>
          <w:sz w:val="16"/>
          <w:szCs w:val="16"/>
        </w:rPr>
      </w:pPr>
      <w:r w:rsidRPr="002610AA">
        <w:rPr>
          <w:sz w:val="16"/>
          <w:szCs w:val="16"/>
        </w:rPr>
        <w:t>31. Ведущий специалист организационного отдела комитета по развитию местного самоуправления и организационной работе Администрации муниципального района».</w:t>
      </w:r>
    </w:p>
    <w:p w:rsidR="002610AA" w:rsidRPr="002610AA" w:rsidRDefault="002610AA" w:rsidP="002610AA">
      <w:pPr>
        <w:pStyle w:val="ad"/>
        <w:shd w:val="clear" w:color="auto" w:fill="FFFFFF"/>
        <w:tabs>
          <w:tab w:val="clear" w:pos="8306"/>
          <w:tab w:val="left" w:pos="0"/>
        </w:tabs>
        <w:jc w:val="both"/>
        <w:rPr>
          <w:rFonts w:eastAsia="Arial" w:cs="Arial"/>
          <w:sz w:val="16"/>
          <w:szCs w:val="16"/>
        </w:rPr>
      </w:pPr>
      <w:r w:rsidRPr="002610AA">
        <w:rPr>
          <w:rFonts w:eastAsia="Arial" w:cs="Arial"/>
          <w:bCs/>
          <w:spacing w:val="-2"/>
          <w:sz w:val="16"/>
          <w:szCs w:val="16"/>
        </w:rPr>
        <w:tab/>
        <w:t xml:space="preserve">2.Опубликовать постановление в бюллетене «Официальный вестник» и </w:t>
      </w:r>
      <w:r w:rsidRPr="002610AA">
        <w:rPr>
          <w:rFonts w:eastAsia="Arial" w:cs="Arial"/>
          <w:sz w:val="16"/>
          <w:szCs w:val="16"/>
        </w:rPr>
        <w:t>разместить  на  официальном сайте Администрации муниципального района в  информационно-телекоммуникационной  сети «Интернет».</w:t>
      </w:r>
    </w:p>
    <w:p w:rsidR="002610AA" w:rsidRPr="002610AA" w:rsidRDefault="002610AA" w:rsidP="002610AA">
      <w:pPr>
        <w:spacing w:line="240" w:lineRule="exact"/>
        <w:ind w:right="2"/>
        <w:jc w:val="center"/>
        <w:rPr>
          <w:sz w:val="16"/>
          <w:szCs w:val="16"/>
        </w:rPr>
      </w:pPr>
    </w:p>
    <w:p w:rsidR="002610AA" w:rsidRPr="002610AA" w:rsidRDefault="002610AA" w:rsidP="002610AA">
      <w:pPr>
        <w:tabs>
          <w:tab w:val="left" w:pos="0"/>
        </w:tabs>
        <w:spacing w:line="240" w:lineRule="exact"/>
        <w:ind w:right="2"/>
        <w:jc w:val="both"/>
        <w:rPr>
          <w:b/>
          <w:sz w:val="16"/>
          <w:szCs w:val="16"/>
        </w:rPr>
      </w:pPr>
    </w:p>
    <w:p w:rsidR="002610AA" w:rsidRPr="002610AA" w:rsidRDefault="002610AA" w:rsidP="002610AA">
      <w:pPr>
        <w:tabs>
          <w:tab w:val="left" w:pos="0"/>
        </w:tabs>
        <w:spacing w:line="240" w:lineRule="exact"/>
        <w:ind w:right="2"/>
        <w:jc w:val="both"/>
        <w:rPr>
          <w:b/>
          <w:sz w:val="16"/>
          <w:szCs w:val="16"/>
        </w:rPr>
      </w:pPr>
      <w:r>
        <w:rPr>
          <w:b/>
          <w:sz w:val="16"/>
          <w:szCs w:val="16"/>
        </w:rPr>
        <w:t xml:space="preserve">                      </w:t>
      </w:r>
      <w:r w:rsidRPr="002610AA">
        <w:rPr>
          <w:b/>
          <w:sz w:val="16"/>
          <w:szCs w:val="16"/>
        </w:rPr>
        <w:t xml:space="preserve">Глава </w:t>
      </w:r>
    </w:p>
    <w:p w:rsidR="002610AA" w:rsidRPr="002610AA" w:rsidRDefault="002610AA" w:rsidP="002610AA">
      <w:pPr>
        <w:tabs>
          <w:tab w:val="left" w:pos="0"/>
        </w:tabs>
        <w:spacing w:line="240" w:lineRule="exact"/>
        <w:ind w:right="2"/>
        <w:jc w:val="both"/>
        <w:rPr>
          <w:b/>
          <w:color w:val="000000"/>
          <w:sz w:val="16"/>
          <w:szCs w:val="16"/>
        </w:rPr>
      </w:pPr>
      <w:r>
        <w:rPr>
          <w:b/>
          <w:sz w:val="16"/>
          <w:szCs w:val="16"/>
        </w:rPr>
        <w:t xml:space="preserve">                     </w:t>
      </w:r>
      <w:r w:rsidRPr="002610AA">
        <w:rPr>
          <w:b/>
          <w:sz w:val="16"/>
          <w:szCs w:val="16"/>
        </w:rPr>
        <w:t>муниципального района                                                  А.А.Устинов</w:t>
      </w:r>
    </w:p>
    <w:p w:rsidR="00836749" w:rsidRPr="002610AA" w:rsidRDefault="00836749" w:rsidP="002610AA">
      <w:pPr>
        <w:tabs>
          <w:tab w:val="left" w:pos="6480"/>
        </w:tabs>
        <w:autoSpaceDE w:val="0"/>
        <w:autoSpaceDN w:val="0"/>
        <w:adjustRightInd w:val="0"/>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836749" w:rsidRDefault="00836749" w:rsidP="00C06136">
      <w:pPr>
        <w:tabs>
          <w:tab w:val="left" w:pos="6480"/>
        </w:tabs>
        <w:autoSpaceDE w:val="0"/>
        <w:autoSpaceDN w:val="0"/>
        <w:adjustRightInd w:val="0"/>
        <w:jc w:val="both"/>
        <w:rPr>
          <w:sz w:val="16"/>
          <w:szCs w:val="16"/>
        </w:rPr>
      </w:pPr>
    </w:p>
    <w:p w:rsidR="002610AA" w:rsidRPr="002610AA" w:rsidRDefault="002610AA" w:rsidP="002610AA">
      <w:pPr>
        <w:pStyle w:val="5"/>
        <w:spacing w:line="240" w:lineRule="exact"/>
        <w:ind w:right="-58"/>
        <w:rPr>
          <w:sz w:val="16"/>
          <w:szCs w:val="16"/>
        </w:rPr>
      </w:pPr>
      <w:r w:rsidRPr="002610AA">
        <w:rPr>
          <w:sz w:val="16"/>
          <w:szCs w:val="16"/>
        </w:rPr>
        <w:t>Российская  Федерация</w:t>
      </w:r>
    </w:p>
    <w:p w:rsidR="002610AA" w:rsidRPr="002610AA" w:rsidRDefault="002610AA" w:rsidP="002610AA">
      <w:pPr>
        <w:pStyle w:val="5"/>
        <w:spacing w:line="240" w:lineRule="exact"/>
        <w:ind w:right="-58"/>
        <w:rPr>
          <w:color w:val="000000"/>
          <w:sz w:val="16"/>
          <w:szCs w:val="16"/>
        </w:rPr>
      </w:pPr>
      <w:r w:rsidRPr="002610AA">
        <w:rPr>
          <w:color w:val="000000"/>
          <w:sz w:val="16"/>
          <w:szCs w:val="16"/>
        </w:rPr>
        <w:t>Новгородская область</w:t>
      </w:r>
    </w:p>
    <w:p w:rsidR="002610AA" w:rsidRPr="00E715BB" w:rsidRDefault="002610AA" w:rsidP="002610AA">
      <w:pPr>
        <w:pStyle w:val="8"/>
        <w:ind w:right="-58"/>
        <w:jc w:val="center"/>
        <w:rPr>
          <w:rFonts w:ascii="Times New Roman" w:eastAsia="Times New Roman" w:hAnsi="Times New Roman" w:cs="Times New Roman"/>
          <w:b/>
          <w:color w:val="000000"/>
          <w:sz w:val="16"/>
          <w:szCs w:val="16"/>
        </w:rPr>
      </w:pPr>
      <w:r w:rsidRPr="00E715BB">
        <w:rPr>
          <w:rFonts w:ascii="Times New Roman" w:eastAsia="Times New Roman" w:hAnsi="Times New Roman" w:cs="Times New Roman"/>
          <w:b/>
          <w:color w:val="000000"/>
          <w:sz w:val="16"/>
          <w:szCs w:val="16"/>
        </w:rPr>
        <w:t>Администрация  Любытинского муниципального района</w:t>
      </w:r>
    </w:p>
    <w:p w:rsidR="002610AA" w:rsidRPr="002610AA" w:rsidRDefault="002610AA" w:rsidP="002610AA">
      <w:pPr>
        <w:ind w:right="-58"/>
        <w:jc w:val="center"/>
        <w:rPr>
          <w:b/>
          <w:color w:val="000000"/>
          <w:sz w:val="16"/>
          <w:szCs w:val="16"/>
        </w:rPr>
      </w:pPr>
      <w:proofErr w:type="gramStart"/>
      <w:r w:rsidRPr="002610AA">
        <w:rPr>
          <w:b/>
          <w:color w:val="000000"/>
          <w:sz w:val="16"/>
          <w:szCs w:val="16"/>
        </w:rPr>
        <w:t>П</w:t>
      </w:r>
      <w:proofErr w:type="gramEnd"/>
      <w:r w:rsidRPr="002610AA">
        <w:rPr>
          <w:b/>
          <w:color w:val="000000"/>
          <w:sz w:val="16"/>
          <w:szCs w:val="16"/>
        </w:rPr>
        <w:t xml:space="preserve"> О С Т А Н О В Л Е Н И Е</w:t>
      </w:r>
    </w:p>
    <w:p w:rsidR="002610AA" w:rsidRPr="002610AA" w:rsidRDefault="002610AA" w:rsidP="002610AA">
      <w:pPr>
        <w:spacing w:line="240" w:lineRule="exact"/>
        <w:ind w:right="2"/>
        <w:jc w:val="center"/>
        <w:rPr>
          <w:b/>
          <w:color w:val="000000"/>
          <w:sz w:val="16"/>
          <w:szCs w:val="16"/>
        </w:rPr>
      </w:pPr>
    </w:p>
    <w:p w:rsidR="002610AA" w:rsidRPr="002610AA" w:rsidRDefault="002610AA" w:rsidP="002610AA">
      <w:pPr>
        <w:spacing w:line="240" w:lineRule="exact"/>
        <w:ind w:right="2"/>
        <w:jc w:val="center"/>
        <w:rPr>
          <w:color w:val="000000"/>
          <w:sz w:val="16"/>
          <w:szCs w:val="16"/>
        </w:rPr>
      </w:pPr>
      <w:r w:rsidRPr="002610AA">
        <w:rPr>
          <w:color w:val="000000"/>
          <w:sz w:val="16"/>
          <w:szCs w:val="16"/>
        </w:rPr>
        <w:t>от 14.03.2022 № 205</w:t>
      </w: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roofErr w:type="spellStart"/>
      <w:r w:rsidRPr="002610AA">
        <w:rPr>
          <w:sz w:val="16"/>
          <w:szCs w:val="16"/>
        </w:rPr>
        <w:t>р.п</w:t>
      </w:r>
      <w:proofErr w:type="gramStart"/>
      <w:r w:rsidRPr="002610AA">
        <w:rPr>
          <w:sz w:val="16"/>
          <w:szCs w:val="16"/>
        </w:rPr>
        <w:t>.Л</w:t>
      </w:r>
      <w:proofErr w:type="gramEnd"/>
      <w:r w:rsidRPr="002610AA">
        <w:rPr>
          <w:sz w:val="16"/>
          <w:szCs w:val="16"/>
        </w:rPr>
        <w:t>юбытино</w:t>
      </w:r>
      <w:proofErr w:type="spellEnd"/>
    </w:p>
    <w:p w:rsidR="002610AA" w:rsidRPr="002610AA" w:rsidRDefault="002610AA" w:rsidP="002610AA">
      <w:pPr>
        <w:spacing w:line="240" w:lineRule="exact"/>
        <w:ind w:right="2"/>
        <w:jc w:val="center"/>
        <w:rPr>
          <w:sz w:val="16"/>
          <w:szCs w:val="16"/>
        </w:rPr>
      </w:pPr>
    </w:p>
    <w:p w:rsidR="002610AA" w:rsidRPr="002610AA" w:rsidRDefault="002610AA" w:rsidP="00561E18">
      <w:pPr>
        <w:spacing w:line="240" w:lineRule="exact"/>
        <w:ind w:right="-45"/>
        <w:jc w:val="center"/>
        <w:rPr>
          <w:b/>
          <w:sz w:val="16"/>
          <w:szCs w:val="16"/>
        </w:rPr>
      </w:pPr>
      <w:r w:rsidRPr="002610AA">
        <w:rPr>
          <w:b/>
          <w:sz w:val="16"/>
          <w:szCs w:val="16"/>
        </w:rPr>
        <w:t>О внесении изменений  в  Перечень д</w:t>
      </w:r>
      <w:r w:rsidR="00561E18">
        <w:rPr>
          <w:b/>
          <w:sz w:val="16"/>
          <w:szCs w:val="16"/>
        </w:rPr>
        <w:t xml:space="preserve">олжностей муниципальной службы </w:t>
      </w:r>
      <w:r w:rsidRPr="002610AA">
        <w:rPr>
          <w:b/>
          <w:sz w:val="16"/>
          <w:szCs w:val="16"/>
        </w:rPr>
        <w:t>Любытинского муниципального рай</w:t>
      </w:r>
      <w:r w:rsidR="00561E18">
        <w:rPr>
          <w:b/>
          <w:sz w:val="16"/>
          <w:szCs w:val="16"/>
        </w:rPr>
        <w:t xml:space="preserve">она, при назначении на которые </w:t>
      </w:r>
      <w:r w:rsidRPr="002610AA">
        <w:rPr>
          <w:b/>
          <w:sz w:val="16"/>
          <w:szCs w:val="16"/>
        </w:rPr>
        <w:t xml:space="preserve">граждане и при замещении </w:t>
      </w:r>
      <w:r w:rsidR="00561E18">
        <w:rPr>
          <w:b/>
          <w:sz w:val="16"/>
          <w:szCs w:val="16"/>
        </w:rPr>
        <w:t xml:space="preserve">которых муниципальные служащие </w:t>
      </w:r>
      <w:r w:rsidRPr="002610AA">
        <w:rPr>
          <w:b/>
          <w:sz w:val="16"/>
          <w:szCs w:val="16"/>
        </w:rPr>
        <w:t xml:space="preserve">Администрации Любытинского муниципального района обязаны </w:t>
      </w:r>
    </w:p>
    <w:p w:rsidR="002610AA" w:rsidRPr="002610AA" w:rsidRDefault="002610AA" w:rsidP="00561E18">
      <w:pPr>
        <w:spacing w:line="240" w:lineRule="exact"/>
        <w:ind w:right="-45"/>
        <w:jc w:val="center"/>
        <w:rPr>
          <w:b/>
          <w:sz w:val="16"/>
          <w:szCs w:val="16"/>
        </w:rPr>
      </w:pPr>
      <w:r w:rsidRPr="002610AA">
        <w:rPr>
          <w:b/>
          <w:sz w:val="16"/>
          <w:szCs w:val="16"/>
        </w:rPr>
        <w:t>представлять сведения о своих доходах, об имуществе и обязательствах имущественного характера, а также с</w:t>
      </w:r>
      <w:r w:rsidR="00561E18">
        <w:rPr>
          <w:b/>
          <w:sz w:val="16"/>
          <w:szCs w:val="16"/>
        </w:rPr>
        <w:t xml:space="preserve">ведения о доходах, об имуществе </w:t>
      </w:r>
      <w:r w:rsidRPr="002610AA">
        <w:rPr>
          <w:b/>
          <w:sz w:val="16"/>
          <w:szCs w:val="16"/>
        </w:rPr>
        <w:t>и обязательствах имущественного ха</w:t>
      </w:r>
      <w:r w:rsidR="00561E18">
        <w:rPr>
          <w:b/>
          <w:sz w:val="16"/>
          <w:szCs w:val="16"/>
        </w:rPr>
        <w:t xml:space="preserve">рактера своих супруги (супруга) </w:t>
      </w:r>
      <w:r w:rsidRPr="002610AA">
        <w:rPr>
          <w:b/>
          <w:sz w:val="16"/>
          <w:szCs w:val="16"/>
        </w:rPr>
        <w:t>и несовершеннолетних детей</w:t>
      </w:r>
    </w:p>
    <w:p w:rsidR="002610AA" w:rsidRPr="002610AA" w:rsidRDefault="002610AA" w:rsidP="002610AA">
      <w:pPr>
        <w:rPr>
          <w:b/>
          <w:sz w:val="16"/>
          <w:szCs w:val="16"/>
        </w:rPr>
      </w:pPr>
    </w:p>
    <w:p w:rsidR="002610AA" w:rsidRPr="002610AA" w:rsidRDefault="002610AA" w:rsidP="002610AA">
      <w:pPr>
        <w:spacing w:line="360" w:lineRule="atLeast"/>
        <w:jc w:val="both"/>
        <w:rPr>
          <w:sz w:val="16"/>
          <w:szCs w:val="16"/>
        </w:rPr>
      </w:pPr>
      <w:r w:rsidRPr="002610AA">
        <w:rPr>
          <w:b/>
          <w:sz w:val="16"/>
          <w:szCs w:val="16"/>
        </w:rPr>
        <w:tab/>
      </w:r>
      <w:proofErr w:type="gramStart"/>
      <w:r w:rsidRPr="002610AA">
        <w:rPr>
          <w:sz w:val="16"/>
          <w:szCs w:val="16"/>
        </w:rPr>
        <w:t>В  соответствии  со  статьей  8  Федерального закона от  25 декабря 2008 года № 273-ФЗ «О противодействии коррупции», пунктом 8 статьи         12 Федерального закона от 2 марта 2007 года № 25-ФЗ «О муниципальной службе в Российской Федерации» и Указом Президента Российской Федерации от 18 мая 2009 года № 557 «Об утверждения перечня должностей федеральной государственной службы, при назначении на которые граждане и при замещении</w:t>
      </w:r>
      <w:proofErr w:type="gramEnd"/>
      <w:r w:rsidRPr="002610AA">
        <w:rPr>
          <w:sz w:val="16"/>
          <w:szCs w:val="16"/>
        </w:rPr>
        <w:t xml:space="preserve"> которых федеральные государственные служащие обязаны представлять сведения о своих доходах, об </w:t>
      </w:r>
      <w:r w:rsidRPr="002610AA">
        <w:rPr>
          <w:sz w:val="16"/>
          <w:szCs w:val="16"/>
        </w:rPr>
        <w:lastRenderedPageBreak/>
        <w:t xml:space="preserve">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Администрация Любытинского муниципального района </w:t>
      </w:r>
      <w:r w:rsidRPr="002610AA">
        <w:rPr>
          <w:b/>
          <w:sz w:val="16"/>
          <w:szCs w:val="16"/>
        </w:rPr>
        <w:t>ПОСТАНОВЛЯЕТ:</w:t>
      </w:r>
    </w:p>
    <w:p w:rsidR="002610AA" w:rsidRPr="002610AA" w:rsidRDefault="002610AA" w:rsidP="002610AA">
      <w:pPr>
        <w:spacing w:line="360" w:lineRule="atLeast"/>
        <w:jc w:val="both"/>
        <w:rPr>
          <w:sz w:val="16"/>
          <w:szCs w:val="16"/>
        </w:rPr>
      </w:pPr>
      <w:r w:rsidRPr="002610AA">
        <w:rPr>
          <w:sz w:val="16"/>
          <w:szCs w:val="16"/>
        </w:rPr>
        <w:tab/>
      </w:r>
    </w:p>
    <w:p w:rsidR="002610AA" w:rsidRPr="002610AA" w:rsidRDefault="002610AA" w:rsidP="002610AA">
      <w:pPr>
        <w:pStyle w:val="2"/>
        <w:spacing w:line="360" w:lineRule="atLeast"/>
        <w:ind w:right="0"/>
        <w:jc w:val="both"/>
        <w:rPr>
          <w:color w:val="000000"/>
          <w:sz w:val="16"/>
          <w:szCs w:val="16"/>
        </w:rPr>
      </w:pPr>
      <w:r w:rsidRPr="002610AA">
        <w:rPr>
          <w:sz w:val="16"/>
          <w:szCs w:val="16"/>
        </w:rPr>
        <w:tab/>
        <w:t xml:space="preserve">1. </w:t>
      </w:r>
      <w:proofErr w:type="gramStart"/>
      <w:r w:rsidRPr="002610AA">
        <w:rPr>
          <w:sz w:val="16"/>
          <w:szCs w:val="16"/>
        </w:rPr>
        <w:t>Внести изменения в Перечень должностей муниципальной службы Любытинского муниципального района, при назначении на которые граждане и при замещении которых муниципальные служащие Администрации Любытинского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муниципального района</w:t>
      </w:r>
      <w:r w:rsidRPr="002610AA">
        <w:rPr>
          <w:color w:val="000000"/>
          <w:sz w:val="16"/>
          <w:szCs w:val="16"/>
        </w:rPr>
        <w:t xml:space="preserve"> от</w:t>
      </w:r>
      <w:proofErr w:type="gramEnd"/>
      <w:r w:rsidRPr="002610AA">
        <w:rPr>
          <w:color w:val="000000"/>
          <w:sz w:val="16"/>
          <w:szCs w:val="16"/>
        </w:rPr>
        <w:t xml:space="preserve"> 21.04.2021 № 311:</w:t>
      </w:r>
    </w:p>
    <w:p w:rsidR="002610AA" w:rsidRPr="002610AA" w:rsidRDefault="002610AA" w:rsidP="002610AA">
      <w:pPr>
        <w:spacing w:line="360" w:lineRule="atLeast"/>
        <w:ind w:firstLine="720"/>
        <w:jc w:val="both"/>
        <w:rPr>
          <w:sz w:val="16"/>
          <w:szCs w:val="16"/>
        </w:rPr>
      </w:pPr>
      <w:r w:rsidRPr="002610AA">
        <w:rPr>
          <w:sz w:val="16"/>
          <w:szCs w:val="16"/>
        </w:rPr>
        <w:t>1.1. Изложить пункт 6 в новой редакции:</w:t>
      </w:r>
    </w:p>
    <w:p w:rsidR="002610AA" w:rsidRPr="002610AA" w:rsidRDefault="002610AA" w:rsidP="002610AA">
      <w:pPr>
        <w:spacing w:line="360" w:lineRule="atLeast"/>
        <w:ind w:firstLine="720"/>
        <w:jc w:val="both"/>
        <w:rPr>
          <w:sz w:val="16"/>
          <w:szCs w:val="16"/>
        </w:rPr>
      </w:pPr>
      <w:r w:rsidRPr="002610AA">
        <w:rPr>
          <w:sz w:val="16"/>
          <w:szCs w:val="16"/>
        </w:rPr>
        <w:t>«6. Заведующий отделом имущественных отношений и муниципальных закупок Администрации муниципального района</w:t>
      </w:r>
      <w:proofErr w:type="gramStart"/>
      <w:r w:rsidRPr="002610AA">
        <w:rPr>
          <w:sz w:val="16"/>
          <w:szCs w:val="16"/>
        </w:rPr>
        <w:t>.»;</w:t>
      </w:r>
      <w:proofErr w:type="gramEnd"/>
    </w:p>
    <w:p w:rsidR="002610AA" w:rsidRPr="002610AA" w:rsidRDefault="002610AA" w:rsidP="002610AA">
      <w:pPr>
        <w:spacing w:line="360" w:lineRule="atLeast"/>
        <w:ind w:firstLine="720"/>
        <w:jc w:val="both"/>
        <w:rPr>
          <w:sz w:val="16"/>
          <w:szCs w:val="16"/>
        </w:rPr>
      </w:pPr>
      <w:r w:rsidRPr="002610AA">
        <w:rPr>
          <w:sz w:val="16"/>
          <w:szCs w:val="16"/>
        </w:rPr>
        <w:t>1.2. Изложить пункт 9 в новой редакции:</w:t>
      </w:r>
    </w:p>
    <w:p w:rsidR="002610AA" w:rsidRPr="002610AA" w:rsidRDefault="002610AA" w:rsidP="002610AA">
      <w:pPr>
        <w:spacing w:line="360" w:lineRule="atLeast"/>
        <w:ind w:firstLine="720"/>
        <w:jc w:val="both"/>
        <w:rPr>
          <w:sz w:val="16"/>
          <w:szCs w:val="16"/>
        </w:rPr>
      </w:pPr>
      <w:r w:rsidRPr="002610AA">
        <w:rPr>
          <w:sz w:val="16"/>
          <w:szCs w:val="16"/>
        </w:rPr>
        <w:t>«9. Начальник  отдела муниципального контроля комитета по развитию местного самоуправления и организационной работе</w:t>
      </w:r>
      <w:r w:rsidRPr="002610AA">
        <w:rPr>
          <w:rFonts w:cs="Mangal"/>
          <w:color w:val="000000"/>
          <w:kern w:val="2"/>
          <w:sz w:val="16"/>
          <w:szCs w:val="16"/>
          <w:lang w:bidi="hi-IN"/>
        </w:rPr>
        <w:t xml:space="preserve"> Администрации муниципального района</w:t>
      </w:r>
      <w:proofErr w:type="gramStart"/>
      <w:r w:rsidRPr="002610AA">
        <w:rPr>
          <w:rFonts w:cs="Mangal"/>
          <w:color w:val="000000"/>
          <w:kern w:val="2"/>
          <w:sz w:val="16"/>
          <w:szCs w:val="16"/>
          <w:lang w:bidi="hi-IN"/>
        </w:rPr>
        <w:t>.»;</w:t>
      </w:r>
      <w:proofErr w:type="gramEnd"/>
    </w:p>
    <w:p w:rsidR="002610AA" w:rsidRPr="002610AA" w:rsidRDefault="002610AA" w:rsidP="002610AA">
      <w:pPr>
        <w:spacing w:line="360" w:lineRule="atLeast"/>
        <w:ind w:firstLine="720"/>
        <w:jc w:val="both"/>
        <w:rPr>
          <w:sz w:val="16"/>
          <w:szCs w:val="16"/>
        </w:rPr>
      </w:pPr>
      <w:r w:rsidRPr="002610AA">
        <w:rPr>
          <w:sz w:val="16"/>
          <w:szCs w:val="16"/>
        </w:rPr>
        <w:t>1.3. Изложить пункт 16 в новой редакции:</w:t>
      </w:r>
    </w:p>
    <w:p w:rsidR="002610AA" w:rsidRPr="002610AA" w:rsidRDefault="002610AA" w:rsidP="002610AA">
      <w:pPr>
        <w:spacing w:line="360" w:lineRule="atLeast"/>
        <w:ind w:firstLine="720"/>
        <w:jc w:val="both"/>
        <w:rPr>
          <w:sz w:val="16"/>
          <w:szCs w:val="16"/>
        </w:rPr>
      </w:pPr>
      <w:r w:rsidRPr="002610AA">
        <w:rPr>
          <w:sz w:val="16"/>
          <w:szCs w:val="16"/>
        </w:rPr>
        <w:t>«16. Заместитель заведующего отделом имущественных отношений и муниципальных закупок Администрации муниципального района»;</w:t>
      </w:r>
    </w:p>
    <w:p w:rsidR="002610AA" w:rsidRPr="002610AA" w:rsidRDefault="002610AA" w:rsidP="002610AA">
      <w:pPr>
        <w:spacing w:line="360" w:lineRule="atLeast"/>
        <w:ind w:firstLine="720"/>
        <w:jc w:val="both"/>
        <w:rPr>
          <w:sz w:val="16"/>
          <w:szCs w:val="16"/>
        </w:rPr>
      </w:pPr>
      <w:r w:rsidRPr="002610AA">
        <w:rPr>
          <w:sz w:val="16"/>
          <w:szCs w:val="16"/>
        </w:rPr>
        <w:t>1.4. Изложить пункт 19 в новой редакции</w:t>
      </w:r>
    </w:p>
    <w:p w:rsidR="002610AA" w:rsidRPr="002610AA" w:rsidRDefault="002610AA" w:rsidP="002610AA">
      <w:pPr>
        <w:spacing w:line="360" w:lineRule="atLeast"/>
        <w:ind w:firstLine="720"/>
        <w:jc w:val="both"/>
        <w:rPr>
          <w:sz w:val="16"/>
          <w:szCs w:val="16"/>
        </w:rPr>
      </w:pPr>
      <w:r w:rsidRPr="002610AA">
        <w:rPr>
          <w:sz w:val="16"/>
          <w:szCs w:val="16"/>
        </w:rPr>
        <w:t>«19.Ведущий специалист организационного отдела комитета по развитию местного самоуправления и организационной работе Администрации муниципального района</w:t>
      </w:r>
      <w:proofErr w:type="gramStart"/>
      <w:r w:rsidRPr="002610AA">
        <w:rPr>
          <w:sz w:val="16"/>
          <w:szCs w:val="16"/>
        </w:rPr>
        <w:t>.»;</w:t>
      </w:r>
      <w:proofErr w:type="gramEnd"/>
    </w:p>
    <w:p w:rsidR="002610AA" w:rsidRPr="002610AA" w:rsidRDefault="002610AA" w:rsidP="002610AA">
      <w:pPr>
        <w:spacing w:line="360" w:lineRule="atLeast"/>
        <w:ind w:firstLine="720"/>
        <w:jc w:val="both"/>
        <w:rPr>
          <w:sz w:val="16"/>
          <w:szCs w:val="16"/>
        </w:rPr>
      </w:pPr>
      <w:r w:rsidRPr="002610AA">
        <w:rPr>
          <w:sz w:val="16"/>
          <w:szCs w:val="16"/>
        </w:rPr>
        <w:t>1.5.Дополнить пунктом 31 следующего содержания:</w:t>
      </w:r>
    </w:p>
    <w:p w:rsidR="002610AA" w:rsidRPr="002610AA" w:rsidRDefault="002610AA" w:rsidP="002610AA">
      <w:pPr>
        <w:spacing w:line="360" w:lineRule="atLeast"/>
        <w:ind w:firstLine="720"/>
        <w:jc w:val="both"/>
        <w:rPr>
          <w:sz w:val="16"/>
          <w:szCs w:val="16"/>
        </w:rPr>
      </w:pPr>
      <w:r w:rsidRPr="002610AA">
        <w:rPr>
          <w:sz w:val="16"/>
          <w:szCs w:val="16"/>
        </w:rPr>
        <w:t>«31.Ведущий специалист отдела бухгалтерского учета Администрации муниципального района</w:t>
      </w:r>
      <w:proofErr w:type="gramStart"/>
      <w:r w:rsidRPr="002610AA">
        <w:rPr>
          <w:sz w:val="16"/>
          <w:szCs w:val="16"/>
        </w:rPr>
        <w:t>.».</w:t>
      </w:r>
      <w:proofErr w:type="gramEnd"/>
    </w:p>
    <w:p w:rsidR="002610AA" w:rsidRPr="002610AA" w:rsidRDefault="002610AA" w:rsidP="002610AA">
      <w:pPr>
        <w:pStyle w:val="ad"/>
        <w:shd w:val="clear" w:color="auto" w:fill="FFFFFF"/>
        <w:tabs>
          <w:tab w:val="clear" w:pos="8306"/>
          <w:tab w:val="left" w:pos="0"/>
        </w:tabs>
        <w:spacing w:line="360" w:lineRule="atLeast"/>
        <w:jc w:val="both"/>
        <w:rPr>
          <w:rFonts w:eastAsia="Arial" w:cs="Arial"/>
          <w:sz w:val="16"/>
          <w:szCs w:val="16"/>
        </w:rPr>
      </w:pPr>
      <w:r w:rsidRPr="002610AA">
        <w:rPr>
          <w:sz w:val="16"/>
          <w:szCs w:val="16"/>
        </w:rPr>
        <w:tab/>
        <w:t xml:space="preserve">2. </w:t>
      </w:r>
      <w:r w:rsidRPr="002610AA">
        <w:rPr>
          <w:rFonts w:eastAsia="Arial" w:cs="Arial"/>
          <w:bCs/>
          <w:spacing w:val="-2"/>
          <w:sz w:val="16"/>
          <w:szCs w:val="16"/>
        </w:rPr>
        <w:t xml:space="preserve">Опубликовать постановление в бюллетене «Официальный вестник» и </w:t>
      </w:r>
      <w:r w:rsidRPr="002610AA">
        <w:rPr>
          <w:rFonts w:eastAsia="Arial" w:cs="Arial"/>
          <w:sz w:val="16"/>
          <w:szCs w:val="16"/>
        </w:rPr>
        <w:t>разместить  на  официальном сайте Администрации муниципального района в  информационно-телекоммуникационной  сети «Интернет».</w:t>
      </w:r>
    </w:p>
    <w:p w:rsidR="002610AA" w:rsidRPr="002610AA" w:rsidRDefault="002610AA" w:rsidP="002610AA">
      <w:pPr>
        <w:pStyle w:val="21"/>
        <w:spacing w:after="0" w:line="360" w:lineRule="atLeast"/>
        <w:ind w:left="0"/>
        <w:jc w:val="both"/>
        <w:rPr>
          <w:b/>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tabs>
          <w:tab w:val="left" w:pos="0"/>
        </w:tabs>
        <w:spacing w:line="240" w:lineRule="exact"/>
        <w:ind w:right="2"/>
        <w:jc w:val="both"/>
        <w:rPr>
          <w:b/>
          <w:sz w:val="16"/>
          <w:szCs w:val="16"/>
        </w:rPr>
      </w:pPr>
      <w:r>
        <w:rPr>
          <w:b/>
          <w:sz w:val="16"/>
          <w:szCs w:val="16"/>
        </w:rPr>
        <w:t xml:space="preserve">                      </w:t>
      </w:r>
      <w:r w:rsidRPr="002610AA">
        <w:rPr>
          <w:b/>
          <w:sz w:val="16"/>
          <w:szCs w:val="16"/>
        </w:rPr>
        <w:t xml:space="preserve">Глава </w:t>
      </w:r>
    </w:p>
    <w:p w:rsidR="002610AA" w:rsidRPr="002610AA" w:rsidRDefault="002610AA" w:rsidP="002610AA">
      <w:pPr>
        <w:tabs>
          <w:tab w:val="left" w:pos="0"/>
        </w:tabs>
        <w:spacing w:line="240" w:lineRule="exact"/>
        <w:ind w:right="2"/>
        <w:jc w:val="both"/>
        <w:rPr>
          <w:b/>
          <w:color w:val="000000"/>
          <w:sz w:val="16"/>
          <w:szCs w:val="16"/>
        </w:rPr>
      </w:pPr>
      <w:r>
        <w:rPr>
          <w:b/>
          <w:sz w:val="16"/>
          <w:szCs w:val="16"/>
        </w:rPr>
        <w:t xml:space="preserve">                      </w:t>
      </w:r>
      <w:r w:rsidRPr="002610AA">
        <w:rPr>
          <w:b/>
          <w:sz w:val="16"/>
          <w:szCs w:val="16"/>
        </w:rPr>
        <w:t>муниципального района                                              А.А.Устинов</w:t>
      </w:r>
    </w:p>
    <w:p w:rsidR="002610AA" w:rsidRPr="002610AA" w:rsidRDefault="002610AA" w:rsidP="002610AA">
      <w:pPr>
        <w:tabs>
          <w:tab w:val="left" w:pos="0"/>
        </w:tabs>
        <w:autoSpaceDE w:val="0"/>
        <w:spacing w:line="240" w:lineRule="exact"/>
        <w:ind w:right="2"/>
        <w:jc w:val="both"/>
        <w:rPr>
          <w:b/>
          <w:sz w:val="16"/>
          <w:szCs w:val="16"/>
        </w:rPr>
      </w:pPr>
    </w:p>
    <w:p w:rsidR="00836749" w:rsidRPr="002610AA" w:rsidRDefault="00836749" w:rsidP="002610AA">
      <w:pPr>
        <w:tabs>
          <w:tab w:val="left" w:pos="6480"/>
        </w:tabs>
        <w:autoSpaceDE w:val="0"/>
        <w:autoSpaceDN w:val="0"/>
        <w:adjustRightInd w:val="0"/>
        <w:jc w:val="center"/>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2610AA" w:rsidRPr="002610AA" w:rsidRDefault="002610AA" w:rsidP="002610AA">
      <w:pPr>
        <w:pStyle w:val="5"/>
        <w:spacing w:line="240" w:lineRule="exact"/>
        <w:ind w:right="-58"/>
        <w:rPr>
          <w:sz w:val="16"/>
          <w:szCs w:val="16"/>
        </w:rPr>
      </w:pPr>
      <w:r w:rsidRPr="002610AA">
        <w:rPr>
          <w:sz w:val="16"/>
          <w:szCs w:val="16"/>
        </w:rPr>
        <w:t>Российская  Федерация</w:t>
      </w:r>
    </w:p>
    <w:p w:rsidR="002610AA" w:rsidRPr="002610AA" w:rsidRDefault="002610AA" w:rsidP="002610AA">
      <w:pPr>
        <w:pStyle w:val="5"/>
        <w:spacing w:line="240" w:lineRule="exact"/>
        <w:ind w:right="-58"/>
        <w:rPr>
          <w:color w:val="000000"/>
          <w:sz w:val="16"/>
          <w:szCs w:val="16"/>
        </w:rPr>
      </w:pPr>
      <w:r w:rsidRPr="002610AA">
        <w:rPr>
          <w:color w:val="000000"/>
          <w:sz w:val="16"/>
          <w:szCs w:val="16"/>
        </w:rPr>
        <w:t>Новгородская область</w:t>
      </w:r>
    </w:p>
    <w:p w:rsidR="002610AA" w:rsidRPr="00E715BB" w:rsidRDefault="002610AA" w:rsidP="002610AA">
      <w:pPr>
        <w:pStyle w:val="8"/>
        <w:ind w:right="-58"/>
        <w:jc w:val="center"/>
        <w:rPr>
          <w:rFonts w:ascii="Times New Roman" w:eastAsia="Times New Roman" w:hAnsi="Times New Roman" w:cs="Times New Roman"/>
          <w:b/>
          <w:color w:val="000000"/>
          <w:sz w:val="16"/>
          <w:szCs w:val="16"/>
        </w:rPr>
      </w:pPr>
      <w:r w:rsidRPr="00E715BB">
        <w:rPr>
          <w:rFonts w:ascii="Times New Roman" w:eastAsia="Times New Roman" w:hAnsi="Times New Roman" w:cs="Times New Roman"/>
          <w:b/>
          <w:color w:val="000000"/>
          <w:sz w:val="16"/>
          <w:szCs w:val="16"/>
        </w:rPr>
        <w:t>Администрация  Любытинского муниципального района</w:t>
      </w:r>
    </w:p>
    <w:p w:rsidR="002610AA" w:rsidRPr="002610AA" w:rsidRDefault="002610AA" w:rsidP="002610AA">
      <w:pPr>
        <w:ind w:right="-58"/>
        <w:jc w:val="center"/>
        <w:rPr>
          <w:b/>
          <w:color w:val="000000"/>
          <w:sz w:val="16"/>
          <w:szCs w:val="16"/>
        </w:rPr>
      </w:pPr>
      <w:proofErr w:type="gramStart"/>
      <w:r w:rsidRPr="002610AA">
        <w:rPr>
          <w:b/>
          <w:color w:val="000000"/>
          <w:sz w:val="16"/>
          <w:szCs w:val="16"/>
        </w:rPr>
        <w:t>П</w:t>
      </w:r>
      <w:proofErr w:type="gramEnd"/>
      <w:r w:rsidRPr="002610AA">
        <w:rPr>
          <w:b/>
          <w:color w:val="000000"/>
          <w:sz w:val="16"/>
          <w:szCs w:val="16"/>
        </w:rPr>
        <w:t xml:space="preserve"> О С Т А Н О В Л Е Н И Е</w:t>
      </w:r>
    </w:p>
    <w:p w:rsidR="002610AA" w:rsidRPr="002610AA" w:rsidRDefault="002610AA" w:rsidP="002610AA">
      <w:pPr>
        <w:spacing w:line="240" w:lineRule="exact"/>
        <w:ind w:right="2"/>
        <w:jc w:val="center"/>
        <w:rPr>
          <w:b/>
          <w:color w:val="000000"/>
          <w:sz w:val="16"/>
          <w:szCs w:val="16"/>
        </w:rPr>
      </w:pPr>
    </w:p>
    <w:p w:rsidR="002610AA" w:rsidRPr="002610AA" w:rsidRDefault="002610AA" w:rsidP="002610AA">
      <w:pPr>
        <w:spacing w:line="240" w:lineRule="exact"/>
        <w:ind w:right="2"/>
        <w:jc w:val="center"/>
        <w:rPr>
          <w:color w:val="000000"/>
          <w:sz w:val="16"/>
          <w:szCs w:val="16"/>
        </w:rPr>
      </w:pPr>
      <w:r w:rsidRPr="002610AA">
        <w:rPr>
          <w:color w:val="000000"/>
          <w:sz w:val="16"/>
          <w:szCs w:val="16"/>
        </w:rPr>
        <w:t>от 14.03.2022 № 206</w:t>
      </w: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roofErr w:type="spellStart"/>
      <w:r w:rsidRPr="002610AA">
        <w:rPr>
          <w:sz w:val="16"/>
          <w:szCs w:val="16"/>
        </w:rPr>
        <w:t>р.п</w:t>
      </w:r>
      <w:proofErr w:type="gramStart"/>
      <w:r w:rsidRPr="002610AA">
        <w:rPr>
          <w:sz w:val="16"/>
          <w:szCs w:val="16"/>
        </w:rPr>
        <w:t>.Л</w:t>
      </w:r>
      <w:proofErr w:type="gramEnd"/>
      <w:r w:rsidRPr="002610AA">
        <w:rPr>
          <w:sz w:val="16"/>
          <w:szCs w:val="16"/>
        </w:rPr>
        <w:t>юбытино</w:t>
      </w:r>
      <w:proofErr w:type="spellEnd"/>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55"/>
        <w:jc w:val="center"/>
        <w:rPr>
          <w:b/>
          <w:sz w:val="16"/>
          <w:szCs w:val="16"/>
          <w:lang w:eastAsia="zh-CN" w:bidi="hi-IN"/>
        </w:rPr>
      </w:pPr>
      <w:r w:rsidRPr="002610AA">
        <w:rPr>
          <w:b/>
          <w:sz w:val="16"/>
          <w:szCs w:val="16"/>
          <w:lang w:eastAsia="zh-CN" w:bidi="hi-IN"/>
        </w:rPr>
        <w:t xml:space="preserve">О внесении изменения в административный регламент </w:t>
      </w:r>
      <w:proofErr w:type="gramStart"/>
      <w:r w:rsidRPr="002610AA">
        <w:rPr>
          <w:b/>
          <w:sz w:val="16"/>
          <w:szCs w:val="16"/>
          <w:lang w:eastAsia="zh-CN" w:bidi="hi-IN"/>
        </w:rPr>
        <w:t>по</w:t>
      </w:r>
      <w:proofErr w:type="gramEnd"/>
      <w:r w:rsidRPr="002610AA">
        <w:rPr>
          <w:b/>
          <w:sz w:val="16"/>
          <w:szCs w:val="16"/>
          <w:lang w:eastAsia="zh-CN" w:bidi="hi-IN"/>
        </w:rPr>
        <w:t xml:space="preserve">  </w:t>
      </w:r>
    </w:p>
    <w:p w:rsidR="002610AA" w:rsidRPr="002610AA" w:rsidRDefault="002610AA" w:rsidP="002610AA">
      <w:pPr>
        <w:spacing w:line="240" w:lineRule="exact"/>
        <w:ind w:right="55"/>
        <w:jc w:val="center"/>
        <w:rPr>
          <w:b/>
          <w:sz w:val="16"/>
          <w:szCs w:val="16"/>
          <w:lang w:eastAsia="zh-CN" w:bidi="hi-IN"/>
        </w:rPr>
      </w:pPr>
      <w:r w:rsidRPr="002610AA">
        <w:rPr>
          <w:b/>
          <w:sz w:val="16"/>
          <w:szCs w:val="16"/>
          <w:lang w:eastAsia="zh-CN" w:bidi="hi-IN"/>
        </w:rPr>
        <w:t>предоставлению муниципальной услуги  «Выдача  разрешения на право  организации розничного  рынка»</w:t>
      </w:r>
    </w:p>
    <w:p w:rsidR="002610AA" w:rsidRPr="002610AA" w:rsidRDefault="002610AA" w:rsidP="002610AA">
      <w:pPr>
        <w:spacing w:line="360" w:lineRule="atLeast"/>
        <w:rPr>
          <w:b/>
          <w:sz w:val="16"/>
          <w:szCs w:val="16"/>
        </w:rPr>
      </w:pPr>
    </w:p>
    <w:p w:rsidR="002610AA" w:rsidRPr="002610AA" w:rsidRDefault="002610AA" w:rsidP="002610AA">
      <w:pPr>
        <w:spacing w:line="360" w:lineRule="atLeast"/>
        <w:ind w:firstLine="720"/>
        <w:jc w:val="both"/>
        <w:rPr>
          <w:sz w:val="16"/>
          <w:szCs w:val="16"/>
          <w:lang w:eastAsia="zh-CN" w:bidi="hi-IN"/>
        </w:rPr>
      </w:pPr>
      <w:r w:rsidRPr="002610AA">
        <w:rPr>
          <w:sz w:val="16"/>
          <w:szCs w:val="16"/>
        </w:rPr>
        <w:t xml:space="preserve">Администрация Любытинского муниципального района                     </w:t>
      </w:r>
      <w:r w:rsidRPr="002610AA">
        <w:rPr>
          <w:b/>
          <w:sz w:val="16"/>
          <w:szCs w:val="16"/>
        </w:rPr>
        <w:t>ПОСТАНОВЛЯЕТ:</w:t>
      </w:r>
    </w:p>
    <w:p w:rsidR="002610AA" w:rsidRPr="002610AA" w:rsidRDefault="002610AA" w:rsidP="002610AA">
      <w:pPr>
        <w:spacing w:line="360" w:lineRule="atLeast"/>
        <w:ind w:firstLine="709"/>
        <w:jc w:val="both"/>
        <w:rPr>
          <w:sz w:val="16"/>
          <w:szCs w:val="16"/>
          <w:lang w:eastAsia="zh-CN" w:bidi="hi-IN"/>
        </w:rPr>
      </w:pPr>
    </w:p>
    <w:p w:rsidR="002610AA" w:rsidRPr="002610AA" w:rsidRDefault="002610AA" w:rsidP="002610AA">
      <w:pPr>
        <w:spacing w:line="360" w:lineRule="atLeast"/>
        <w:ind w:firstLine="709"/>
        <w:jc w:val="both"/>
        <w:rPr>
          <w:sz w:val="16"/>
          <w:szCs w:val="16"/>
          <w:lang w:eastAsia="zh-CN" w:bidi="hi-IN"/>
        </w:rPr>
      </w:pPr>
      <w:r w:rsidRPr="002610AA">
        <w:rPr>
          <w:sz w:val="16"/>
          <w:szCs w:val="16"/>
          <w:lang w:eastAsia="zh-CN" w:bidi="hi-IN"/>
        </w:rPr>
        <w:lastRenderedPageBreak/>
        <w:t xml:space="preserve">1. Внести изменение в  административный  регламент по  предоставлению  муниципальной услуги «Выдача  разрешения  на право организации розничного рынка», утвержденный постановлением Администрации муниципального района от  10.04.2020  № 322, дополнить пункт 2.8 абзацем   следующего  содержания:  </w:t>
      </w:r>
    </w:p>
    <w:p w:rsidR="002610AA" w:rsidRPr="002610AA" w:rsidRDefault="002610AA" w:rsidP="002610AA">
      <w:pPr>
        <w:spacing w:line="360" w:lineRule="atLeast"/>
        <w:jc w:val="both"/>
        <w:rPr>
          <w:sz w:val="16"/>
          <w:szCs w:val="16"/>
          <w:lang w:eastAsia="zh-CN" w:bidi="hi-IN"/>
        </w:rPr>
      </w:pPr>
      <w:r w:rsidRPr="002610AA">
        <w:rPr>
          <w:sz w:val="16"/>
          <w:szCs w:val="16"/>
          <w:lang w:eastAsia="zh-CN" w:bidi="hi-IN"/>
        </w:rPr>
        <w:t xml:space="preserve">   </w:t>
      </w:r>
      <w:r w:rsidRPr="002610AA">
        <w:rPr>
          <w:sz w:val="16"/>
          <w:szCs w:val="16"/>
          <w:lang w:eastAsia="zh-CN" w:bidi="hi-IN"/>
        </w:rPr>
        <w:tab/>
        <w:t>«Предоставление на бумажном носителе документов и информации, электронные  образцы которых ранее были заверены в соответствии с п.7.2 ч.1 ст.16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2610AA">
        <w:rPr>
          <w:sz w:val="16"/>
          <w:szCs w:val="16"/>
          <w:lang w:eastAsia="zh-CN" w:bidi="hi-IN"/>
        </w:rPr>
        <w:t>.».</w:t>
      </w:r>
      <w:proofErr w:type="gramEnd"/>
    </w:p>
    <w:p w:rsidR="002610AA" w:rsidRPr="002610AA" w:rsidRDefault="002610AA" w:rsidP="002610AA">
      <w:pPr>
        <w:spacing w:line="360" w:lineRule="atLeast"/>
        <w:jc w:val="both"/>
        <w:rPr>
          <w:sz w:val="16"/>
          <w:szCs w:val="16"/>
          <w:lang w:eastAsia="zh-CN" w:bidi="hi-IN"/>
        </w:rPr>
      </w:pPr>
      <w:r w:rsidRPr="002610AA">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610AA" w:rsidRPr="002610AA" w:rsidRDefault="002610AA" w:rsidP="002610AA">
      <w:pPr>
        <w:spacing w:line="360" w:lineRule="atLeast"/>
        <w:jc w:val="both"/>
        <w:rPr>
          <w:sz w:val="16"/>
          <w:szCs w:val="16"/>
          <w:lang w:eastAsia="zh-CN" w:bidi="hi-IN"/>
        </w:rPr>
      </w:pPr>
    </w:p>
    <w:p w:rsidR="002610AA" w:rsidRPr="002610AA" w:rsidRDefault="002610AA" w:rsidP="002610AA">
      <w:pPr>
        <w:spacing w:line="240" w:lineRule="exact"/>
        <w:ind w:right="-510"/>
        <w:jc w:val="both"/>
        <w:rPr>
          <w:b/>
          <w:sz w:val="16"/>
          <w:szCs w:val="16"/>
          <w:lang w:eastAsia="zh-CN" w:bidi="hi-IN"/>
        </w:rPr>
      </w:pPr>
    </w:p>
    <w:p w:rsidR="002610AA" w:rsidRPr="002610AA" w:rsidRDefault="002610AA" w:rsidP="002610AA">
      <w:pPr>
        <w:spacing w:line="240" w:lineRule="exact"/>
        <w:ind w:right="-510"/>
        <w:jc w:val="both"/>
        <w:rPr>
          <w:b/>
          <w:sz w:val="16"/>
          <w:szCs w:val="16"/>
          <w:lang w:eastAsia="zh-CN" w:bidi="hi-IN"/>
        </w:rPr>
      </w:pPr>
      <w:r w:rsidRPr="002610AA">
        <w:rPr>
          <w:b/>
          <w:sz w:val="16"/>
          <w:szCs w:val="16"/>
          <w:lang w:eastAsia="zh-CN" w:bidi="hi-IN"/>
        </w:rPr>
        <w:t>Глава</w:t>
      </w:r>
    </w:p>
    <w:p w:rsidR="002610AA" w:rsidRPr="002610AA" w:rsidRDefault="002610AA" w:rsidP="002610AA">
      <w:pPr>
        <w:spacing w:line="240" w:lineRule="exact"/>
        <w:ind w:right="-510"/>
        <w:jc w:val="both"/>
        <w:rPr>
          <w:b/>
          <w:sz w:val="16"/>
          <w:szCs w:val="16"/>
          <w:lang w:eastAsia="zh-CN" w:bidi="hi-IN"/>
        </w:rPr>
      </w:pPr>
      <w:r w:rsidRPr="002610AA">
        <w:rPr>
          <w:b/>
          <w:sz w:val="16"/>
          <w:szCs w:val="16"/>
          <w:lang w:eastAsia="zh-CN" w:bidi="hi-IN"/>
        </w:rPr>
        <w:t>муниципального района                                                   А.А.Устинов</w:t>
      </w:r>
    </w:p>
    <w:p w:rsidR="002610AA" w:rsidRPr="002610AA" w:rsidRDefault="002610AA" w:rsidP="002610AA">
      <w:pPr>
        <w:spacing w:line="360" w:lineRule="atLeast"/>
        <w:ind w:firstLine="709"/>
        <w:jc w:val="both"/>
        <w:rPr>
          <w:sz w:val="16"/>
          <w:szCs w:val="16"/>
        </w:rPr>
      </w:pPr>
      <w:r w:rsidRPr="002610AA">
        <w:rPr>
          <w:sz w:val="16"/>
          <w:szCs w:val="16"/>
          <w:lang w:eastAsia="zh-CN" w:bidi="hi-IN"/>
        </w:rPr>
        <w:t xml:space="preserve"> </w:t>
      </w: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pStyle w:val="5"/>
        <w:spacing w:line="240" w:lineRule="exact"/>
        <w:ind w:right="-58"/>
        <w:rPr>
          <w:sz w:val="16"/>
          <w:szCs w:val="16"/>
        </w:rPr>
      </w:pPr>
      <w:r w:rsidRPr="002610AA">
        <w:rPr>
          <w:sz w:val="16"/>
          <w:szCs w:val="16"/>
        </w:rPr>
        <w:t>Российская  Федерация</w:t>
      </w:r>
    </w:p>
    <w:p w:rsidR="002610AA" w:rsidRPr="002610AA" w:rsidRDefault="002610AA" w:rsidP="002610AA">
      <w:pPr>
        <w:pStyle w:val="5"/>
        <w:spacing w:line="240" w:lineRule="exact"/>
        <w:ind w:right="-58"/>
        <w:rPr>
          <w:color w:val="000000"/>
          <w:sz w:val="16"/>
          <w:szCs w:val="16"/>
        </w:rPr>
      </w:pPr>
      <w:r w:rsidRPr="002610AA">
        <w:rPr>
          <w:color w:val="000000"/>
          <w:sz w:val="16"/>
          <w:szCs w:val="16"/>
        </w:rPr>
        <w:t>Новгородская область</w:t>
      </w:r>
    </w:p>
    <w:p w:rsidR="002610AA" w:rsidRPr="00E715BB" w:rsidRDefault="002610AA" w:rsidP="002610AA">
      <w:pPr>
        <w:pStyle w:val="8"/>
        <w:ind w:right="-58"/>
        <w:jc w:val="center"/>
        <w:rPr>
          <w:rFonts w:ascii="Times New Roman" w:eastAsia="Times New Roman" w:hAnsi="Times New Roman" w:cs="Times New Roman"/>
          <w:b/>
          <w:color w:val="000000"/>
          <w:sz w:val="16"/>
          <w:szCs w:val="16"/>
        </w:rPr>
      </w:pPr>
      <w:r w:rsidRPr="00E715BB">
        <w:rPr>
          <w:rFonts w:ascii="Times New Roman" w:eastAsia="Times New Roman" w:hAnsi="Times New Roman" w:cs="Times New Roman"/>
          <w:b/>
          <w:color w:val="000000"/>
          <w:sz w:val="16"/>
          <w:szCs w:val="16"/>
        </w:rPr>
        <w:t>Администрация  Любытинского муниципального района</w:t>
      </w:r>
    </w:p>
    <w:p w:rsidR="002610AA" w:rsidRPr="00E715BB" w:rsidRDefault="002610AA" w:rsidP="002610AA">
      <w:pPr>
        <w:ind w:right="-58"/>
        <w:jc w:val="center"/>
        <w:rPr>
          <w:b/>
          <w:color w:val="000000"/>
          <w:sz w:val="16"/>
          <w:szCs w:val="16"/>
        </w:rPr>
      </w:pPr>
      <w:proofErr w:type="gramStart"/>
      <w:r w:rsidRPr="00E715BB">
        <w:rPr>
          <w:b/>
          <w:color w:val="000000"/>
          <w:sz w:val="16"/>
          <w:szCs w:val="16"/>
        </w:rPr>
        <w:t>П</w:t>
      </w:r>
      <w:proofErr w:type="gramEnd"/>
      <w:r w:rsidRPr="00E715BB">
        <w:rPr>
          <w:b/>
          <w:color w:val="000000"/>
          <w:sz w:val="16"/>
          <w:szCs w:val="16"/>
        </w:rPr>
        <w:t xml:space="preserve"> О С Т А Н О В Л Е Н И Е</w:t>
      </w:r>
    </w:p>
    <w:p w:rsidR="002610AA" w:rsidRPr="002610AA" w:rsidRDefault="002610AA" w:rsidP="002610AA">
      <w:pPr>
        <w:spacing w:line="240" w:lineRule="exact"/>
        <w:ind w:right="2"/>
        <w:jc w:val="center"/>
        <w:rPr>
          <w:b/>
          <w:color w:val="000000"/>
          <w:sz w:val="16"/>
          <w:szCs w:val="16"/>
        </w:rPr>
      </w:pPr>
    </w:p>
    <w:p w:rsidR="002610AA" w:rsidRPr="002610AA" w:rsidRDefault="002610AA" w:rsidP="002610AA">
      <w:pPr>
        <w:spacing w:line="240" w:lineRule="exact"/>
        <w:ind w:right="2"/>
        <w:jc w:val="center"/>
        <w:rPr>
          <w:color w:val="000000"/>
          <w:sz w:val="16"/>
          <w:szCs w:val="16"/>
        </w:rPr>
      </w:pPr>
      <w:r w:rsidRPr="002610AA">
        <w:rPr>
          <w:color w:val="000000"/>
          <w:sz w:val="16"/>
          <w:szCs w:val="16"/>
        </w:rPr>
        <w:t>от 14.03.2022 № 207</w:t>
      </w: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roofErr w:type="spellStart"/>
      <w:r w:rsidRPr="002610AA">
        <w:rPr>
          <w:sz w:val="16"/>
          <w:szCs w:val="16"/>
        </w:rPr>
        <w:t>р.п</w:t>
      </w:r>
      <w:proofErr w:type="gramStart"/>
      <w:r w:rsidRPr="002610AA">
        <w:rPr>
          <w:sz w:val="16"/>
          <w:szCs w:val="16"/>
        </w:rPr>
        <w:t>.Л</w:t>
      </w:r>
      <w:proofErr w:type="gramEnd"/>
      <w:r w:rsidRPr="002610AA">
        <w:rPr>
          <w:sz w:val="16"/>
          <w:szCs w:val="16"/>
        </w:rPr>
        <w:t>юбытино</w:t>
      </w:r>
      <w:proofErr w:type="spellEnd"/>
    </w:p>
    <w:p w:rsidR="002610AA" w:rsidRPr="002610AA" w:rsidRDefault="002610AA" w:rsidP="002610AA">
      <w:pPr>
        <w:spacing w:line="240" w:lineRule="exact"/>
        <w:ind w:right="2"/>
        <w:jc w:val="center"/>
        <w:rPr>
          <w:sz w:val="16"/>
          <w:szCs w:val="16"/>
        </w:rPr>
      </w:pPr>
    </w:p>
    <w:p w:rsidR="002610AA" w:rsidRPr="002610AA" w:rsidRDefault="002610AA" w:rsidP="00E715BB">
      <w:pPr>
        <w:spacing w:line="240" w:lineRule="exact"/>
        <w:ind w:right="55"/>
        <w:jc w:val="center"/>
        <w:rPr>
          <w:b/>
          <w:sz w:val="16"/>
          <w:szCs w:val="16"/>
          <w:lang w:eastAsia="zh-CN" w:bidi="hi-IN"/>
        </w:rPr>
      </w:pPr>
      <w:r w:rsidRPr="002610AA">
        <w:rPr>
          <w:b/>
          <w:sz w:val="16"/>
          <w:szCs w:val="16"/>
          <w:lang w:eastAsia="zh-CN" w:bidi="hi-IN"/>
        </w:rPr>
        <w:t xml:space="preserve">О внесении изменения </w:t>
      </w:r>
      <w:r w:rsidR="00E715BB">
        <w:rPr>
          <w:b/>
          <w:sz w:val="16"/>
          <w:szCs w:val="16"/>
          <w:lang w:eastAsia="zh-CN" w:bidi="hi-IN"/>
        </w:rPr>
        <w:t xml:space="preserve">в административный регламент по </w:t>
      </w:r>
      <w:r w:rsidRPr="002610AA">
        <w:rPr>
          <w:b/>
          <w:sz w:val="16"/>
          <w:szCs w:val="16"/>
          <w:lang w:eastAsia="zh-CN" w:bidi="hi-IN"/>
        </w:rPr>
        <w:t>предоставлению муниципальной услуги  «Оказание поддержки</w:t>
      </w:r>
    </w:p>
    <w:p w:rsidR="002610AA" w:rsidRPr="002610AA" w:rsidRDefault="002610AA" w:rsidP="00E715BB">
      <w:pPr>
        <w:spacing w:line="240" w:lineRule="exact"/>
        <w:ind w:right="55"/>
        <w:jc w:val="center"/>
        <w:rPr>
          <w:b/>
          <w:sz w:val="16"/>
          <w:szCs w:val="16"/>
          <w:lang w:eastAsia="zh-CN" w:bidi="hi-IN"/>
        </w:rPr>
      </w:pPr>
      <w:r w:rsidRPr="002610AA">
        <w:rPr>
          <w:b/>
          <w:sz w:val="16"/>
          <w:szCs w:val="16"/>
          <w:lang w:eastAsia="zh-CN" w:bidi="hi-IN"/>
        </w:rPr>
        <w:t>субъектам малого  и среднего</w:t>
      </w:r>
      <w:r w:rsidR="00E715BB">
        <w:rPr>
          <w:b/>
          <w:sz w:val="16"/>
          <w:szCs w:val="16"/>
          <w:lang w:eastAsia="zh-CN" w:bidi="hi-IN"/>
        </w:rPr>
        <w:t xml:space="preserve">  предпринимательства  в рамках </w:t>
      </w:r>
      <w:r w:rsidRPr="002610AA">
        <w:rPr>
          <w:b/>
          <w:sz w:val="16"/>
          <w:szCs w:val="16"/>
          <w:lang w:eastAsia="zh-CN" w:bidi="hi-IN"/>
        </w:rPr>
        <w:t>реализации муниципальных программ»</w:t>
      </w:r>
    </w:p>
    <w:p w:rsidR="002610AA" w:rsidRPr="002610AA" w:rsidRDefault="002610AA" w:rsidP="002610AA">
      <w:pPr>
        <w:spacing w:line="360" w:lineRule="atLeast"/>
        <w:jc w:val="center"/>
        <w:rPr>
          <w:b/>
          <w:sz w:val="16"/>
          <w:szCs w:val="16"/>
        </w:rPr>
      </w:pPr>
    </w:p>
    <w:p w:rsidR="002610AA" w:rsidRPr="002610AA" w:rsidRDefault="002610AA" w:rsidP="002610AA">
      <w:pPr>
        <w:spacing w:line="360" w:lineRule="atLeast"/>
        <w:ind w:firstLine="720"/>
        <w:jc w:val="both"/>
        <w:rPr>
          <w:sz w:val="16"/>
          <w:szCs w:val="16"/>
          <w:lang w:eastAsia="zh-CN" w:bidi="hi-IN"/>
        </w:rPr>
      </w:pPr>
      <w:r w:rsidRPr="002610AA">
        <w:rPr>
          <w:sz w:val="16"/>
          <w:szCs w:val="16"/>
        </w:rPr>
        <w:t xml:space="preserve">Администрация Любытинского муниципального района                     </w:t>
      </w:r>
      <w:r w:rsidRPr="002610AA">
        <w:rPr>
          <w:b/>
          <w:sz w:val="16"/>
          <w:szCs w:val="16"/>
        </w:rPr>
        <w:t>ПОСТАНОВЛЯЕТ:</w:t>
      </w:r>
    </w:p>
    <w:p w:rsidR="002610AA" w:rsidRPr="002610AA" w:rsidRDefault="002610AA" w:rsidP="002610AA">
      <w:pPr>
        <w:spacing w:line="360" w:lineRule="atLeast"/>
        <w:ind w:firstLine="709"/>
        <w:jc w:val="both"/>
        <w:rPr>
          <w:sz w:val="16"/>
          <w:szCs w:val="16"/>
          <w:lang w:eastAsia="zh-CN" w:bidi="hi-IN"/>
        </w:rPr>
      </w:pPr>
    </w:p>
    <w:p w:rsidR="002610AA" w:rsidRPr="002610AA" w:rsidRDefault="002610AA" w:rsidP="002610AA">
      <w:pPr>
        <w:spacing w:line="360" w:lineRule="atLeast"/>
        <w:ind w:firstLine="709"/>
        <w:jc w:val="both"/>
        <w:rPr>
          <w:sz w:val="16"/>
          <w:szCs w:val="16"/>
          <w:lang w:eastAsia="zh-CN" w:bidi="hi-IN"/>
        </w:rPr>
      </w:pPr>
      <w:r w:rsidRPr="002610AA">
        <w:rPr>
          <w:sz w:val="16"/>
          <w:szCs w:val="16"/>
          <w:lang w:eastAsia="zh-CN" w:bidi="hi-IN"/>
        </w:rPr>
        <w:t xml:space="preserve">1. Внести изменение в  административный  регламент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 утвержденный постановлением Администрации муниципального района от  22.04.2020  № 407, дополнив пункт 2.8 абзацем   следующего  содержания; </w:t>
      </w:r>
    </w:p>
    <w:p w:rsidR="002610AA" w:rsidRPr="002610AA" w:rsidRDefault="002610AA" w:rsidP="002610AA">
      <w:pPr>
        <w:spacing w:line="360" w:lineRule="atLeast"/>
        <w:jc w:val="both"/>
        <w:rPr>
          <w:sz w:val="16"/>
          <w:szCs w:val="16"/>
          <w:lang w:eastAsia="zh-CN" w:bidi="hi-IN"/>
        </w:rPr>
      </w:pPr>
      <w:r w:rsidRPr="002610AA">
        <w:rPr>
          <w:sz w:val="16"/>
          <w:szCs w:val="16"/>
          <w:lang w:eastAsia="zh-CN" w:bidi="hi-IN"/>
        </w:rPr>
        <w:t xml:space="preserve">   </w:t>
      </w:r>
      <w:r w:rsidRPr="002610AA">
        <w:rPr>
          <w:sz w:val="16"/>
          <w:szCs w:val="16"/>
          <w:lang w:eastAsia="zh-CN" w:bidi="hi-IN"/>
        </w:rPr>
        <w:tab/>
        <w:t>«Предоставление на бумажном носителе документов и информации, электронные  образцы которых ранее были заверены в соответствии с п.7.2 ч.1 ст.16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2610AA">
        <w:rPr>
          <w:sz w:val="16"/>
          <w:szCs w:val="16"/>
          <w:lang w:eastAsia="zh-CN" w:bidi="hi-IN"/>
        </w:rPr>
        <w:t>.».</w:t>
      </w:r>
      <w:proofErr w:type="gramEnd"/>
    </w:p>
    <w:p w:rsidR="002610AA" w:rsidRPr="002610AA" w:rsidRDefault="002610AA" w:rsidP="002610AA">
      <w:pPr>
        <w:spacing w:line="360" w:lineRule="atLeast"/>
        <w:jc w:val="both"/>
        <w:rPr>
          <w:sz w:val="16"/>
          <w:szCs w:val="16"/>
          <w:lang w:eastAsia="zh-CN" w:bidi="hi-IN"/>
        </w:rPr>
      </w:pPr>
      <w:r w:rsidRPr="002610AA">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610AA" w:rsidRPr="002610AA" w:rsidRDefault="002610AA" w:rsidP="002610AA">
      <w:pPr>
        <w:spacing w:line="360" w:lineRule="atLeast"/>
        <w:ind w:firstLine="709"/>
        <w:jc w:val="both"/>
        <w:rPr>
          <w:sz w:val="16"/>
          <w:szCs w:val="16"/>
        </w:rPr>
      </w:pPr>
      <w:r w:rsidRPr="002610AA">
        <w:rPr>
          <w:sz w:val="16"/>
          <w:szCs w:val="16"/>
          <w:lang w:eastAsia="zh-CN" w:bidi="hi-IN"/>
        </w:rPr>
        <w:t xml:space="preserve"> </w:t>
      </w:r>
    </w:p>
    <w:p w:rsidR="002610AA" w:rsidRPr="002610AA" w:rsidRDefault="002610AA" w:rsidP="002610AA">
      <w:pPr>
        <w:spacing w:line="240" w:lineRule="exact"/>
        <w:ind w:right="-510" w:firstLine="720"/>
        <w:jc w:val="both"/>
        <w:rPr>
          <w:b/>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tabs>
          <w:tab w:val="left" w:pos="0"/>
        </w:tabs>
        <w:spacing w:line="240" w:lineRule="exact"/>
        <w:ind w:right="2"/>
        <w:jc w:val="both"/>
        <w:rPr>
          <w:b/>
          <w:sz w:val="16"/>
          <w:szCs w:val="16"/>
        </w:rPr>
      </w:pPr>
      <w:r w:rsidRPr="002610AA">
        <w:rPr>
          <w:b/>
          <w:sz w:val="16"/>
          <w:szCs w:val="16"/>
        </w:rPr>
        <w:t xml:space="preserve">Глава </w:t>
      </w:r>
    </w:p>
    <w:p w:rsidR="002610AA" w:rsidRPr="002610AA" w:rsidRDefault="002610AA" w:rsidP="002610AA">
      <w:pPr>
        <w:tabs>
          <w:tab w:val="left" w:pos="0"/>
        </w:tabs>
        <w:spacing w:line="240" w:lineRule="exact"/>
        <w:ind w:right="2"/>
        <w:jc w:val="both"/>
        <w:rPr>
          <w:b/>
          <w:color w:val="000000"/>
          <w:sz w:val="16"/>
          <w:szCs w:val="16"/>
        </w:rPr>
      </w:pPr>
      <w:r w:rsidRPr="002610AA">
        <w:rPr>
          <w:b/>
          <w:sz w:val="16"/>
          <w:szCs w:val="16"/>
        </w:rPr>
        <w:t>муниципального района                                              А.А.Устинов</w:t>
      </w:r>
    </w:p>
    <w:p w:rsidR="002610AA" w:rsidRPr="002610AA" w:rsidRDefault="002610AA" w:rsidP="002610AA">
      <w:pPr>
        <w:pStyle w:val="5"/>
        <w:spacing w:line="240" w:lineRule="exact"/>
        <w:ind w:right="-58"/>
        <w:rPr>
          <w:sz w:val="16"/>
          <w:szCs w:val="16"/>
        </w:rPr>
      </w:pPr>
      <w:r w:rsidRPr="002610AA">
        <w:rPr>
          <w:sz w:val="16"/>
          <w:szCs w:val="16"/>
        </w:rPr>
        <w:lastRenderedPageBreak/>
        <w:t>Российская  Федерация</w:t>
      </w:r>
    </w:p>
    <w:p w:rsidR="002610AA" w:rsidRPr="002610AA" w:rsidRDefault="002610AA" w:rsidP="002610AA">
      <w:pPr>
        <w:pStyle w:val="5"/>
        <w:spacing w:line="240" w:lineRule="exact"/>
        <w:ind w:right="-58"/>
        <w:rPr>
          <w:color w:val="000000"/>
          <w:sz w:val="16"/>
          <w:szCs w:val="16"/>
        </w:rPr>
      </w:pPr>
      <w:r w:rsidRPr="002610AA">
        <w:rPr>
          <w:color w:val="000000"/>
          <w:sz w:val="16"/>
          <w:szCs w:val="16"/>
        </w:rPr>
        <w:t>Новгородская область</w:t>
      </w:r>
    </w:p>
    <w:p w:rsidR="002610AA" w:rsidRPr="00E715BB" w:rsidRDefault="002610AA" w:rsidP="002610AA">
      <w:pPr>
        <w:pStyle w:val="8"/>
        <w:ind w:right="-58"/>
        <w:jc w:val="center"/>
        <w:rPr>
          <w:rFonts w:ascii="Times New Roman" w:eastAsia="Times New Roman" w:hAnsi="Times New Roman" w:cs="Times New Roman"/>
          <w:b/>
          <w:color w:val="000000"/>
          <w:sz w:val="16"/>
          <w:szCs w:val="16"/>
        </w:rPr>
      </w:pPr>
      <w:r w:rsidRPr="00E715BB">
        <w:rPr>
          <w:rFonts w:ascii="Times New Roman" w:eastAsia="Times New Roman" w:hAnsi="Times New Roman" w:cs="Times New Roman"/>
          <w:b/>
          <w:color w:val="000000"/>
          <w:sz w:val="16"/>
          <w:szCs w:val="16"/>
        </w:rPr>
        <w:t>Администрация  Любытинского муниципального района</w:t>
      </w:r>
    </w:p>
    <w:p w:rsidR="002610AA" w:rsidRPr="00E715BB" w:rsidRDefault="002610AA" w:rsidP="002610AA">
      <w:pPr>
        <w:ind w:right="-58"/>
        <w:jc w:val="center"/>
        <w:rPr>
          <w:b/>
          <w:color w:val="000000"/>
          <w:sz w:val="16"/>
          <w:szCs w:val="16"/>
        </w:rPr>
      </w:pPr>
      <w:proofErr w:type="gramStart"/>
      <w:r w:rsidRPr="00E715BB">
        <w:rPr>
          <w:b/>
          <w:color w:val="000000"/>
          <w:sz w:val="16"/>
          <w:szCs w:val="16"/>
        </w:rPr>
        <w:t>П</w:t>
      </w:r>
      <w:proofErr w:type="gramEnd"/>
      <w:r w:rsidRPr="00E715BB">
        <w:rPr>
          <w:b/>
          <w:color w:val="000000"/>
          <w:sz w:val="16"/>
          <w:szCs w:val="16"/>
        </w:rPr>
        <w:t xml:space="preserve"> О С Т А Н О В Л Е Н И Е</w:t>
      </w:r>
    </w:p>
    <w:p w:rsidR="002610AA" w:rsidRPr="002610AA" w:rsidRDefault="002610AA" w:rsidP="002610AA">
      <w:pPr>
        <w:spacing w:line="240" w:lineRule="exact"/>
        <w:ind w:right="2"/>
        <w:jc w:val="center"/>
        <w:rPr>
          <w:b/>
          <w:color w:val="000000"/>
          <w:sz w:val="16"/>
          <w:szCs w:val="16"/>
        </w:rPr>
      </w:pPr>
    </w:p>
    <w:p w:rsidR="002610AA" w:rsidRPr="002610AA" w:rsidRDefault="002610AA" w:rsidP="002610AA">
      <w:pPr>
        <w:spacing w:line="240" w:lineRule="exact"/>
        <w:ind w:right="2"/>
        <w:jc w:val="center"/>
        <w:rPr>
          <w:color w:val="000000"/>
          <w:sz w:val="16"/>
          <w:szCs w:val="16"/>
        </w:rPr>
      </w:pPr>
      <w:r w:rsidRPr="002610AA">
        <w:rPr>
          <w:color w:val="000000"/>
          <w:sz w:val="16"/>
          <w:szCs w:val="16"/>
        </w:rPr>
        <w:t>от 14.03.2022 № 208</w:t>
      </w: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roofErr w:type="spellStart"/>
      <w:r w:rsidRPr="002610AA">
        <w:rPr>
          <w:sz w:val="16"/>
          <w:szCs w:val="16"/>
        </w:rPr>
        <w:t>р.п</w:t>
      </w:r>
      <w:proofErr w:type="gramStart"/>
      <w:r w:rsidRPr="002610AA">
        <w:rPr>
          <w:sz w:val="16"/>
          <w:szCs w:val="16"/>
        </w:rPr>
        <w:t>.Л</w:t>
      </w:r>
      <w:proofErr w:type="gramEnd"/>
      <w:r w:rsidRPr="002610AA">
        <w:rPr>
          <w:sz w:val="16"/>
          <w:szCs w:val="16"/>
        </w:rPr>
        <w:t>юбытино</w:t>
      </w:r>
      <w:proofErr w:type="spellEnd"/>
    </w:p>
    <w:p w:rsidR="002610AA" w:rsidRPr="002610AA" w:rsidRDefault="002610AA" w:rsidP="002610AA">
      <w:pPr>
        <w:spacing w:line="240" w:lineRule="exact"/>
        <w:ind w:right="2"/>
        <w:jc w:val="center"/>
        <w:rPr>
          <w:sz w:val="16"/>
          <w:szCs w:val="16"/>
        </w:rPr>
      </w:pPr>
    </w:p>
    <w:p w:rsidR="002610AA" w:rsidRPr="002610AA" w:rsidRDefault="002610AA" w:rsidP="00E715BB">
      <w:pPr>
        <w:pStyle w:val="ad"/>
        <w:tabs>
          <w:tab w:val="left" w:pos="567"/>
          <w:tab w:val="left" w:pos="9923"/>
        </w:tabs>
        <w:spacing w:line="240" w:lineRule="exact"/>
        <w:rPr>
          <w:b/>
          <w:sz w:val="16"/>
          <w:szCs w:val="16"/>
        </w:rPr>
      </w:pPr>
      <w:r w:rsidRPr="002610AA">
        <w:rPr>
          <w:b/>
          <w:sz w:val="16"/>
          <w:szCs w:val="16"/>
        </w:rPr>
        <w:t>О внесении изменений в муниципальную программу Любытинско</w:t>
      </w:r>
      <w:r w:rsidR="00E715BB">
        <w:rPr>
          <w:b/>
          <w:sz w:val="16"/>
          <w:szCs w:val="16"/>
        </w:rPr>
        <w:t xml:space="preserve">го </w:t>
      </w:r>
      <w:r w:rsidRPr="002610AA">
        <w:rPr>
          <w:b/>
          <w:sz w:val="16"/>
          <w:szCs w:val="16"/>
        </w:rPr>
        <w:t xml:space="preserve">муниципального района «Управление муниципальным имуществом </w:t>
      </w:r>
    </w:p>
    <w:p w:rsidR="002610AA" w:rsidRPr="002610AA" w:rsidRDefault="002610AA" w:rsidP="002610AA">
      <w:pPr>
        <w:pStyle w:val="ad"/>
        <w:tabs>
          <w:tab w:val="left" w:pos="567"/>
          <w:tab w:val="left" w:pos="9923"/>
        </w:tabs>
        <w:spacing w:line="240" w:lineRule="exact"/>
        <w:rPr>
          <w:b/>
          <w:sz w:val="16"/>
          <w:szCs w:val="16"/>
        </w:rPr>
      </w:pPr>
      <w:r w:rsidRPr="002610AA">
        <w:rPr>
          <w:b/>
          <w:sz w:val="16"/>
          <w:szCs w:val="16"/>
        </w:rPr>
        <w:t>Любытинского муниципального района на 2018-2026 годы»</w:t>
      </w:r>
    </w:p>
    <w:p w:rsidR="002610AA" w:rsidRPr="002610AA" w:rsidRDefault="002610AA" w:rsidP="002610AA">
      <w:pPr>
        <w:pStyle w:val="af1"/>
        <w:ind w:right="-28"/>
        <w:jc w:val="both"/>
        <w:rPr>
          <w:sz w:val="16"/>
          <w:szCs w:val="16"/>
        </w:rPr>
      </w:pPr>
    </w:p>
    <w:p w:rsidR="002610AA" w:rsidRPr="002610AA" w:rsidRDefault="002610AA" w:rsidP="002610AA">
      <w:pPr>
        <w:pStyle w:val="21"/>
        <w:spacing w:after="0" w:line="360" w:lineRule="atLeast"/>
        <w:ind w:left="0" w:firstLine="709"/>
        <w:jc w:val="both"/>
        <w:rPr>
          <w:b/>
          <w:sz w:val="16"/>
          <w:szCs w:val="16"/>
        </w:rPr>
      </w:pPr>
      <w:r w:rsidRPr="002610AA">
        <w:rPr>
          <w:sz w:val="16"/>
          <w:szCs w:val="16"/>
        </w:rPr>
        <w:t>На основании Устава  Любытинского  муниципального  района, в целях создания условий для  эффективного управления  муниципальным имуществом  Любытинского  муниципального  района,  укрепления  бюджета муниципального района и целевого использования  бюджетных средств,  распоряжения Администрации Любытинского муниципального района от 07.02.2022 № 33-рг  «О назначении  уполномоченного органа» Администрация Любытинского муниципального района</w:t>
      </w:r>
      <w:r w:rsidRPr="002610AA">
        <w:rPr>
          <w:b/>
          <w:sz w:val="16"/>
          <w:szCs w:val="16"/>
        </w:rPr>
        <w:t xml:space="preserve"> ПОСТАНОВЛЯЕТ:</w:t>
      </w:r>
    </w:p>
    <w:p w:rsidR="002610AA" w:rsidRPr="002610AA" w:rsidRDefault="002610AA" w:rsidP="002610AA">
      <w:pPr>
        <w:pStyle w:val="ad"/>
        <w:tabs>
          <w:tab w:val="left" w:pos="567"/>
          <w:tab w:val="left" w:pos="9923"/>
        </w:tabs>
        <w:spacing w:line="360" w:lineRule="atLeast"/>
        <w:ind w:firstLine="709"/>
        <w:jc w:val="both"/>
        <w:rPr>
          <w:sz w:val="16"/>
          <w:szCs w:val="16"/>
        </w:rPr>
      </w:pPr>
    </w:p>
    <w:p w:rsidR="002610AA" w:rsidRPr="002610AA" w:rsidRDefault="002610AA" w:rsidP="002610AA">
      <w:pPr>
        <w:pStyle w:val="ad"/>
        <w:tabs>
          <w:tab w:val="left" w:pos="567"/>
          <w:tab w:val="left" w:pos="9923"/>
        </w:tabs>
        <w:spacing w:line="360" w:lineRule="atLeast"/>
        <w:ind w:firstLine="709"/>
        <w:jc w:val="both"/>
        <w:rPr>
          <w:sz w:val="16"/>
          <w:szCs w:val="16"/>
        </w:rPr>
      </w:pPr>
      <w:r w:rsidRPr="002610AA">
        <w:rPr>
          <w:sz w:val="16"/>
          <w:szCs w:val="16"/>
        </w:rPr>
        <w:t>1. Внести изменения в муниципальную программу Любытинского муниципального района «Управление муниципальным имуществом Любытинского муниципального района на 2018-2026 годы», утвержденную постановлением Администрации Любытинского муниципального района от    24.12.2021 № 1135 (далее - муниципальная программа):</w:t>
      </w:r>
    </w:p>
    <w:p w:rsidR="002610AA" w:rsidRPr="002610AA" w:rsidRDefault="002610AA" w:rsidP="002610AA">
      <w:pPr>
        <w:pStyle w:val="ad"/>
        <w:tabs>
          <w:tab w:val="left" w:pos="567"/>
          <w:tab w:val="left" w:pos="9923"/>
        </w:tabs>
        <w:spacing w:line="360" w:lineRule="atLeast"/>
        <w:ind w:firstLine="709"/>
        <w:jc w:val="both"/>
        <w:rPr>
          <w:sz w:val="16"/>
          <w:szCs w:val="16"/>
        </w:rPr>
      </w:pPr>
      <w:r w:rsidRPr="002610AA">
        <w:rPr>
          <w:sz w:val="16"/>
          <w:szCs w:val="16"/>
        </w:rPr>
        <w:t>1.1. Дополнить в Паспорте муниципальной программы пункт 2 словами «Комитет культуры, спорта и туризма Администрации Любытинского муниципального района» (далее-Комитет культуры, спорта и туризма);</w:t>
      </w:r>
    </w:p>
    <w:p w:rsidR="002610AA" w:rsidRPr="002610AA" w:rsidRDefault="002610AA" w:rsidP="002610AA">
      <w:pPr>
        <w:pStyle w:val="ad"/>
        <w:tabs>
          <w:tab w:val="left" w:pos="567"/>
          <w:tab w:val="left" w:pos="9923"/>
        </w:tabs>
        <w:spacing w:line="360" w:lineRule="atLeast"/>
        <w:ind w:firstLine="709"/>
        <w:jc w:val="both"/>
        <w:rPr>
          <w:sz w:val="16"/>
          <w:szCs w:val="16"/>
        </w:rPr>
      </w:pPr>
      <w:r w:rsidRPr="002610AA">
        <w:rPr>
          <w:sz w:val="16"/>
          <w:szCs w:val="16"/>
        </w:rPr>
        <w:t>1.2. Изложить в  Мероприятиях  муниципальной программы  в строке 1.15  графу  3 в редакции  «Комитет культуры, спорта и туризма Администрации Любытинского муниципального района».</w:t>
      </w:r>
    </w:p>
    <w:p w:rsidR="002610AA" w:rsidRPr="002610AA" w:rsidRDefault="002610AA" w:rsidP="002610AA">
      <w:pPr>
        <w:tabs>
          <w:tab w:val="left" w:pos="0"/>
        </w:tabs>
        <w:spacing w:line="360" w:lineRule="atLeast"/>
        <w:jc w:val="both"/>
        <w:rPr>
          <w:b/>
          <w:sz w:val="16"/>
          <w:szCs w:val="16"/>
        </w:rPr>
      </w:pPr>
      <w:r w:rsidRPr="002610AA">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2610AA">
        <w:rPr>
          <w:b/>
          <w:sz w:val="16"/>
          <w:szCs w:val="16"/>
        </w:rPr>
        <w:t xml:space="preserve"> </w:t>
      </w:r>
    </w:p>
    <w:p w:rsidR="002610AA" w:rsidRPr="002610AA" w:rsidRDefault="002610AA" w:rsidP="002610AA">
      <w:pPr>
        <w:tabs>
          <w:tab w:val="left" w:pos="0"/>
        </w:tabs>
        <w:spacing w:line="240" w:lineRule="exact"/>
        <w:ind w:right="2"/>
        <w:jc w:val="both"/>
        <w:rPr>
          <w:b/>
          <w:sz w:val="16"/>
          <w:szCs w:val="16"/>
        </w:rPr>
      </w:pPr>
    </w:p>
    <w:p w:rsidR="002610AA" w:rsidRPr="002610AA" w:rsidRDefault="002610AA" w:rsidP="002610AA">
      <w:pPr>
        <w:tabs>
          <w:tab w:val="left" w:pos="0"/>
        </w:tabs>
        <w:spacing w:line="240" w:lineRule="exact"/>
        <w:ind w:right="2"/>
        <w:jc w:val="both"/>
        <w:rPr>
          <w:b/>
          <w:sz w:val="16"/>
          <w:szCs w:val="16"/>
        </w:rPr>
      </w:pPr>
    </w:p>
    <w:p w:rsidR="002610AA" w:rsidRPr="002610AA" w:rsidRDefault="002610AA" w:rsidP="002610AA">
      <w:pPr>
        <w:tabs>
          <w:tab w:val="left" w:pos="0"/>
        </w:tabs>
        <w:spacing w:line="240" w:lineRule="exact"/>
        <w:ind w:right="2"/>
        <w:jc w:val="both"/>
        <w:rPr>
          <w:b/>
          <w:sz w:val="16"/>
          <w:szCs w:val="16"/>
        </w:rPr>
      </w:pPr>
      <w:r w:rsidRPr="002610AA">
        <w:rPr>
          <w:b/>
          <w:sz w:val="16"/>
          <w:szCs w:val="16"/>
        </w:rPr>
        <w:t xml:space="preserve">Глава </w:t>
      </w:r>
    </w:p>
    <w:p w:rsidR="002610AA" w:rsidRPr="002610AA" w:rsidRDefault="002610AA" w:rsidP="002610AA">
      <w:pPr>
        <w:tabs>
          <w:tab w:val="left" w:pos="0"/>
        </w:tabs>
        <w:autoSpaceDE w:val="0"/>
        <w:spacing w:line="240" w:lineRule="exact"/>
        <w:ind w:right="2"/>
        <w:jc w:val="both"/>
        <w:rPr>
          <w:b/>
          <w:sz w:val="16"/>
          <w:szCs w:val="16"/>
        </w:rPr>
      </w:pPr>
      <w:r w:rsidRPr="002610AA">
        <w:rPr>
          <w:b/>
          <w:sz w:val="16"/>
          <w:szCs w:val="16"/>
        </w:rPr>
        <w:t>муниципального района                   А.А.Устинов</w:t>
      </w:r>
    </w:p>
    <w:p w:rsidR="002610AA" w:rsidRPr="002610AA" w:rsidRDefault="002610AA" w:rsidP="002610AA">
      <w:pPr>
        <w:spacing w:line="240" w:lineRule="exact"/>
        <w:ind w:right="2"/>
        <w:jc w:val="center"/>
        <w:rPr>
          <w:sz w:val="16"/>
          <w:szCs w:val="16"/>
        </w:rPr>
      </w:pPr>
    </w:p>
    <w:p w:rsidR="00836749" w:rsidRPr="002610AA" w:rsidRDefault="00836749" w:rsidP="002610AA">
      <w:pPr>
        <w:tabs>
          <w:tab w:val="left" w:pos="6480"/>
        </w:tabs>
        <w:autoSpaceDE w:val="0"/>
        <w:autoSpaceDN w:val="0"/>
        <w:adjustRightInd w:val="0"/>
        <w:jc w:val="center"/>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2610AA" w:rsidRPr="002610AA" w:rsidRDefault="002610AA" w:rsidP="002610AA">
      <w:pPr>
        <w:pStyle w:val="5"/>
        <w:spacing w:line="240" w:lineRule="exact"/>
        <w:ind w:right="-58"/>
        <w:rPr>
          <w:sz w:val="16"/>
          <w:szCs w:val="16"/>
        </w:rPr>
      </w:pPr>
      <w:r w:rsidRPr="002610AA">
        <w:rPr>
          <w:sz w:val="16"/>
          <w:szCs w:val="16"/>
        </w:rPr>
        <w:t>Российская  Федерация</w:t>
      </w:r>
    </w:p>
    <w:p w:rsidR="002610AA" w:rsidRPr="002610AA" w:rsidRDefault="002610AA" w:rsidP="002610AA">
      <w:pPr>
        <w:pStyle w:val="5"/>
        <w:spacing w:line="240" w:lineRule="exact"/>
        <w:ind w:right="-58"/>
        <w:rPr>
          <w:color w:val="000000"/>
          <w:sz w:val="16"/>
          <w:szCs w:val="16"/>
        </w:rPr>
      </w:pPr>
      <w:r w:rsidRPr="002610AA">
        <w:rPr>
          <w:color w:val="000000"/>
          <w:sz w:val="16"/>
          <w:szCs w:val="16"/>
        </w:rPr>
        <w:t>Новгородская область</w:t>
      </w:r>
    </w:p>
    <w:p w:rsidR="002610AA" w:rsidRPr="00E715BB" w:rsidRDefault="002610AA" w:rsidP="002610AA">
      <w:pPr>
        <w:pStyle w:val="8"/>
        <w:ind w:right="-58"/>
        <w:jc w:val="center"/>
        <w:rPr>
          <w:rFonts w:ascii="Times New Roman" w:hAnsi="Times New Roman"/>
          <w:b/>
          <w:color w:val="000000"/>
          <w:sz w:val="16"/>
          <w:szCs w:val="16"/>
        </w:rPr>
      </w:pPr>
      <w:r w:rsidRPr="00E715BB">
        <w:rPr>
          <w:rFonts w:ascii="Times New Roman" w:hAnsi="Times New Roman"/>
          <w:b/>
          <w:color w:val="000000"/>
          <w:sz w:val="16"/>
          <w:szCs w:val="16"/>
        </w:rPr>
        <w:t>Администрация  Любытинского муниципального района</w:t>
      </w:r>
    </w:p>
    <w:p w:rsidR="002610AA" w:rsidRPr="00E715BB" w:rsidRDefault="002610AA" w:rsidP="002610AA">
      <w:pPr>
        <w:ind w:right="-58"/>
        <w:jc w:val="center"/>
        <w:rPr>
          <w:b/>
          <w:color w:val="000000"/>
          <w:sz w:val="16"/>
          <w:szCs w:val="16"/>
        </w:rPr>
      </w:pPr>
      <w:proofErr w:type="gramStart"/>
      <w:r w:rsidRPr="00E715BB">
        <w:rPr>
          <w:b/>
          <w:color w:val="000000"/>
          <w:sz w:val="16"/>
          <w:szCs w:val="16"/>
        </w:rPr>
        <w:t>П</w:t>
      </w:r>
      <w:proofErr w:type="gramEnd"/>
      <w:r w:rsidRPr="00E715BB">
        <w:rPr>
          <w:b/>
          <w:color w:val="000000"/>
          <w:sz w:val="16"/>
          <w:szCs w:val="16"/>
        </w:rPr>
        <w:t xml:space="preserve"> О С Т А Н О В Л Е Н И Е</w:t>
      </w:r>
    </w:p>
    <w:p w:rsidR="002610AA" w:rsidRPr="002610AA" w:rsidRDefault="002610AA" w:rsidP="002610AA">
      <w:pPr>
        <w:spacing w:line="240" w:lineRule="exact"/>
        <w:ind w:right="-4"/>
        <w:jc w:val="center"/>
        <w:rPr>
          <w:b/>
          <w:color w:val="000000"/>
          <w:sz w:val="16"/>
          <w:szCs w:val="16"/>
        </w:rPr>
      </w:pPr>
    </w:p>
    <w:p w:rsidR="002610AA" w:rsidRPr="002610AA" w:rsidRDefault="002610AA" w:rsidP="002610AA">
      <w:pPr>
        <w:spacing w:line="240" w:lineRule="exact"/>
        <w:ind w:right="-4"/>
        <w:jc w:val="center"/>
        <w:rPr>
          <w:color w:val="000000"/>
          <w:sz w:val="16"/>
          <w:szCs w:val="16"/>
        </w:rPr>
      </w:pPr>
      <w:r w:rsidRPr="002610AA">
        <w:rPr>
          <w:color w:val="000000"/>
          <w:sz w:val="16"/>
          <w:szCs w:val="16"/>
        </w:rPr>
        <w:t>от 14.03.2022 № 209</w:t>
      </w:r>
    </w:p>
    <w:p w:rsidR="002610AA" w:rsidRPr="002610AA" w:rsidRDefault="002610AA" w:rsidP="002610AA">
      <w:pPr>
        <w:spacing w:line="240" w:lineRule="exact"/>
        <w:ind w:right="-4"/>
        <w:jc w:val="center"/>
        <w:rPr>
          <w:sz w:val="16"/>
          <w:szCs w:val="16"/>
        </w:rPr>
      </w:pPr>
    </w:p>
    <w:p w:rsidR="002610AA" w:rsidRPr="002610AA" w:rsidRDefault="002610AA" w:rsidP="002610AA">
      <w:pPr>
        <w:spacing w:line="240" w:lineRule="exact"/>
        <w:ind w:right="-4"/>
        <w:jc w:val="center"/>
        <w:rPr>
          <w:sz w:val="16"/>
          <w:szCs w:val="16"/>
        </w:rPr>
      </w:pPr>
      <w:proofErr w:type="spellStart"/>
      <w:r w:rsidRPr="002610AA">
        <w:rPr>
          <w:sz w:val="16"/>
          <w:szCs w:val="16"/>
        </w:rPr>
        <w:t>р.п</w:t>
      </w:r>
      <w:proofErr w:type="gramStart"/>
      <w:r w:rsidRPr="002610AA">
        <w:rPr>
          <w:sz w:val="16"/>
          <w:szCs w:val="16"/>
        </w:rPr>
        <w:t>.Л</w:t>
      </w:r>
      <w:proofErr w:type="gramEnd"/>
      <w:r w:rsidRPr="002610AA">
        <w:rPr>
          <w:sz w:val="16"/>
          <w:szCs w:val="16"/>
        </w:rPr>
        <w:t>юбытино</w:t>
      </w:r>
      <w:proofErr w:type="spellEnd"/>
    </w:p>
    <w:p w:rsidR="002610AA" w:rsidRPr="002610AA" w:rsidRDefault="002610AA" w:rsidP="002610AA">
      <w:pPr>
        <w:spacing w:line="240" w:lineRule="exact"/>
        <w:ind w:right="-4"/>
        <w:jc w:val="center"/>
        <w:rPr>
          <w:b/>
          <w:sz w:val="16"/>
          <w:szCs w:val="16"/>
        </w:rPr>
      </w:pPr>
    </w:p>
    <w:p w:rsidR="002610AA" w:rsidRPr="002610AA" w:rsidRDefault="002610AA" w:rsidP="00E715BB">
      <w:pPr>
        <w:pStyle w:val="aa"/>
        <w:spacing w:line="240" w:lineRule="exact"/>
        <w:ind w:right="-4" w:firstLine="567"/>
        <w:jc w:val="center"/>
        <w:rPr>
          <w:rFonts w:ascii="Times New Roman" w:hAnsi="Times New Roman"/>
          <w:b/>
          <w:sz w:val="16"/>
          <w:szCs w:val="16"/>
        </w:rPr>
      </w:pPr>
      <w:r w:rsidRPr="002610AA">
        <w:rPr>
          <w:rFonts w:ascii="Times New Roman" w:hAnsi="Times New Roman"/>
          <w:b/>
          <w:sz w:val="16"/>
          <w:szCs w:val="16"/>
        </w:rPr>
        <w:t>О внесении изменений в типов</w:t>
      </w:r>
      <w:r w:rsidR="00E715BB">
        <w:rPr>
          <w:rFonts w:ascii="Times New Roman" w:hAnsi="Times New Roman"/>
          <w:b/>
          <w:sz w:val="16"/>
          <w:szCs w:val="16"/>
        </w:rPr>
        <w:t xml:space="preserve">ое положение о закупке товаров, </w:t>
      </w:r>
      <w:r w:rsidRPr="002610AA">
        <w:rPr>
          <w:rFonts w:ascii="Times New Roman" w:hAnsi="Times New Roman"/>
          <w:b/>
          <w:sz w:val="16"/>
          <w:szCs w:val="16"/>
        </w:rPr>
        <w:t>работ, услуг отдельными видами юридических лиц</w:t>
      </w:r>
    </w:p>
    <w:p w:rsidR="002610AA" w:rsidRPr="002610AA" w:rsidRDefault="002610AA" w:rsidP="002610AA">
      <w:pPr>
        <w:pStyle w:val="aa"/>
        <w:spacing w:line="240" w:lineRule="exact"/>
        <w:ind w:right="-4" w:firstLine="567"/>
        <w:jc w:val="center"/>
        <w:rPr>
          <w:rFonts w:ascii="Times New Roman" w:hAnsi="Times New Roman"/>
          <w:b/>
          <w:sz w:val="16"/>
          <w:szCs w:val="16"/>
        </w:rPr>
      </w:pPr>
      <w:r w:rsidRPr="002610AA">
        <w:rPr>
          <w:rFonts w:ascii="Times New Roman" w:hAnsi="Times New Roman"/>
          <w:b/>
          <w:sz w:val="16"/>
          <w:szCs w:val="16"/>
        </w:rPr>
        <w:t>в Любытинском муниципальном районе</w:t>
      </w:r>
    </w:p>
    <w:p w:rsidR="002610AA" w:rsidRPr="002610AA" w:rsidRDefault="002610AA" w:rsidP="002610AA">
      <w:pPr>
        <w:pStyle w:val="aa"/>
        <w:spacing w:line="240" w:lineRule="exact"/>
        <w:ind w:right="-4" w:firstLine="567"/>
        <w:jc w:val="center"/>
        <w:rPr>
          <w:rFonts w:ascii="Times New Roman" w:hAnsi="Times New Roman"/>
          <w:b/>
          <w:sz w:val="16"/>
          <w:szCs w:val="16"/>
        </w:rPr>
      </w:pPr>
    </w:p>
    <w:p w:rsidR="002610AA" w:rsidRPr="002610AA" w:rsidRDefault="002610AA" w:rsidP="002610AA">
      <w:pPr>
        <w:pStyle w:val="aa"/>
        <w:spacing w:line="360" w:lineRule="atLeast"/>
        <w:ind w:firstLine="567"/>
        <w:jc w:val="both"/>
        <w:rPr>
          <w:rFonts w:ascii="Times New Roman" w:hAnsi="Times New Roman"/>
          <w:b/>
          <w:sz w:val="16"/>
          <w:szCs w:val="16"/>
        </w:rPr>
      </w:pPr>
      <w:proofErr w:type="gramStart"/>
      <w:r w:rsidRPr="002610AA">
        <w:rPr>
          <w:rFonts w:ascii="Times New Roman" w:hAnsi="Times New Roman"/>
          <w:sz w:val="16"/>
          <w:szCs w:val="16"/>
        </w:rPr>
        <w:t xml:space="preserve">В соответствии с  Федеральным   законом от 05 апреля 2021 года            № 86-ФЗ «О внесении изменений в статьи 2 и 4 Федерального закона «О закупках товаров, работ, услуг отдельными видами юридических лиц», Федеральным законом от 22 декабря 2020 года № 452-ФЗ «О внесении изменений  в Федеральный закон  «О закупках товаров, работ, услуг отдельными видами юридических лиц»  Администрация Любытинского муниципального района  </w:t>
      </w:r>
      <w:r w:rsidRPr="002610AA">
        <w:rPr>
          <w:rFonts w:ascii="Times New Roman" w:hAnsi="Times New Roman"/>
          <w:b/>
          <w:sz w:val="16"/>
          <w:szCs w:val="16"/>
        </w:rPr>
        <w:t>ПОСТАНОВЛЯЕТ:</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       1. Внести в  Положение о закупке товаров, работ, услуг отдельными видами юридических лиц в Любытинском муниципальном районе,   утвержденное постановлением  Администрации  муниципального района от  15.04.2020 № 340, следующие изменения:</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 Дополнить пункт 5.6 подпунктами  5.6.24, 5.6.25 следующего содержания:</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w:t>
      </w:r>
      <w:proofErr w:type="gramStart"/>
      <w:r w:rsidRPr="002610AA">
        <w:rPr>
          <w:rFonts w:ascii="Times New Roman" w:hAnsi="Times New Roman"/>
          <w:sz w:val="16"/>
          <w:szCs w:val="16"/>
        </w:rPr>
        <w:t>кнопки экстренного вызова вневедомственной охраны войск национальной гвардии Российской Федерации</w:t>
      </w:r>
      <w:proofErr w:type="gramEnd"/>
      <w:r w:rsidRPr="002610AA">
        <w:rPr>
          <w:rFonts w:ascii="Times New Roman" w:hAnsi="Times New Roman"/>
          <w:sz w:val="16"/>
          <w:szCs w:val="16"/>
        </w:rPr>
        <w:t>;</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roofErr w:type="gramStart"/>
      <w:r w:rsidRPr="002610AA">
        <w:rPr>
          <w:rFonts w:ascii="Times New Roman" w:hAnsi="Times New Roman"/>
          <w:sz w:val="16"/>
          <w:szCs w:val="16"/>
        </w:rPr>
        <w:t>.»</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1.2.Дополнить пунктом 6.10 следующего содержания:</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roofErr w:type="gramStart"/>
      <w:r w:rsidRPr="002610AA">
        <w:rPr>
          <w:rFonts w:ascii="Times New Roman" w:hAnsi="Times New Roman"/>
          <w:sz w:val="16"/>
          <w:szCs w:val="16"/>
        </w:rPr>
        <w:t>.».</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1.3. Изложить подпункт 9.7.4.2. пункта 9.7 в новой редакции: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1.4. Заменить в пункте 10.2 цифры «5.6.21 - 5.6.23» на «5.6.22».</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1.5. Дополнить пунктом 10.5 следующего содержания:</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При этом победителем закупки признается участник, сделавший наименьшее ценовое предложение</w:t>
      </w:r>
      <w:proofErr w:type="gramStart"/>
      <w:r w:rsidRPr="002610AA">
        <w:rPr>
          <w:rFonts w:ascii="Times New Roman" w:hAnsi="Times New Roman"/>
          <w:sz w:val="16"/>
          <w:szCs w:val="16"/>
        </w:rPr>
        <w:t>.».</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1.6.  Изложить в пункте 11.1 подпункты 11.1.1., 11.1.2., 11.1.3, 11.1.4, 11.1.5. в новой редакции: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«11.1.1. Не подано ни одной заявки на участие в закупке;</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11.1.2. По результатам ее проведения все заявки на участие в закупке отклонены;</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11.1.3. На участие в закупке подана только одна заявка;</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11.1.4. По результатам ее проведения отклонены все заявки, за исключением одной заявки на участие в закупке;</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11.1.5. По результатам ее проведения от заключения договора уклонились все участники закупки</w:t>
      </w:r>
      <w:proofErr w:type="gramStart"/>
      <w:r w:rsidRPr="002610AA">
        <w:rPr>
          <w:rFonts w:ascii="Times New Roman" w:hAnsi="Times New Roman"/>
          <w:sz w:val="16"/>
          <w:szCs w:val="16"/>
        </w:rPr>
        <w:t>.».</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1.7. Изложить пункт 11.4  в новой редакции: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roofErr w:type="gramStart"/>
      <w:r w:rsidRPr="002610AA">
        <w:rPr>
          <w:rFonts w:ascii="Times New Roman" w:hAnsi="Times New Roman"/>
          <w:sz w:val="16"/>
          <w:szCs w:val="16"/>
        </w:rPr>
        <w:t>.».</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1.8. Изложить пункт 11.8 в новой редакции: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w:t>
      </w:r>
      <w:proofErr w:type="gramStart"/>
      <w:r w:rsidRPr="002610AA">
        <w:rPr>
          <w:rFonts w:ascii="Times New Roman" w:hAnsi="Times New Roman"/>
          <w:sz w:val="16"/>
          <w:szCs w:val="16"/>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1.9. Изложить пункт 11.9  в новой редакции: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lastRenderedPageBreak/>
        <w:t xml:space="preserve">«11.9.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2610AA">
        <w:rPr>
          <w:rFonts w:ascii="Times New Roman" w:hAnsi="Times New Roman"/>
          <w:sz w:val="16"/>
          <w:szCs w:val="16"/>
        </w:rPr>
        <w:t>При этом допускается проведение преддоговорных переговоров в любой форме (в том числе в устной), направленных на снижение цены заключаемого договора.11.13.».</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1.10. Изложить пункт 13.1.2 в новой редакции: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«13.1.2. </w:t>
      </w:r>
      <w:proofErr w:type="gramStart"/>
      <w:r w:rsidRPr="002610AA">
        <w:rPr>
          <w:rFonts w:ascii="Times New Roman" w:hAnsi="Times New Roman"/>
          <w:sz w:val="16"/>
          <w:szCs w:val="16"/>
        </w:rPr>
        <w:t>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1.11. Изложить пункт 15.2 в новой редакции: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в размере не менее чем 25 % совокупного годового стоимостного объема договоров, заключенных заказчиками по результатам закупок. </w:t>
      </w:r>
      <w:proofErr w:type="gramStart"/>
      <w:r w:rsidRPr="002610AA">
        <w:rPr>
          <w:rFonts w:ascii="Times New Roman" w:hAnsi="Times New Roman"/>
          <w:sz w:val="16"/>
          <w:szCs w:val="16"/>
        </w:rPr>
        <w:t>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roofErr w:type="gramEnd"/>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1.12. Дополнить пунктами  15.6, 15.7, 15.8   следующего содержания:</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 xml:space="preserve"> 15.7. Закупки, участниками которых могут быть только СМСП, заказчик вправе осуществить путем </w:t>
      </w:r>
      <w:proofErr w:type="gramStart"/>
      <w:r w:rsidRPr="002610AA">
        <w:rPr>
          <w:rFonts w:ascii="Times New Roman" w:hAnsi="Times New Roman"/>
          <w:sz w:val="16"/>
          <w:szCs w:val="16"/>
        </w:rPr>
        <w:t>проведения</w:t>
      </w:r>
      <w:proofErr w:type="gramEnd"/>
      <w:r w:rsidRPr="002610AA">
        <w:rPr>
          <w:rFonts w:ascii="Times New Roman" w:hAnsi="Times New Roman"/>
          <w:sz w:val="16"/>
          <w:szCs w:val="16"/>
        </w:rPr>
        <w:t xml:space="preserve">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2610AA" w:rsidRPr="002610AA" w:rsidRDefault="002610AA" w:rsidP="002610AA">
      <w:pPr>
        <w:pStyle w:val="aa"/>
        <w:spacing w:line="360" w:lineRule="atLeast"/>
        <w:ind w:firstLine="567"/>
        <w:jc w:val="both"/>
        <w:rPr>
          <w:rFonts w:ascii="Times New Roman" w:hAnsi="Times New Roman"/>
          <w:sz w:val="16"/>
          <w:szCs w:val="16"/>
        </w:rPr>
      </w:pPr>
      <w:proofErr w:type="gramStart"/>
      <w:r w:rsidRPr="002610AA">
        <w:rPr>
          <w:rFonts w:ascii="Times New Roman" w:hAnsi="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w:t>
      </w:r>
      <w:proofErr w:type="gramEnd"/>
      <w:r w:rsidRPr="002610AA">
        <w:rPr>
          <w:rFonts w:ascii="Times New Roman" w:hAnsi="Times New Roman"/>
          <w:sz w:val="16"/>
          <w:szCs w:val="16"/>
        </w:rPr>
        <w:t xml:space="preserve">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lastRenderedPageBreak/>
        <w:t>2. Руководителям муниципальных бюджетных учреждений, муниципальных автономных учреждений и муниципальных унитарных (казенных) предприятий Любытинского района от имени учредителя которых выступает администрация Любытинского муниципального района  (далее - Заказчики):</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ab/>
        <w:t xml:space="preserve">2.1. Внести изменения в положение о закупке либо утвердить новое положение о закупке в соответствии с Положением и обеспечить их размещение в единой информационной системе (www.zakupki.gov.ru) в течение            15 дней </w:t>
      </w:r>
      <w:proofErr w:type="gramStart"/>
      <w:r w:rsidRPr="002610AA">
        <w:rPr>
          <w:rFonts w:ascii="Times New Roman" w:hAnsi="Times New Roman"/>
          <w:sz w:val="16"/>
          <w:szCs w:val="16"/>
        </w:rPr>
        <w:t>с даты</w:t>
      </w:r>
      <w:proofErr w:type="gramEnd"/>
      <w:r w:rsidRPr="002610AA">
        <w:rPr>
          <w:rFonts w:ascii="Times New Roman" w:hAnsi="Times New Roman"/>
          <w:sz w:val="16"/>
          <w:szCs w:val="16"/>
        </w:rPr>
        <w:t xml:space="preserve"> его утверждения;</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ab/>
        <w:t>2.2. При осуществлении закупок руководствоваться Положением о закупках, соответствующим типовому Положению о закупке товаров, работ, услуг.</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ab/>
        <w:t>3. Постановление вступает в силу после его официального опубликования.</w:t>
      </w:r>
    </w:p>
    <w:p w:rsidR="002610AA" w:rsidRPr="00E715BB" w:rsidRDefault="002610AA" w:rsidP="002610AA">
      <w:pPr>
        <w:pStyle w:val="aa"/>
        <w:spacing w:line="360" w:lineRule="atLeast"/>
        <w:ind w:firstLine="567"/>
        <w:jc w:val="both"/>
        <w:rPr>
          <w:rFonts w:ascii="Times New Roman" w:hAnsi="Times New Roman"/>
          <w:color w:val="000000" w:themeColor="text1"/>
          <w:sz w:val="16"/>
          <w:szCs w:val="16"/>
        </w:rPr>
      </w:pPr>
      <w:r w:rsidRPr="002610AA">
        <w:rPr>
          <w:rFonts w:ascii="Times New Roman" w:hAnsi="Times New Roman"/>
          <w:sz w:val="16"/>
          <w:szCs w:val="16"/>
        </w:rPr>
        <w:tab/>
        <w:t xml:space="preserve">4. Отделу  имущественных отношений  и муниципальных закупок   в течение 15 дней с момента вступления в законную силу, </w:t>
      </w:r>
      <w:proofErr w:type="gramStart"/>
      <w:r w:rsidRPr="002610AA">
        <w:rPr>
          <w:rFonts w:ascii="Times New Roman" w:hAnsi="Times New Roman"/>
          <w:sz w:val="16"/>
          <w:szCs w:val="16"/>
        </w:rPr>
        <w:t>разместить</w:t>
      </w:r>
      <w:proofErr w:type="gramEnd"/>
      <w:r w:rsidRPr="002610AA">
        <w:rPr>
          <w:rFonts w:ascii="Times New Roman" w:hAnsi="Times New Roman"/>
          <w:sz w:val="16"/>
          <w:szCs w:val="16"/>
        </w:rPr>
        <w:t xml:space="preserve"> актуализированное  Положение   в Единой  информационной системе  в сфере </w:t>
      </w:r>
      <w:r w:rsidRPr="00E715BB">
        <w:rPr>
          <w:rFonts w:ascii="Times New Roman" w:hAnsi="Times New Roman"/>
          <w:color w:val="000000" w:themeColor="text1"/>
          <w:sz w:val="16"/>
          <w:szCs w:val="16"/>
        </w:rPr>
        <w:t>закупок (</w:t>
      </w:r>
      <w:hyperlink r:id="rId11" w:history="1">
        <w:r w:rsidRPr="00E715BB">
          <w:rPr>
            <w:rStyle w:val="a8"/>
            <w:rFonts w:ascii="Times New Roman" w:hAnsi="Times New Roman"/>
            <w:color w:val="000000" w:themeColor="text1"/>
            <w:sz w:val="16"/>
            <w:szCs w:val="16"/>
          </w:rPr>
          <w:t>www.zakupki.gov.ru</w:t>
        </w:r>
      </w:hyperlink>
      <w:r w:rsidRPr="00E715BB">
        <w:rPr>
          <w:rFonts w:ascii="Times New Roman" w:hAnsi="Times New Roman"/>
          <w:color w:val="000000" w:themeColor="text1"/>
          <w:sz w:val="16"/>
          <w:szCs w:val="16"/>
        </w:rPr>
        <w:t>)</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ab/>
        <w:t xml:space="preserve">5. </w:t>
      </w:r>
      <w:proofErr w:type="gramStart"/>
      <w:r w:rsidRPr="002610AA">
        <w:rPr>
          <w:rFonts w:ascii="Times New Roman" w:hAnsi="Times New Roman"/>
          <w:sz w:val="16"/>
          <w:szCs w:val="16"/>
        </w:rPr>
        <w:t>Контроль за</w:t>
      </w:r>
      <w:proofErr w:type="gramEnd"/>
      <w:r w:rsidRPr="002610AA">
        <w:rPr>
          <w:rFonts w:ascii="Times New Roman" w:hAnsi="Times New Roman"/>
          <w:sz w:val="16"/>
          <w:szCs w:val="16"/>
        </w:rPr>
        <w:t xml:space="preserve"> исполнением постановления возложить на первого заместителя Главы администрации муниципального района Матвееву С.В.</w:t>
      </w:r>
    </w:p>
    <w:p w:rsidR="002610AA" w:rsidRPr="002610AA" w:rsidRDefault="002610AA" w:rsidP="002610AA">
      <w:pPr>
        <w:pStyle w:val="aa"/>
        <w:spacing w:line="360" w:lineRule="atLeast"/>
        <w:ind w:firstLine="567"/>
        <w:jc w:val="both"/>
        <w:rPr>
          <w:rFonts w:ascii="Times New Roman" w:hAnsi="Times New Roman"/>
          <w:sz w:val="16"/>
          <w:szCs w:val="16"/>
        </w:rPr>
      </w:pPr>
      <w:r w:rsidRPr="002610AA">
        <w:rPr>
          <w:rFonts w:ascii="Times New Roman" w:hAnsi="Times New Roman"/>
          <w:sz w:val="16"/>
          <w:szCs w:val="16"/>
        </w:rPr>
        <w:tab/>
        <w:t>6.Опубликовать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spacing w:line="240" w:lineRule="exact"/>
        <w:ind w:right="2"/>
        <w:jc w:val="center"/>
        <w:rPr>
          <w:sz w:val="16"/>
          <w:szCs w:val="16"/>
        </w:rPr>
      </w:pPr>
    </w:p>
    <w:p w:rsidR="002610AA" w:rsidRPr="002610AA" w:rsidRDefault="002610AA" w:rsidP="002610AA">
      <w:pPr>
        <w:tabs>
          <w:tab w:val="left" w:pos="0"/>
        </w:tabs>
        <w:spacing w:line="240" w:lineRule="exact"/>
        <w:ind w:right="2"/>
        <w:jc w:val="both"/>
        <w:rPr>
          <w:b/>
          <w:sz w:val="16"/>
          <w:szCs w:val="16"/>
        </w:rPr>
      </w:pPr>
      <w:r w:rsidRPr="002610AA">
        <w:rPr>
          <w:b/>
          <w:sz w:val="16"/>
          <w:szCs w:val="16"/>
        </w:rPr>
        <w:t xml:space="preserve">Глава </w:t>
      </w:r>
    </w:p>
    <w:p w:rsidR="002610AA" w:rsidRPr="002610AA" w:rsidRDefault="002610AA" w:rsidP="002610AA">
      <w:pPr>
        <w:tabs>
          <w:tab w:val="left" w:pos="0"/>
        </w:tabs>
        <w:spacing w:line="240" w:lineRule="exact"/>
        <w:ind w:right="2"/>
        <w:jc w:val="both"/>
        <w:rPr>
          <w:b/>
          <w:color w:val="000000"/>
          <w:sz w:val="16"/>
          <w:szCs w:val="16"/>
        </w:rPr>
      </w:pPr>
      <w:r w:rsidRPr="002610AA">
        <w:rPr>
          <w:b/>
          <w:sz w:val="16"/>
          <w:szCs w:val="16"/>
        </w:rPr>
        <w:t>муниципального района                                              А.А.Устинов</w:t>
      </w:r>
    </w:p>
    <w:p w:rsidR="002610AA" w:rsidRPr="002610AA" w:rsidRDefault="002610AA" w:rsidP="002610AA">
      <w:pPr>
        <w:tabs>
          <w:tab w:val="left" w:pos="0"/>
        </w:tabs>
        <w:autoSpaceDE w:val="0"/>
        <w:spacing w:line="240" w:lineRule="exact"/>
        <w:ind w:right="2"/>
        <w:jc w:val="both"/>
        <w:rPr>
          <w:b/>
          <w:sz w:val="16"/>
          <w:szCs w:val="16"/>
        </w:rPr>
      </w:pPr>
    </w:p>
    <w:p w:rsidR="00836749" w:rsidRPr="002610AA" w:rsidRDefault="00836749" w:rsidP="002610AA">
      <w:pPr>
        <w:tabs>
          <w:tab w:val="left" w:pos="6480"/>
        </w:tabs>
        <w:autoSpaceDE w:val="0"/>
        <w:autoSpaceDN w:val="0"/>
        <w:adjustRightInd w:val="0"/>
        <w:jc w:val="center"/>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836749" w:rsidRPr="002610AA" w:rsidRDefault="00836749" w:rsidP="00C06136">
      <w:pPr>
        <w:tabs>
          <w:tab w:val="left" w:pos="6480"/>
        </w:tabs>
        <w:autoSpaceDE w:val="0"/>
        <w:autoSpaceDN w:val="0"/>
        <w:adjustRightInd w:val="0"/>
        <w:jc w:val="both"/>
        <w:rPr>
          <w:sz w:val="16"/>
          <w:szCs w:val="16"/>
        </w:rPr>
      </w:pPr>
    </w:p>
    <w:p w:rsidR="00F13BAA" w:rsidRPr="00F13BAA" w:rsidRDefault="00F13BAA" w:rsidP="00F13BAA">
      <w:pPr>
        <w:pStyle w:val="5"/>
        <w:spacing w:line="240" w:lineRule="exact"/>
        <w:ind w:right="-58"/>
        <w:rPr>
          <w:sz w:val="16"/>
          <w:szCs w:val="16"/>
        </w:rPr>
      </w:pPr>
      <w:r w:rsidRPr="00F13BAA">
        <w:rPr>
          <w:sz w:val="16"/>
          <w:szCs w:val="16"/>
        </w:rPr>
        <w:t>Российская  Федерация</w:t>
      </w:r>
    </w:p>
    <w:p w:rsidR="00F13BAA" w:rsidRPr="00F13BAA" w:rsidRDefault="00F13BAA" w:rsidP="00F13BAA">
      <w:pPr>
        <w:pStyle w:val="5"/>
        <w:spacing w:line="240" w:lineRule="exact"/>
        <w:ind w:right="-58"/>
        <w:rPr>
          <w:color w:val="000000"/>
          <w:sz w:val="16"/>
          <w:szCs w:val="16"/>
        </w:rPr>
      </w:pPr>
      <w:r w:rsidRPr="00F13BAA">
        <w:rPr>
          <w:color w:val="000000"/>
          <w:sz w:val="16"/>
          <w:szCs w:val="16"/>
        </w:rPr>
        <w:t>Новгородская область</w:t>
      </w:r>
    </w:p>
    <w:p w:rsidR="00F13BAA" w:rsidRPr="00E715BB" w:rsidRDefault="00F13BAA" w:rsidP="00F13BAA">
      <w:pPr>
        <w:pStyle w:val="8"/>
        <w:ind w:right="-58"/>
        <w:jc w:val="center"/>
        <w:rPr>
          <w:rFonts w:ascii="Times New Roman" w:hAnsi="Times New Roman"/>
          <w:b/>
          <w:color w:val="000000"/>
          <w:sz w:val="16"/>
          <w:szCs w:val="16"/>
        </w:rPr>
      </w:pPr>
      <w:r w:rsidRPr="00E715BB">
        <w:rPr>
          <w:rFonts w:ascii="Times New Roman" w:hAnsi="Times New Roman"/>
          <w:b/>
          <w:color w:val="000000"/>
          <w:sz w:val="16"/>
          <w:szCs w:val="16"/>
        </w:rPr>
        <w:t>Администрация  Любытинского муниципального района</w:t>
      </w:r>
    </w:p>
    <w:p w:rsidR="00F13BAA" w:rsidRPr="00E715BB" w:rsidRDefault="00F13BAA" w:rsidP="00F13BAA">
      <w:pPr>
        <w:ind w:right="-58"/>
        <w:jc w:val="center"/>
        <w:rPr>
          <w:b/>
          <w:color w:val="000000"/>
          <w:sz w:val="16"/>
          <w:szCs w:val="16"/>
        </w:rPr>
      </w:pPr>
      <w:proofErr w:type="gramStart"/>
      <w:r w:rsidRPr="00E715BB">
        <w:rPr>
          <w:b/>
          <w:color w:val="000000"/>
          <w:sz w:val="16"/>
          <w:szCs w:val="16"/>
        </w:rPr>
        <w:t>П</w:t>
      </w:r>
      <w:proofErr w:type="gramEnd"/>
      <w:r w:rsidRPr="00E715BB">
        <w:rPr>
          <w:b/>
          <w:color w:val="000000"/>
          <w:sz w:val="16"/>
          <w:szCs w:val="16"/>
        </w:rPr>
        <w:t xml:space="preserve"> О С Т А Н О В Л Е Н И Е</w:t>
      </w:r>
    </w:p>
    <w:p w:rsidR="00F13BAA" w:rsidRPr="00F13BAA" w:rsidRDefault="00F13BAA" w:rsidP="00F13BAA">
      <w:pPr>
        <w:spacing w:line="240" w:lineRule="exact"/>
        <w:ind w:right="-4"/>
        <w:jc w:val="center"/>
        <w:rPr>
          <w:b/>
          <w:color w:val="000000"/>
          <w:sz w:val="16"/>
          <w:szCs w:val="16"/>
        </w:rPr>
      </w:pPr>
    </w:p>
    <w:p w:rsidR="00F13BAA" w:rsidRPr="00F13BAA" w:rsidRDefault="00F13BAA" w:rsidP="00F13BAA">
      <w:pPr>
        <w:spacing w:line="240" w:lineRule="exact"/>
        <w:ind w:right="-4"/>
        <w:jc w:val="center"/>
        <w:rPr>
          <w:color w:val="000000"/>
          <w:sz w:val="16"/>
          <w:szCs w:val="16"/>
        </w:rPr>
      </w:pPr>
      <w:r w:rsidRPr="00F13BAA">
        <w:rPr>
          <w:color w:val="000000"/>
          <w:sz w:val="16"/>
          <w:szCs w:val="16"/>
        </w:rPr>
        <w:t>от 14.03.2022 № 210</w:t>
      </w:r>
    </w:p>
    <w:p w:rsidR="00F13BAA" w:rsidRPr="00F13BAA" w:rsidRDefault="00F13BAA" w:rsidP="00F13BAA">
      <w:pPr>
        <w:spacing w:line="240" w:lineRule="exact"/>
        <w:ind w:right="-4"/>
        <w:jc w:val="center"/>
        <w:rPr>
          <w:sz w:val="16"/>
          <w:szCs w:val="16"/>
        </w:rPr>
      </w:pPr>
    </w:p>
    <w:p w:rsidR="00F13BAA" w:rsidRPr="00F13BAA" w:rsidRDefault="00F13BAA" w:rsidP="00F13BAA">
      <w:pPr>
        <w:spacing w:line="240" w:lineRule="exact"/>
        <w:ind w:right="-4"/>
        <w:jc w:val="center"/>
        <w:rPr>
          <w:sz w:val="16"/>
          <w:szCs w:val="16"/>
        </w:rPr>
      </w:pPr>
      <w:proofErr w:type="spellStart"/>
      <w:r w:rsidRPr="00F13BAA">
        <w:rPr>
          <w:sz w:val="16"/>
          <w:szCs w:val="16"/>
        </w:rPr>
        <w:t>р.п</w:t>
      </w:r>
      <w:proofErr w:type="gramStart"/>
      <w:r w:rsidRPr="00F13BAA">
        <w:rPr>
          <w:sz w:val="16"/>
          <w:szCs w:val="16"/>
        </w:rPr>
        <w:t>.Л</w:t>
      </w:r>
      <w:proofErr w:type="gramEnd"/>
      <w:r w:rsidRPr="00F13BAA">
        <w:rPr>
          <w:sz w:val="16"/>
          <w:szCs w:val="16"/>
        </w:rPr>
        <w:t>юбытино</w:t>
      </w:r>
      <w:proofErr w:type="spellEnd"/>
    </w:p>
    <w:p w:rsidR="00F13BAA" w:rsidRPr="00F13BAA" w:rsidRDefault="00F13BAA" w:rsidP="00F13BAA">
      <w:pPr>
        <w:spacing w:line="240" w:lineRule="exact"/>
        <w:ind w:right="-4"/>
        <w:jc w:val="center"/>
        <w:rPr>
          <w:sz w:val="16"/>
          <w:szCs w:val="16"/>
        </w:rPr>
      </w:pPr>
    </w:p>
    <w:p w:rsidR="00F13BAA" w:rsidRPr="00F13BAA" w:rsidRDefault="00F13BAA" w:rsidP="00F13BAA">
      <w:pPr>
        <w:spacing w:line="240" w:lineRule="exact"/>
        <w:ind w:right="-4" w:firstLine="709"/>
        <w:jc w:val="center"/>
        <w:rPr>
          <w:b/>
          <w:sz w:val="16"/>
          <w:szCs w:val="16"/>
        </w:rPr>
      </w:pPr>
      <w:r w:rsidRPr="00F13BAA">
        <w:rPr>
          <w:b/>
          <w:sz w:val="16"/>
          <w:szCs w:val="16"/>
        </w:rPr>
        <w:t>О создании согласительной комиссии</w:t>
      </w:r>
    </w:p>
    <w:p w:rsidR="00F13BAA" w:rsidRPr="00F13BAA" w:rsidRDefault="00F13BAA" w:rsidP="00F13BAA">
      <w:pPr>
        <w:spacing w:line="240" w:lineRule="exact"/>
        <w:ind w:right="-4" w:firstLine="709"/>
        <w:jc w:val="center"/>
        <w:rPr>
          <w:b/>
          <w:sz w:val="16"/>
          <w:szCs w:val="16"/>
        </w:rPr>
      </w:pPr>
    </w:p>
    <w:p w:rsidR="00F13BAA" w:rsidRPr="00F13BAA" w:rsidRDefault="00F13BAA" w:rsidP="00F13BAA">
      <w:pPr>
        <w:spacing w:line="360" w:lineRule="atLeast"/>
        <w:ind w:firstLine="709"/>
        <w:jc w:val="both"/>
        <w:rPr>
          <w:b/>
          <w:sz w:val="16"/>
          <w:szCs w:val="16"/>
        </w:rPr>
      </w:pPr>
      <w:proofErr w:type="gramStart"/>
      <w:r w:rsidRPr="00F13BAA">
        <w:rPr>
          <w:sz w:val="16"/>
          <w:szCs w:val="16"/>
        </w:rPr>
        <w:t>В соответствии со статьей 25 Градостроительного кодекса Российской Федерации, приказом Министерства экономического развития Российской Федерации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Pr="00F13BAA">
        <w:rPr>
          <w:b/>
          <w:sz w:val="16"/>
          <w:szCs w:val="16"/>
        </w:rPr>
        <w:t xml:space="preserve"> </w:t>
      </w:r>
      <w:r w:rsidRPr="00F13BAA">
        <w:rPr>
          <w:sz w:val="16"/>
          <w:szCs w:val="16"/>
        </w:rPr>
        <w:t>Положением о порядке работы согласительной комиссии при согласовании проектов документов территориального планирования, утвержденным постановлением Администрации муниципального района от 28.10.2021  № 922</w:t>
      </w:r>
      <w:proofErr w:type="gramEnd"/>
      <w:r w:rsidRPr="00F13BAA">
        <w:rPr>
          <w:sz w:val="16"/>
          <w:szCs w:val="16"/>
        </w:rPr>
        <w:t>,</w:t>
      </w:r>
      <w:r w:rsidRPr="00F13BAA">
        <w:rPr>
          <w:b/>
          <w:sz w:val="16"/>
          <w:szCs w:val="16"/>
        </w:rPr>
        <w:t xml:space="preserve"> </w:t>
      </w:r>
      <w:r w:rsidRPr="00F13BAA">
        <w:rPr>
          <w:sz w:val="16"/>
          <w:szCs w:val="16"/>
        </w:rPr>
        <w:t>Администрация Любытинского муниципального района</w:t>
      </w:r>
      <w:r w:rsidRPr="00F13BAA">
        <w:rPr>
          <w:b/>
          <w:sz w:val="16"/>
          <w:szCs w:val="16"/>
        </w:rPr>
        <w:t xml:space="preserve"> ПОСТАНОВЛЯЕТ:</w:t>
      </w:r>
    </w:p>
    <w:p w:rsidR="00F13BAA" w:rsidRPr="00F13BAA" w:rsidRDefault="00F13BAA" w:rsidP="00F13BAA">
      <w:pPr>
        <w:spacing w:line="360" w:lineRule="atLeast"/>
        <w:ind w:firstLine="709"/>
        <w:jc w:val="both"/>
        <w:rPr>
          <w:sz w:val="16"/>
          <w:szCs w:val="16"/>
        </w:rPr>
      </w:pPr>
    </w:p>
    <w:p w:rsidR="00F13BAA" w:rsidRPr="00F13BAA" w:rsidRDefault="00F13BAA" w:rsidP="00F13BAA">
      <w:pPr>
        <w:numPr>
          <w:ilvl w:val="0"/>
          <w:numId w:val="28"/>
        </w:numPr>
        <w:tabs>
          <w:tab w:val="left" w:pos="1134"/>
        </w:tabs>
        <w:spacing w:line="360" w:lineRule="atLeast"/>
        <w:ind w:left="0" w:firstLine="709"/>
        <w:jc w:val="both"/>
        <w:rPr>
          <w:iCs/>
          <w:sz w:val="16"/>
          <w:szCs w:val="16"/>
        </w:rPr>
      </w:pPr>
      <w:r w:rsidRPr="00F13BAA">
        <w:rPr>
          <w:sz w:val="16"/>
          <w:szCs w:val="16"/>
        </w:rPr>
        <w:t xml:space="preserve">Создать согласительную комиссию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муниципального образования </w:t>
      </w:r>
      <w:proofErr w:type="spellStart"/>
      <w:r w:rsidRPr="00F13BAA">
        <w:rPr>
          <w:sz w:val="16"/>
          <w:szCs w:val="16"/>
        </w:rPr>
        <w:t>Неболчское</w:t>
      </w:r>
      <w:proofErr w:type="spellEnd"/>
      <w:r w:rsidRPr="00F13BAA">
        <w:rPr>
          <w:sz w:val="16"/>
          <w:szCs w:val="16"/>
        </w:rPr>
        <w:t xml:space="preserve"> сельское поселение Любытинского муниципального района   Новгородской области.</w:t>
      </w:r>
    </w:p>
    <w:p w:rsidR="00F13BAA" w:rsidRPr="00F13BAA" w:rsidRDefault="00F13BAA" w:rsidP="00F13BAA">
      <w:pPr>
        <w:numPr>
          <w:ilvl w:val="0"/>
          <w:numId w:val="28"/>
        </w:numPr>
        <w:tabs>
          <w:tab w:val="left" w:pos="1134"/>
        </w:tabs>
        <w:spacing w:line="360" w:lineRule="atLeast"/>
        <w:ind w:left="0" w:firstLine="709"/>
        <w:jc w:val="both"/>
        <w:rPr>
          <w:iCs/>
          <w:sz w:val="16"/>
          <w:szCs w:val="16"/>
        </w:rPr>
      </w:pPr>
      <w:r w:rsidRPr="00F13BAA">
        <w:rPr>
          <w:iCs/>
          <w:sz w:val="16"/>
          <w:szCs w:val="16"/>
        </w:rPr>
        <w:t>Утвердить  состав согласительной комиссии согласно приложению.</w:t>
      </w:r>
    </w:p>
    <w:p w:rsidR="00F13BAA" w:rsidRPr="00F13BAA" w:rsidRDefault="00F13BAA" w:rsidP="00F13BAA">
      <w:pPr>
        <w:numPr>
          <w:ilvl w:val="0"/>
          <w:numId w:val="28"/>
        </w:numPr>
        <w:tabs>
          <w:tab w:val="left" w:pos="1134"/>
        </w:tabs>
        <w:spacing w:line="360" w:lineRule="atLeast"/>
        <w:ind w:left="0" w:firstLine="709"/>
        <w:jc w:val="both"/>
        <w:rPr>
          <w:iCs/>
          <w:sz w:val="16"/>
          <w:szCs w:val="16"/>
        </w:rPr>
      </w:pPr>
      <w:r w:rsidRPr="00F13BAA">
        <w:rPr>
          <w:iCs/>
          <w:sz w:val="16"/>
          <w:szCs w:val="16"/>
        </w:rPr>
        <w:lastRenderedPageBreak/>
        <w:t>Отделу архитектуры и градостроительства Администрации Любытинского муниципального района:</w:t>
      </w:r>
    </w:p>
    <w:p w:rsidR="00F13BAA" w:rsidRPr="00F13BAA" w:rsidRDefault="00F13BAA" w:rsidP="00F13BAA">
      <w:pPr>
        <w:tabs>
          <w:tab w:val="left" w:pos="0"/>
        </w:tabs>
        <w:spacing w:line="360" w:lineRule="atLeast"/>
        <w:jc w:val="both"/>
        <w:rPr>
          <w:iCs/>
          <w:sz w:val="16"/>
          <w:szCs w:val="16"/>
        </w:rPr>
      </w:pPr>
      <w:r w:rsidRPr="00F13BAA">
        <w:rPr>
          <w:iCs/>
          <w:sz w:val="16"/>
          <w:szCs w:val="16"/>
        </w:rPr>
        <w:tab/>
        <w:t xml:space="preserve">- </w:t>
      </w:r>
      <w:proofErr w:type="gramStart"/>
      <w:r w:rsidRPr="00F13BAA">
        <w:rPr>
          <w:iCs/>
          <w:sz w:val="16"/>
          <w:szCs w:val="16"/>
        </w:rPr>
        <w:t>разместить проект</w:t>
      </w:r>
      <w:proofErr w:type="gramEnd"/>
      <w:r w:rsidRPr="00F13BAA">
        <w:rPr>
          <w:iCs/>
          <w:sz w:val="16"/>
          <w:szCs w:val="16"/>
        </w:rPr>
        <w:t xml:space="preserve"> внесения изменений в генеральный план </w:t>
      </w:r>
      <w:r w:rsidRPr="00F13BAA">
        <w:rPr>
          <w:sz w:val="16"/>
          <w:szCs w:val="16"/>
        </w:rPr>
        <w:t xml:space="preserve">муниципального образования </w:t>
      </w:r>
      <w:proofErr w:type="spellStart"/>
      <w:r w:rsidRPr="00F13BAA">
        <w:rPr>
          <w:sz w:val="16"/>
          <w:szCs w:val="16"/>
        </w:rPr>
        <w:t>Неболчское</w:t>
      </w:r>
      <w:proofErr w:type="spellEnd"/>
      <w:r w:rsidRPr="00F13BAA">
        <w:rPr>
          <w:sz w:val="16"/>
          <w:szCs w:val="16"/>
        </w:rPr>
        <w:t xml:space="preserve"> сельское поселение Любытинского муниципального района   Новгородской области</w:t>
      </w:r>
      <w:r w:rsidRPr="00F13BAA">
        <w:rPr>
          <w:iCs/>
          <w:sz w:val="16"/>
          <w:szCs w:val="16"/>
        </w:rPr>
        <w:t xml:space="preserve"> с внесенными в него изменениями в </w:t>
      </w:r>
      <w:r w:rsidRPr="00F13BAA">
        <w:rPr>
          <w:bCs/>
          <w:sz w:val="16"/>
          <w:szCs w:val="16"/>
          <w:shd w:val="clear" w:color="auto" w:fill="FFFFFF"/>
        </w:rPr>
        <w:t>Федеральной государственной информационной системе территориального планирования (далее - ФГИС ТП);</w:t>
      </w:r>
    </w:p>
    <w:p w:rsidR="00F13BAA" w:rsidRPr="00F13BAA" w:rsidRDefault="00F13BAA" w:rsidP="00F13BAA">
      <w:pPr>
        <w:tabs>
          <w:tab w:val="left" w:pos="0"/>
        </w:tabs>
        <w:spacing w:line="360" w:lineRule="atLeast"/>
        <w:jc w:val="both"/>
        <w:rPr>
          <w:iCs/>
          <w:sz w:val="16"/>
          <w:szCs w:val="16"/>
        </w:rPr>
      </w:pPr>
      <w:r w:rsidRPr="00F13BAA">
        <w:rPr>
          <w:iCs/>
          <w:sz w:val="16"/>
          <w:szCs w:val="16"/>
        </w:rPr>
        <w:tab/>
        <w:t>-не позднее 15 календарных дней со дня создания согласительной комиссии направить уведомления о создании согласительной комиссии (в том числе посредством электронной почты с последующей досылкой оригиналов почтой) в адрес</w:t>
      </w:r>
      <w:r w:rsidRPr="00F13BAA">
        <w:rPr>
          <w:sz w:val="16"/>
          <w:szCs w:val="16"/>
        </w:rPr>
        <w:t xml:space="preserve"> органов, которые направили заключения, содержащие положения о несогласии с проектом  документа территориального планирования, с обоснованием принятого решения.</w:t>
      </w:r>
    </w:p>
    <w:p w:rsidR="00F13BAA" w:rsidRPr="00E715BB" w:rsidRDefault="00F13BAA" w:rsidP="00F13BAA">
      <w:pPr>
        <w:tabs>
          <w:tab w:val="left" w:pos="0"/>
        </w:tabs>
        <w:spacing w:line="360" w:lineRule="atLeast"/>
        <w:rPr>
          <w:iCs/>
          <w:color w:val="000000" w:themeColor="text1"/>
          <w:sz w:val="16"/>
          <w:szCs w:val="16"/>
        </w:rPr>
      </w:pPr>
      <w:r w:rsidRPr="00F13BAA">
        <w:rPr>
          <w:iCs/>
          <w:sz w:val="16"/>
          <w:szCs w:val="16"/>
        </w:rPr>
        <w:tab/>
        <w:t xml:space="preserve">4.Настоящее постановление разместить в ФГИС ТП и на официальном сайте Администрации Любытинского муниципального района </w:t>
      </w:r>
      <w:hyperlink r:id="rId12" w:history="1">
        <w:r w:rsidRPr="00E715BB">
          <w:rPr>
            <w:rStyle w:val="a8"/>
            <w:iCs/>
            <w:color w:val="000000" w:themeColor="text1"/>
            <w:sz w:val="16"/>
            <w:szCs w:val="16"/>
          </w:rPr>
          <w:t>http://lubytino.ru/</w:t>
        </w:r>
      </w:hyperlink>
      <w:r w:rsidRPr="00E715BB">
        <w:rPr>
          <w:iCs/>
          <w:color w:val="000000" w:themeColor="text1"/>
          <w:sz w:val="16"/>
          <w:szCs w:val="16"/>
        </w:rPr>
        <w:t>.</w:t>
      </w:r>
    </w:p>
    <w:p w:rsidR="00F13BAA" w:rsidRPr="00F13BAA" w:rsidRDefault="00F13BAA" w:rsidP="00F13BAA">
      <w:pPr>
        <w:tabs>
          <w:tab w:val="left" w:pos="0"/>
        </w:tabs>
        <w:spacing w:line="360" w:lineRule="atLeast"/>
        <w:rPr>
          <w:iCs/>
          <w:sz w:val="16"/>
          <w:szCs w:val="16"/>
        </w:rPr>
      </w:pPr>
      <w:r w:rsidRPr="00E715BB">
        <w:rPr>
          <w:iCs/>
          <w:color w:val="000000" w:themeColor="text1"/>
          <w:sz w:val="16"/>
          <w:szCs w:val="16"/>
        </w:rPr>
        <w:tab/>
        <w:t>5.Контроль, за в</w:t>
      </w:r>
      <w:r w:rsidRPr="00F13BAA">
        <w:rPr>
          <w:iCs/>
          <w:sz w:val="16"/>
          <w:szCs w:val="16"/>
        </w:rPr>
        <w:t>ыполнением постановления возложить на первого заместителя Главы администрации  муниципального района Матвееву С.В.</w:t>
      </w:r>
    </w:p>
    <w:p w:rsidR="00F13BAA" w:rsidRPr="00F13BAA" w:rsidRDefault="00F13BAA" w:rsidP="00F13BAA">
      <w:pPr>
        <w:tabs>
          <w:tab w:val="left" w:pos="1134"/>
        </w:tabs>
        <w:spacing w:line="360" w:lineRule="atLeast"/>
        <w:jc w:val="both"/>
        <w:rPr>
          <w:b/>
          <w:iCs/>
          <w:sz w:val="16"/>
          <w:szCs w:val="16"/>
        </w:rPr>
      </w:pPr>
    </w:p>
    <w:p w:rsidR="00F13BAA" w:rsidRPr="00F13BAA" w:rsidRDefault="00F13BAA" w:rsidP="00F13BAA">
      <w:pPr>
        <w:spacing w:line="240" w:lineRule="exact"/>
        <w:rPr>
          <w:b/>
          <w:sz w:val="16"/>
          <w:szCs w:val="16"/>
        </w:rPr>
      </w:pPr>
    </w:p>
    <w:p w:rsidR="00F13BAA" w:rsidRPr="00F13BAA" w:rsidRDefault="00F13BAA" w:rsidP="00F13BAA">
      <w:pPr>
        <w:spacing w:line="240" w:lineRule="exact"/>
        <w:rPr>
          <w:b/>
          <w:sz w:val="16"/>
          <w:szCs w:val="16"/>
        </w:rPr>
      </w:pPr>
      <w:r w:rsidRPr="00F13BAA">
        <w:rPr>
          <w:b/>
          <w:sz w:val="16"/>
          <w:szCs w:val="16"/>
        </w:rPr>
        <w:t>Глава</w:t>
      </w:r>
    </w:p>
    <w:p w:rsidR="00F13BAA" w:rsidRPr="00F13BAA" w:rsidRDefault="00F13BAA" w:rsidP="00F13BAA">
      <w:pPr>
        <w:spacing w:line="240" w:lineRule="exact"/>
        <w:rPr>
          <w:b/>
          <w:sz w:val="16"/>
          <w:szCs w:val="16"/>
        </w:rPr>
      </w:pPr>
      <w:r w:rsidRPr="00F13BAA">
        <w:rPr>
          <w:b/>
          <w:sz w:val="16"/>
          <w:szCs w:val="16"/>
        </w:rPr>
        <w:t>муниципального района                                                      А.А.Устинов</w:t>
      </w:r>
    </w:p>
    <w:p w:rsidR="00F13BAA" w:rsidRPr="00F13BAA" w:rsidRDefault="00F13BAA" w:rsidP="00F13BAA">
      <w:pPr>
        <w:spacing w:line="240" w:lineRule="exact"/>
        <w:rPr>
          <w:sz w:val="16"/>
          <w:szCs w:val="16"/>
        </w:rPr>
      </w:pPr>
    </w:p>
    <w:p w:rsidR="00F13BAA" w:rsidRPr="00F13BAA" w:rsidRDefault="00F13BAA" w:rsidP="00F13BAA">
      <w:pPr>
        <w:spacing w:line="240" w:lineRule="exact"/>
        <w:rPr>
          <w:sz w:val="16"/>
          <w:szCs w:val="16"/>
        </w:rPr>
      </w:pPr>
    </w:p>
    <w:p w:rsidR="00F13BAA" w:rsidRPr="00F13BAA" w:rsidRDefault="00F13BAA" w:rsidP="00F13BAA">
      <w:pPr>
        <w:spacing w:line="240" w:lineRule="exact"/>
        <w:rPr>
          <w:sz w:val="16"/>
          <w:szCs w:val="16"/>
        </w:rPr>
      </w:pPr>
    </w:p>
    <w:p w:rsidR="00F13BAA" w:rsidRPr="00F13BAA" w:rsidRDefault="00F13BAA" w:rsidP="00F13BAA">
      <w:pPr>
        <w:spacing w:line="240" w:lineRule="exact"/>
        <w:rPr>
          <w:sz w:val="16"/>
          <w:szCs w:val="16"/>
        </w:rPr>
      </w:pPr>
    </w:p>
    <w:p w:rsidR="00F13BAA" w:rsidRPr="00F13BAA" w:rsidRDefault="00F13BAA" w:rsidP="00F13BAA">
      <w:pPr>
        <w:spacing w:line="240" w:lineRule="exact"/>
        <w:rPr>
          <w:sz w:val="16"/>
          <w:szCs w:val="16"/>
        </w:rPr>
      </w:pPr>
    </w:p>
    <w:p w:rsidR="00F13BAA" w:rsidRPr="00F13BAA" w:rsidRDefault="00F13BAA" w:rsidP="00F13BAA">
      <w:pPr>
        <w:spacing w:line="240" w:lineRule="exact"/>
        <w:ind w:right="-510"/>
        <w:jc w:val="right"/>
        <w:rPr>
          <w:color w:val="2D2D2D"/>
          <w:kern w:val="36"/>
          <w:sz w:val="16"/>
          <w:szCs w:val="16"/>
        </w:rPr>
      </w:pPr>
      <w:r w:rsidRPr="00F13BAA">
        <w:rPr>
          <w:color w:val="2D2D2D"/>
          <w:kern w:val="36"/>
          <w:sz w:val="16"/>
          <w:szCs w:val="16"/>
        </w:rPr>
        <w:t xml:space="preserve">                                                 Приложение</w:t>
      </w:r>
    </w:p>
    <w:p w:rsidR="00F13BAA" w:rsidRPr="00F13BAA" w:rsidRDefault="00F13BAA" w:rsidP="00F13BAA">
      <w:pPr>
        <w:spacing w:line="240" w:lineRule="exact"/>
        <w:ind w:right="-510"/>
        <w:jc w:val="right"/>
        <w:rPr>
          <w:color w:val="222222"/>
          <w:sz w:val="16"/>
          <w:szCs w:val="16"/>
        </w:rPr>
      </w:pPr>
      <w:r w:rsidRPr="00F13BAA">
        <w:rPr>
          <w:color w:val="222222"/>
          <w:sz w:val="16"/>
          <w:szCs w:val="16"/>
        </w:rPr>
        <w:t xml:space="preserve">                                                       к постановлению Администрации </w:t>
      </w:r>
    </w:p>
    <w:p w:rsidR="00F13BAA" w:rsidRPr="00F13BAA" w:rsidRDefault="00F13BAA" w:rsidP="00F13BAA">
      <w:pPr>
        <w:spacing w:line="240" w:lineRule="exact"/>
        <w:ind w:right="-510"/>
        <w:jc w:val="right"/>
        <w:rPr>
          <w:color w:val="222222"/>
          <w:sz w:val="16"/>
          <w:szCs w:val="16"/>
        </w:rPr>
      </w:pPr>
      <w:r w:rsidRPr="00F13BAA">
        <w:rPr>
          <w:color w:val="222222"/>
          <w:sz w:val="16"/>
          <w:szCs w:val="16"/>
        </w:rPr>
        <w:t xml:space="preserve">                                                    Любытинского муниципального района</w:t>
      </w:r>
    </w:p>
    <w:p w:rsidR="00F13BAA" w:rsidRPr="00F13BAA" w:rsidRDefault="00F13BAA" w:rsidP="00F13BAA">
      <w:pPr>
        <w:spacing w:line="240" w:lineRule="exact"/>
        <w:ind w:right="-510"/>
        <w:jc w:val="right"/>
        <w:rPr>
          <w:color w:val="222222"/>
          <w:sz w:val="16"/>
          <w:szCs w:val="16"/>
        </w:rPr>
      </w:pPr>
      <w:r w:rsidRPr="00F13BAA">
        <w:rPr>
          <w:color w:val="222222"/>
          <w:sz w:val="16"/>
          <w:szCs w:val="16"/>
        </w:rPr>
        <w:t xml:space="preserve">                                            от 14.03.2022 № 210</w:t>
      </w:r>
    </w:p>
    <w:p w:rsidR="00F13BAA" w:rsidRPr="00F13BAA" w:rsidRDefault="00F13BAA" w:rsidP="00F13BAA">
      <w:pPr>
        <w:ind w:firstLine="540"/>
        <w:jc w:val="right"/>
        <w:rPr>
          <w:color w:val="222222"/>
          <w:sz w:val="16"/>
          <w:szCs w:val="16"/>
        </w:rPr>
      </w:pPr>
      <w:r w:rsidRPr="00F13BAA">
        <w:rPr>
          <w:color w:val="222222"/>
          <w:sz w:val="16"/>
          <w:szCs w:val="16"/>
        </w:rPr>
        <w:t> </w:t>
      </w:r>
    </w:p>
    <w:p w:rsidR="00F13BAA" w:rsidRPr="00F13BAA" w:rsidRDefault="00F13BAA" w:rsidP="00F13BAA">
      <w:pPr>
        <w:pStyle w:val="12"/>
        <w:spacing w:line="240" w:lineRule="exact"/>
        <w:ind w:right="-4"/>
        <w:jc w:val="center"/>
        <w:rPr>
          <w:b/>
          <w:color w:val="000000" w:themeColor="text1"/>
          <w:sz w:val="16"/>
          <w:szCs w:val="16"/>
        </w:rPr>
      </w:pPr>
      <w:r w:rsidRPr="00F13BAA">
        <w:rPr>
          <w:b/>
          <w:color w:val="000000" w:themeColor="text1"/>
          <w:sz w:val="16"/>
          <w:szCs w:val="16"/>
        </w:rPr>
        <w:t>СОСТАВ</w:t>
      </w:r>
      <w:r w:rsidRPr="00F13BAA">
        <w:rPr>
          <w:b/>
          <w:color w:val="000000" w:themeColor="text1"/>
          <w:sz w:val="16"/>
          <w:szCs w:val="16"/>
        </w:rPr>
        <w:br/>
        <w:t xml:space="preserve">согласительной комиссии по урегулированию замечаний, послуживших основанием для подготовки сводного заключения о несогласии </w:t>
      </w:r>
      <w:proofErr w:type="gramStart"/>
      <w:r w:rsidRPr="00F13BAA">
        <w:rPr>
          <w:b/>
          <w:color w:val="000000" w:themeColor="text1"/>
          <w:sz w:val="16"/>
          <w:szCs w:val="16"/>
        </w:rPr>
        <w:t>с</w:t>
      </w:r>
      <w:proofErr w:type="gramEnd"/>
      <w:r w:rsidRPr="00F13BAA">
        <w:rPr>
          <w:b/>
          <w:color w:val="000000" w:themeColor="text1"/>
          <w:sz w:val="16"/>
          <w:szCs w:val="16"/>
        </w:rPr>
        <w:t xml:space="preserve"> </w:t>
      </w:r>
    </w:p>
    <w:p w:rsidR="00F13BAA" w:rsidRPr="00F13BAA" w:rsidRDefault="00F13BAA" w:rsidP="00F13BAA">
      <w:pPr>
        <w:pStyle w:val="12"/>
        <w:spacing w:line="240" w:lineRule="exact"/>
        <w:ind w:right="-4"/>
        <w:jc w:val="center"/>
        <w:rPr>
          <w:b/>
          <w:color w:val="000000" w:themeColor="text1"/>
          <w:sz w:val="16"/>
          <w:szCs w:val="16"/>
        </w:rPr>
      </w:pPr>
      <w:r w:rsidRPr="00F13BAA">
        <w:rPr>
          <w:b/>
          <w:color w:val="000000" w:themeColor="text1"/>
          <w:sz w:val="16"/>
          <w:szCs w:val="16"/>
        </w:rPr>
        <w:t xml:space="preserve">проектом внесения изменений в Генеральный план муниципального </w:t>
      </w:r>
    </w:p>
    <w:p w:rsidR="00F13BAA" w:rsidRPr="00F13BAA" w:rsidRDefault="00F13BAA" w:rsidP="00F13BAA">
      <w:pPr>
        <w:pStyle w:val="12"/>
        <w:spacing w:line="240" w:lineRule="exact"/>
        <w:ind w:right="-4"/>
        <w:jc w:val="center"/>
        <w:rPr>
          <w:b/>
          <w:color w:val="000000" w:themeColor="text1"/>
          <w:sz w:val="16"/>
          <w:szCs w:val="16"/>
        </w:rPr>
      </w:pPr>
      <w:r w:rsidRPr="00F13BAA">
        <w:rPr>
          <w:b/>
          <w:color w:val="000000" w:themeColor="text1"/>
          <w:sz w:val="16"/>
          <w:szCs w:val="16"/>
        </w:rPr>
        <w:t xml:space="preserve">образования </w:t>
      </w:r>
      <w:proofErr w:type="spellStart"/>
      <w:r w:rsidRPr="00F13BAA">
        <w:rPr>
          <w:b/>
          <w:color w:val="000000" w:themeColor="text1"/>
          <w:sz w:val="16"/>
          <w:szCs w:val="16"/>
        </w:rPr>
        <w:t>Неболчское</w:t>
      </w:r>
      <w:proofErr w:type="spellEnd"/>
      <w:r w:rsidRPr="00F13BAA">
        <w:rPr>
          <w:b/>
          <w:color w:val="000000" w:themeColor="text1"/>
          <w:sz w:val="16"/>
          <w:szCs w:val="16"/>
        </w:rPr>
        <w:t xml:space="preserve"> сельское поселение Любытинского </w:t>
      </w:r>
    </w:p>
    <w:p w:rsidR="00F13BAA" w:rsidRPr="00F13BAA" w:rsidRDefault="00F13BAA" w:rsidP="00F13BAA">
      <w:pPr>
        <w:pStyle w:val="12"/>
        <w:spacing w:line="240" w:lineRule="exact"/>
        <w:ind w:right="-4"/>
        <w:jc w:val="center"/>
        <w:rPr>
          <w:b/>
          <w:color w:val="000000" w:themeColor="text1"/>
          <w:sz w:val="16"/>
          <w:szCs w:val="16"/>
        </w:rPr>
      </w:pPr>
      <w:r w:rsidRPr="00F13BAA">
        <w:rPr>
          <w:b/>
          <w:color w:val="000000" w:themeColor="text1"/>
          <w:sz w:val="16"/>
          <w:szCs w:val="16"/>
        </w:rPr>
        <w:t>муниципального района Новгородской области</w:t>
      </w:r>
    </w:p>
    <w:p w:rsidR="00F13BAA" w:rsidRPr="00F13BAA" w:rsidRDefault="00F13BAA" w:rsidP="00F13BAA">
      <w:pPr>
        <w:pStyle w:val="formattext"/>
        <w:spacing w:before="0" w:beforeAutospacing="0" w:after="0" w:afterAutospacing="0"/>
        <w:ind w:firstLine="851"/>
        <w:rPr>
          <w:sz w:val="16"/>
          <w:szCs w:val="1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113"/>
        <w:gridCol w:w="6447"/>
      </w:tblGrid>
      <w:tr w:rsidR="00F13BAA" w:rsidRPr="00F13BAA" w:rsidTr="00991C89">
        <w:trPr>
          <w:trHeight w:val="828"/>
        </w:trPr>
        <w:tc>
          <w:tcPr>
            <w:tcW w:w="3113" w:type="dxa"/>
            <w:tcBorders>
              <w:top w:val="nil"/>
              <w:left w:val="nil"/>
              <w:bottom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Матвеева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Светлана Викторовна</w:t>
            </w:r>
          </w:p>
        </w:tc>
        <w:tc>
          <w:tcPr>
            <w:tcW w:w="6447" w:type="dxa"/>
            <w:tcBorders>
              <w:top w:val="nil"/>
              <w:left w:val="nil"/>
              <w:bottom w:val="nil"/>
              <w:right w:val="nil"/>
            </w:tcBorders>
          </w:tcPr>
          <w:p w:rsidR="00F13BAA" w:rsidRPr="00F13BAA" w:rsidRDefault="00F13BAA" w:rsidP="00991C89">
            <w:pPr>
              <w:pStyle w:val="ConsPlusNormal"/>
              <w:spacing w:line="240" w:lineRule="exact"/>
              <w:ind w:firstLine="6"/>
              <w:jc w:val="both"/>
              <w:rPr>
                <w:rFonts w:ascii="Times New Roman" w:hAnsi="Times New Roman" w:cs="Times New Roman"/>
                <w:sz w:val="16"/>
                <w:szCs w:val="16"/>
              </w:rPr>
            </w:pPr>
            <w:r w:rsidRPr="00F13BAA">
              <w:rPr>
                <w:rFonts w:ascii="Times New Roman" w:hAnsi="Times New Roman" w:cs="Times New Roman"/>
                <w:sz w:val="16"/>
                <w:szCs w:val="16"/>
              </w:rPr>
              <w:t>-первый заместитель Главы администрации Любытинского муниципального района, председатель согласительной комиссии</w:t>
            </w:r>
          </w:p>
        </w:tc>
      </w:tr>
      <w:tr w:rsidR="00F13BAA" w:rsidRPr="00F13BAA" w:rsidTr="00991C89">
        <w:trPr>
          <w:trHeight w:val="377"/>
        </w:trPr>
        <w:tc>
          <w:tcPr>
            <w:tcW w:w="3113" w:type="dxa"/>
            <w:tcBorders>
              <w:top w:val="nil"/>
              <w:left w:val="nil"/>
              <w:bottom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proofErr w:type="spellStart"/>
            <w:r w:rsidRPr="00F13BAA">
              <w:rPr>
                <w:rFonts w:ascii="Times New Roman" w:hAnsi="Times New Roman" w:cs="Times New Roman"/>
                <w:sz w:val="16"/>
                <w:szCs w:val="16"/>
              </w:rPr>
              <w:t>Сивец</w:t>
            </w:r>
            <w:proofErr w:type="spellEnd"/>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Сергей Николаевич</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p>
        </w:tc>
        <w:tc>
          <w:tcPr>
            <w:tcW w:w="6447" w:type="dxa"/>
            <w:tcBorders>
              <w:top w:val="nil"/>
              <w:left w:val="nil"/>
              <w:bottom w:val="nil"/>
              <w:right w:val="nil"/>
            </w:tcBorders>
          </w:tcPr>
          <w:p w:rsidR="00F13BAA" w:rsidRPr="00F13BAA" w:rsidRDefault="00F13BAA" w:rsidP="00991C89">
            <w:pPr>
              <w:pStyle w:val="ConsPlusNormal"/>
              <w:spacing w:line="240" w:lineRule="exact"/>
              <w:ind w:firstLine="6"/>
              <w:jc w:val="both"/>
              <w:rPr>
                <w:rFonts w:ascii="Times New Roman" w:hAnsi="Times New Roman" w:cs="Times New Roman"/>
                <w:sz w:val="16"/>
                <w:szCs w:val="16"/>
              </w:rPr>
            </w:pPr>
            <w:r w:rsidRPr="00F13BAA">
              <w:rPr>
                <w:rFonts w:ascii="Times New Roman" w:hAnsi="Times New Roman" w:cs="Times New Roman"/>
                <w:sz w:val="16"/>
                <w:szCs w:val="16"/>
              </w:rPr>
              <w:t>-заместитель Главы администрации Любытинского муниципального района, заместитель председателя согласительной комиссии</w:t>
            </w:r>
          </w:p>
        </w:tc>
      </w:tr>
      <w:tr w:rsidR="00F13BAA" w:rsidRPr="00F13BAA" w:rsidTr="00E715BB">
        <w:trPr>
          <w:trHeight w:val="719"/>
        </w:trPr>
        <w:tc>
          <w:tcPr>
            <w:tcW w:w="3113" w:type="dxa"/>
            <w:tcBorders>
              <w:top w:val="nil"/>
              <w:left w:val="nil"/>
              <w:bottom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Соловьева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Марина Александровна</w:t>
            </w:r>
          </w:p>
        </w:tc>
        <w:tc>
          <w:tcPr>
            <w:tcW w:w="6447" w:type="dxa"/>
            <w:tcBorders>
              <w:top w:val="nil"/>
              <w:left w:val="nil"/>
              <w:bottom w:val="nil"/>
              <w:right w:val="nil"/>
            </w:tcBorders>
          </w:tcPr>
          <w:p w:rsidR="00F13BAA" w:rsidRPr="00F13BAA" w:rsidRDefault="00F13BAA" w:rsidP="00991C89">
            <w:pPr>
              <w:pStyle w:val="ConsPlusNormal"/>
              <w:spacing w:line="240" w:lineRule="exact"/>
              <w:ind w:firstLine="6"/>
              <w:jc w:val="both"/>
              <w:rPr>
                <w:rFonts w:ascii="Times New Roman" w:hAnsi="Times New Roman" w:cs="Times New Roman"/>
                <w:sz w:val="16"/>
                <w:szCs w:val="16"/>
              </w:rPr>
            </w:pPr>
            <w:r w:rsidRPr="00F13BAA">
              <w:rPr>
                <w:rFonts w:ascii="Times New Roman" w:hAnsi="Times New Roman" w:cs="Times New Roman"/>
                <w:sz w:val="16"/>
                <w:szCs w:val="16"/>
              </w:rPr>
              <w:t>-заведующий отделом архитектуры и градостроительства Администрации Любытинского муниципального района, секретарь согласительной комиссии</w:t>
            </w:r>
          </w:p>
        </w:tc>
      </w:tr>
      <w:tr w:rsidR="00F13BAA" w:rsidRPr="00F13BAA" w:rsidTr="00991C89">
        <w:trPr>
          <w:trHeight w:val="169"/>
        </w:trPr>
        <w:tc>
          <w:tcPr>
            <w:tcW w:w="9560" w:type="dxa"/>
            <w:gridSpan w:val="2"/>
            <w:tcBorders>
              <w:top w:val="nil"/>
              <w:left w:val="nil"/>
              <w:bottom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b/>
                <w:sz w:val="16"/>
                <w:szCs w:val="16"/>
              </w:rPr>
              <w:t>Члены Согласительной комиссии:</w:t>
            </w:r>
          </w:p>
        </w:tc>
      </w:tr>
      <w:tr w:rsidR="00F13BAA" w:rsidRPr="00F13BAA" w:rsidTr="00991C89">
        <w:trPr>
          <w:trHeight w:val="161"/>
        </w:trPr>
        <w:tc>
          <w:tcPr>
            <w:tcW w:w="3113" w:type="dxa"/>
            <w:tcBorders>
              <w:top w:val="nil"/>
              <w:left w:val="nil"/>
              <w:bottom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Калашникова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Ирина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Владимировна</w:t>
            </w:r>
          </w:p>
          <w:p w:rsidR="00F13BAA" w:rsidRPr="00F13BAA" w:rsidRDefault="00F13BAA" w:rsidP="00991C89">
            <w:pPr>
              <w:pStyle w:val="ConsPlusNormal"/>
              <w:spacing w:line="240" w:lineRule="exact"/>
              <w:ind w:firstLine="0"/>
              <w:jc w:val="center"/>
              <w:rPr>
                <w:rFonts w:ascii="Times New Roman" w:hAnsi="Times New Roman" w:cs="Times New Roman"/>
                <w:color w:val="FF0000"/>
                <w:sz w:val="16"/>
                <w:szCs w:val="16"/>
              </w:rPr>
            </w:pPr>
          </w:p>
        </w:tc>
        <w:tc>
          <w:tcPr>
            <w:tcW w:w="6447" w:type="dxa"/>
            <w:tcBorders>
              <w:top w:val="nil"/>
              <w:left w:val="nil"/>
              <w:bottom w:val="nil"/>
              <w:right w:val="nil"/>
            </w:tcBorders>
          </w:tcPr>
          <w:p w:rsidR="00F13BAA" w:rsidRPr="00F13BAA" w:rsidRDefault="00F13BAA" w:rsidP="00991C89">
            <w:pPr>
              <w:pStyle w:val="ConsPlusNormal"/>
              <w:spacing w:line="240" w:lineRule="exact"/>
              <w:ind w:firstLine="6"/>
              <w:jc w:val="both"/>
              <w:rPr>
                <w:rFonts w:ascii="Times New Roman" w:hAnsi="Times New Roman" w:cs="Times New Roman"/>
                <w:sz w:val="16"/>
                <w:szCs w:val="16"/>
              </w:rPr>
            </w:pPr>
            <w:r w:rsidRPr="00F13BAA">
              <w:rPr>
                <w:rFonts w:ascii="Times New Roman" w:hAnsi="Times New Roman" w:cs="Times New Roman"/>
                <w:sz w:val="16"/>
                <w:szCs w:val="16"/>
              </w:rPr>
              <w:t xml:space="preserve">-начальник отдела архитектуры и территориального развития Министерства строительства, архитектуры и имущественных отношений Новгородской области, представитель министерства строительства, архитектуры и имущественных отношений Новгородской области </w:t>
            </w:r>
          </w:p>
        </w:tc>
      </w:tr>
      <w:tr w:rsidR="00F13BAA" w:rsidRPr="00F13BAA" w:rsidTr="00991C89">
        <w:trPr>
          <w:trHeight w:val="161"/>
        </w:trPr>
        <w:tc>
          <w:tcPr>
            <w:tcW w:w="3113" w:type="dxa"/>
            <w:tcBorders>
              <w:top w:val="nil"/>
              <w:left w:val="nil"/>
              <w:bottom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lastRenderedPageBreak/>
              <w:t>Казаринов</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Олег Васильевич</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p>
        </w:tc>
        <w:tc>
          <w:tcPr>
            <w:tcW w:w="6447" w:type="dxa"/>
            <w:tcBorders>
              <w:top w:val="nil"/>
              <w:left w:val="nil"/>
              <w:bottom w:val="nil"/>
              <w:right w:val="nil"/>
            </w:tcBorders>
          </w:tcPr>
          <w:p w:rsidR="00F13BAA" w:rsidRPr="00F13BAA" w:rsidRDefault="00F13BAA" w:rsidP="00991C89">
            <w:pPr>
              <w:pStyle w:val="ConsPlusNormal"/>
              <w:spacing w:line="240" w:lineRule="exact"/>
              <w:ind w:firstLine="6"/>
              <w:jc w:val="both"/>
              <w:rPr>
                <w:rFonts w:ascii="Times New Roman" w:hAnsi="Times New Roman" w:cs="Times New Roman"/>
                <w:sz w:val="16"/>
                <w:szCs w:val="16"/>
              </w:rPr>
            </w:pPr>
            <w:r w:rsidRPr="00F13BAA">
              <w:rPr>
                <w:rFonts w:ascii="Times New Roman" w:hAnsi="Times New Roman" w:cs="Times New Roman"/>
                <w:sz w:val="16"/>
                <w:szCs w:val="16"/>
              </w:rPr>
              <w:t xml:space="preserve">-главный специалист-эксперт отдела по управлению и распоряжению государственным имуществом и земельными ресурсами департамента имущественных отношений  министерства строительства, архитектуры и имущественных отношений Новгородской области, представитель  министерства строительства, архитектуры и имущественных отношений Новгородской области </w:t>
            </w:r>
          </w:p>
        </w:tc>
      </w:tr>
      <w:tr w:rsidR="00F13BAA" w:rsidRPr="00F13BAA" w:rsidTr="00991C89">
        <w:trPr>
          <w:trHeight w:val="161"/>
        </w:trPr>
        <w:tc>
          <w:tcPr>
            <w:tcW w:w="3113" w:type="dxa"/>
            <w:tcBorders>
              <w:top w:val="nil"/>
              <w:left w:val="nil"/>
              <w:bottom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Сухарева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Надежда Михайловна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p>
        </w:tc>
        <w:tc>
          <w:tcPr>
            <w:tcW w:w="6447" w:type="dxa"/>
            <w:tcBorders>
              <w:top w:val="nil"/>
              <w:left w:val="nil"/>
              <w:bottom w:val="nil"/>
              <w:right w:val="nil"/>
            </w:tcBorders>
          </w:tcPr>
          <w:p w:rsidR="00F13BAA" w:rsidRPr="00F13BAA" w:rsidRDefault="00F13BAA" w:rsidP="00991C89">
            <w:pPr>
              <w:spacing w:line="240" w:lineRule="exact"/>
              <w:jc w:val="both"/>
              <w:rPr>
                <w:sz w:val="16"/>
                <w:szCs w:val="16"/>
              </w:rPr>
            </w:pPr>
            <w:r w:rsidRPr="00F13BAA">
              <w:rPr>
                <w:color w:val="000000"/>
                <w:sz w:val="16"/>
                <w:szCs w:val="16"/>
                <w:shd w:val="clear" w:color="auto" w:fill="FFFFFF"/>
              </w:rPr>
              <w:t xml:space="preserve">-заместитель начальника отдела государственного лесного реестра, лесоустройства и государственной экспертизы </w:t>
            </w:r>
            <w:proofErr w:type="gramStart"/>
            <w:r w:rsidRPr="00F13BAA">
              <w:rPr>
                <w:color w:val="000000"/>
                <w:sz w:val="16"/>
                <w:szCs w:val="16"/>
                <w:shd w:val="clear" w:color="auto" w:fill="FFFFFF"/>
              </w:rPr>
              <w:t>проектов освоения лесов Департамента лесного хозяйства Министерства природных</w:t>
            </w:r>
            <w:proofErr w:type="gramEnd"/>
            <w:r w:rsidRPr="00F13BAA">
              <w:rPr>
                <w:color w:val="000000"/>
                <w:sz w:val="16"/>
                <w:szCs w:val="16"/>
                <w:shd w:val="clear" w:color="auto" w:fill="FFFFFF"/>
              </w:rPr>
              <w:t xml:space="preserve"> ресурсов, лесного хозяйства и экологии Новгородской области, п</w:t>
            </w:r>
            <w:r w:rsidRPr="00F13BAA">
              <w:rPr>
                <w:sz w:val="16"/>
                <w:szCs w:val="16"/>
              </w:rPr>
              <w:t xml:space="preserve">редставитель Министерства природных ресурсов, лесного хозяйства и экологии Новгородской области </w:t>
            </w:r>
          </w:p>
        </w:tc>
      </w:tr>
      <w:tr w:rsidR="00F13BAA" w:rsidRPr="00F13BAA" w:rsidTr="00991C89">
        <w:trPr>
          <w:trHeight w:val="161"/>
        </w:trPr>
        <w:tc>
          <w:tcPr>
            <w:tcW w:w="3113" w:type="dxa"/>
            <w:tcBorders>
              <w:top w:val="nil"/>
              <w:left w:val="nil"/>
              <w:right w:val="nil"/>
            </w:tcBorders>
          </w:tcPr>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Гаврилова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Людмила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Александровна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p>
        </w:tc>
        <w:tc>
          <w:tcPr>
            <w:tcW w:w="6447" w:type="dxa"/>
            <w:tcBorders>
              <w:top w:val="nil"/>
              <w:left w:val="nil"/>
              <w:right w:val="nil"/>
            </w:tcBorders>
          </w:tcPr>
          <w:p w:rsidR="00F13BAA" w:rsidRPr="00F13BAA" w:rsidRDefault="00F13BAA" w:rsidP="00991C89">
            <w:pPr>
              <w:spacing w:line="240" w:lineRule="exact"/>
              <w:jc w:val="both"/>
              <w:rPr>
                <w:color w:val="000000"/>
                <w:sz w:val="16"/>
                <w:szCs w:val="16"/>
                <w:shd w:val="clear" w:color="auto" w:fill="FFFFFF"/>
              </w:rPr>
            </w:pPr>
            <w:r w:rsidRPr="00F13BAA">
              <w:rPr>
                <w:sz w:val="16"/>
                <w:szCs w:val="16"/>
              </w:rPr>
              <w:t>-с</w:t>
            </w:r>
            <w:r w:rsidRPr="00F13BAA">
              <w:rPr>
                <w:color w:val="000000"/>
                <w:sz w:val="16"/>
                <w:szCs w:val="16"/>
                <w:shd w:val="clear" w:color="auto" w:fill="FFFFFF"/>
              </w:rPr>
              <w:t xml:space="preserve">лужащий старшей категории отдела государственного лесного реестра, лесоустройства и государственной экспертизы </w:t>
            </w:r>
            <w:proofErr w:type="gramStart"/>
            <w:r w:rsidRPr="00F13BAA">
              <w:rPr>
                <w:color w:val="000000"/>
                <w:sz w:val="16"/>
                <w:szCs w:val="16"/>
                <w:shd w:val="clear" w:color="auto" w:fill="FFFFFF"/>
              </w:rPr>
              <w:t>проектов освоения лесов Департамента лесного хозяйства Министерства природных</w:t>
            </w:r>
            <w:proofErr w:type="gramEnd"/>
            <w:r w:rsidRPr="00F13BAA">
              <w:rPr>
                <w:color w:val="000000"/>
                <w:sz w:val="16"/>
                <w:szCs w:val="16"/>
                <w:shd w:val="clear" w:color="auto" w:fill="FFFFFF"/>
              </w:rPr>
              <w:t xml:space="preserve"> ресурсов, лесного хозяйства и экологии Новгородской области</w:t>
            </w:r>
          </w:p>
        </w:tc>
      </w:tr>
      <w:tr w:rsidR="00F13BAA" w:rsidRPr="00F13BAA" w:rsidTr="00991C89">
        <w:trPr>
          <w:trHeight w:val="161"/>
        </w:trPr>
        <w:tc>
          <w:tcPr>
            <w:tcW w:w="3113" w:type="dxa"/>
            <w:tcBorders>
              <w:top w:val="nil"/>
              <w:left w:val="nil"/>
              <w:bottom w:val="single" w:sz="4" w:space="0" w:color="auto"/>
              <w:right w:val="nil"/>
            </w:tcBorders>
          </w:tcPr>
          <w:p w:rsidR="00F13BAA" w:rsidRPr="00F13BAA" w:rsidRDefault="00F13BAA" w:rsidP="00991C89">
            <w:pPr>
              <w:pStyle w:val="ConsPlusNormal"/>
              <w:spacing w:line="240" w:lineRule="exact"/>
              <w:jc w:val="center"/>
              <w:rPr>
                <w:rFonts w:ascii="Times New Roman" w:hAnsi="Times New Roman" w:cs="Times New Roman"/>
                <w:sz w:val="16"/>
                <w:szCs w:val="16"/>
              </w:rPr>
            </w:pPr>
            <w:proofErr w:type="spellStart"/>
            <w:r w:rsidRPr="00F13BAA">
              <w:rPr>
                <w:rFonts w:ascii="Times New Roman" w:hAnsi="Times New Roman" w:cs="Times New Roman"/>
                <w:sz w:val="16"/>
                <w:szCs w:val="16"/>
              </w:rPr>
              <w:t>Шерстобитова</w:t>
            </w:r>
            <w:proofErr w:type="spellEnd"/>
            <w:r w:rsidRPr="00F13BAA">
              <w:rPr>
                <w:rFonts w:ascii="Times New Roman" w:hAnsi="Times New Roman" w:cs="Times New Roman"/>
                <w:sz w:val="16"/>
                <w:szCs w:val="16"/>
              </w:rPr>
              <w:t xml:space="preserve"> Алена</w:t>
            </w:r>
          </w:p>
          <w:p w:rsidR="00F13BAA" w:rsidRPr="00F13BAA" w:rsidRDefault="00F13BAA" w:rsidP="00991C89">
            <w:pPr>
              <w:pStyle w:val="ConsPlusNormal"/>
              <w:spacing w:line="240" w:lineRule="exact"/>
              <w:ind w:firstLine="0"/>
              <w:jc w:val="center"/>
              <w:rPr>
                <w:rFonts w:ascii="Times New Roman" w:hAnsi="Times New Roman" w:cs="Times New Roman"/>
                <w:sz w:val="16"/>
                <w:szCs w:val="16"/>
              </w:rPr>
            </w:pPr>
            <w:r w:rsidRPr="00F13BAA">
              <w:rPr>
                <w:rFonts w:ascii="Times New Roman" w:hAnsi="Times New Roman" w:cs="Times New Roman"/>
                <w:sz w:val="16"/>
                <w:szCs w:val="16"/>
              </w:rPr>
              <w:t>Алексеевна</w:t>
            </w:r>
          </w:p>
        </w:tc>
        <w:tc>
          <w:tcPr>
            <w:tcW w:w="6447" w:type="dxa"/>
            <w:tcBorders>
              <w:top w:val="nil"/>
              <w:left w:val="nil"/>
              <w:bottom w:val="single" w:sz="4" w:space="0" w:color="auto"/>
              <w:right w:val="nil"/>
            </w:tcBorders>
          </w:tcPr>
          <w:p w:rsidR="00F13BAA" w:rsidRPr="00F13BAA" w:rsidRDefault="00F13BAA" w:rsidP="00991C89">
            <w:pPr>
              <w:spacing w:line="240" w:lineRule="exact"/>
              <w:jc w:val="both"/>
              <w:rPr>
                <w:sz w:val="16"/>
                <w:szCs w:val="16"/>
              </w:rPr>
            </w:pPr>
            <w:r w:rsidRPr="00F13BAA">
              <w:rPr>
                <w:sz w:val="16"/>
                <w:szCs w:val="16"/>
              </w:rPr>
              <w:t>-представитель от ООО «География» (разработчик проекта документа территориального планирования)</w:t>
            </w:r>
          </w:p>
        </w:tc>
      </w:tr>
    </w:tbl>
    <w:p w:rsidR="00C941BB" w:rsidRPr="002610AA" w:rsidRDefault="00C941BB" w:rsidP="00C06136">
      <w:pPr>
        <w:tabs>
          <w:tab w:val="left" w:pos="6480"/>
        </w:tabs>
        <w:autoSpaceDE w:val="0"/>
        <w:autoSpaceDN w:val="0"/>
        <w:adjustRightInd w:val="0"/>
        <w:jc w:val="both"/>
        <w:rPr>
          <w:sz w:val="16"/>
          <w:szCs w:val="16"/>
        </w:rPr>
      </w:pPr>
    </w:p>
    <w:p w:rsidR="00C941BB" w:rsidRPr="002610AA" w:rsidRDefault="00C941BB" w:rsidP="00C06136">
      <w:pPr>
        <w:tabs>
          <w:tab w:val="left" w:pos="6480"/>
        </w:tabs>
        <w:autoSpaceDE w:val="0"/>
        <w:autoSpaceDN w:val="0"/>
        <w:adjustRightInd w:val="0"/>
        <w:jc w:val="both"/>
        <w:rPr>
          <w:sz w:val="16"/>
          <w:szCs w:val="16"/>
        </w:rPr>
      </w:pPr>
    </w:p>
    <w:p w:rsidR="00F13BAA" w:rsidRPr="00F13BAA" w:rsidRDefault="00F13BAA" w:rsidP="00F13BAA">
      <w:pPr>
        <w:pStyle w:val="5"/>
        <w:spacing w:line="240" w:lineRule="exact"/>
        <w:ind w:right="-58"/>
        <w:rPr>
          <w:sz w:val="16"/>
          <w:szCs w:val="16"/>
        </w:rPr>
      </w:pPr>
      <w:r w:rsidRPr="00F13BAA">
        <w:rPr>
          <w:sz w:val="16"/>
          <w:szCs w:val="16"/>
        </w:rPr>
        <w:t>Российская  Федерация</w:t>
      </w:r>
    </w:p>
    <w:p w:rsidR="00F13BAA" w:rsidRPr="00F13BAA" w:rsidRDefault="00F13BAA" w:rsidP="00F13BAA">
      <w:pPr>
        <w:pStyle w:val="5"/>
        <w:spacing w:line="240" w:lineRule="exact"/>
        <w:ind w:right="-58"/>
        <w:rPr>
          <w:color w:val="000000"/>
          <w:sz w:val="16"/>
          <w:szCs w:val="16"/>
        </w:rPr>
      </w:pPr>
      <w:r w:rsidRPr="00F13BAA">
        <w:rPr>
          <w:color w:val="000000"/>
          <w:sz w:val="16"/>
          <w:szCs w:val="16"/>
        </w:rPr>
        <w:t>Новгородская область</w:t>
      </w:r>
    </w:p>
    <w:p w:rsidR="00F13BAA" w:rsidRPr="00E715BB" w:rsidRDefault="00F13BAA" w:rsidP="00F13BAA">
      <w:pPr>
        <w:pStyle w:val="8"/>
        <w:ind w:right="-58"/>
        <w:jc w:val="center"/>
        <w:rPr>
          <w:rFonts w:ascii="Times New Roman" w:hAnsi="Times New Roman"/>
          <w:b/>
          <w:color w:val="000000"/>
          <w:sz w:val="16"/>
          <w:szCs w:val="16"/>
        </w:rPr>
      </w:pPr>
      <w:r w:rsidRPr="00E715BB">
        <w:rPr>
          <w:rFonts w:ascii="Times New Roman" w:hAnsi="Times New Roman"/>
          <w:b/>
          <w:color w:val="000000"/>
          <w:sz w:val="16"/>
          <w:szCs w:val="16"/>
        </w:rPr>
        <w:t>Администрация  Любытинского муниципального района</w:t>
      </w:r>
    </w:p>
    <w:p w:rsidR="00F13BAA" w:rsidRPr="00E715BB" w:rsidRDefault="00F13BAA" w:rsidP="00F13BAA">
      <w:pPr>
        <w:ind w:right="-58"/>
        <w:jc w:val="center"/>
        <w:rPr>
          <w:b/>
          <w:color w:val="000000"/>
          <w:sz w:val="16"/>
          <w:szCs w:val="16"/>
        </w:rPr>
      </w:pPr>
      <w:proofErr w:type="gramStart"/>
      <w:r w:rsidRPr="00E715BB">
        <w:rPr>
          <w:b/>
          <w:color w:val="000000"/>
          <w:sz w:val="16"/>
          <w:szCs w:val="16"/>
        </w:rPr>
        <w:t>П</w:t>
      </w:r>
      <w:proofErr w:type="gramEnd"/>
      <w:r w:rsidRPr="00E715BB">
        <w:rPr>
          <w:b/>
          <w:color w:val="000000"/>
          <w:sz w:val="16"/>
          <w:szCs w:val="16"/>
        </w:rPr>
        <w:t xml:space="preserve"> О С Т А Н О В Л Е Н И Е</w:t>
      </w:r>
    </w:p>
    <w:p w:rsidR="00F13BAA" w:rsidRPr="00F13BAA" w:rsidRDefault="00F13BAA" w:rsidP="00F13BAA">
      <w:pPr>
        <w:spacing w:line="240" w:lineRule="exact"/>
        <w:ind w:right="2"/>
        <w:jc w:val="center"/>
        <w:rPr>
          <w:b/>
          <w:color w:val="000000"/>
          <w:sz w:val="16"/>
          <w:szCs w:val="16"/>
        </w:rPr>
      </w:pPr>
    </w:p>
    <w:p w:rsidR="00F13BAA" w:rsidRPr="00F13BAA" w:rsidRDefault="00F13BAA" w:rsidP="00F13BAA">
      <w:pPr>
        <w:spacing w:line="240" w:lineRule="exact"/>
        <w:ind w:right="2"/>
        <w:jc w:val="center"/>
        <w:rPr>
          <w:color w:val="000000"/>
          <w:sz w:val="16"/>
          <w:szCs w:val="16"/>
        </w:rPr>
      </w:pPr>
      <w:r w:rsidRPr="00F13BAA">
        <w:rPr>
          <w:color w:val="000000"/>
          <w:sz w:val="16"/>
          <w:szCs w:val="16"/>
        </w:rPr>
        <w:t>от 15.03.2022 № 211</w:t>
      </w:r>
    </w:p>
    <w:p w:rsidR="00F13BAA" w:rsidRPr="00F13BAA" w:rsidRDefault="00F13BAA" w:rsidP="00F13BAA">
      <w:pPr>
        <w:spacing w:line="240" w:lineRule="exact"/>
        <w:ind w:right="2"/>
        <w:jc w:val="center"/>
        <w:rPr>
          <w:sz w:val="16"/>
          <w:szCs w:val="16"/>
        </w:rPr>
      </w:pPr>
    </w:p>
    <w:p w:rsidR="00F13BAA" w:rsidRPr="00F13BAA" w:rsidRDefault="00F13BAA" w:rsidP="00F13BAA">
      <w:pPr>
        <w:spacing w:line="240" w:lineRule="exact"/>
        <w:ind w:right="2"/>
        <w:jc w:val="center"/>
        <w:rPr>
          <w:sz w:val="16"/>
          <w:szCs w:val="16"/>
        </w:rPr>
      </w:pPr>
      <w:proofErr w:type="spellStart"/>
      <w:r w:rsidRPr="00F13BAA">
        <w:rPr>
          <w:sz w:val="16"/>
          <w:szCs w:val="16"/>
        </w:rPr>
        <w:t>р.п</w:t>
      </w:r>
      <w:proofErr w:type="gramStart"/>
      <w:r w:rsidRPr="00F13BAA">
        <w:rPr>
          <w:sz w:val="16"/>
          <w:szCs w:val="16"/>
        </w:rPr>
        <w:t>.Л</w:t>
      </w:r>
      <w:proofErr w:type="gramEnd"/>
      <w:r w:rsidRPr="00F13BAA">
        <w:rPr>
          <w:sz w:val="16"/>
          <w:szCs w:val="16"/>
        </w:rPr>
        <w:t>юбытино</w:t>
      </w:r>
      <w:proofErr w:type="spellEnd"/>
    </w:p>
    <w:p w:rsidR="00F13BAA" w:rsidRPr="00F13BAA" w:rsidRDefault="00F13BAA" w:rsidP="00F13BAA">
      <w:pPr>
        <w:spacing w:line="240" w:lineRule="exact"/>
        <w:ind w:right="2"/>
        <w:jc w:val="center"/>
        <w:rPr>
          <w:sz w:val="16"/>
          <w:szCs w:val="16"/>
        </w:rPr>
      </w:pPr>
    </w:p>
    <w:p w:rsidR="00F13BAA" w:rsidRPr="00F13BAA" w:rsidRDefault="00F13BAA" w:rsidP="00F13BAA">
      <w:pPr>
        <w:spacing w:line="240" w:lineRule="exact"/>
        <w:jc w:val="center"/>
        <w:rPr>
          <w:b/>
          <w:bCs/>
          <w:sz w:val="16"/>
          <w:szCs w:val="16"/>
        </w:rPr>
      </w:pPr>
      <w:r w:rsidRPr="00F13BAA">
        <w:rPr>
          <w:b/>
          <w:bCs/>
          <w:sz w:val="16"/>
          <w:szCs w:val="16"/>
        </w:rPr>
        <w:t>О внесении изменений в постановление Администрации муниципального района от 09.02.2022 № 126 «Об обеспечении отдыха, оздоровления и занятости детей на территории  муниципального района»</w:t>
      </w:r>
    </w:p>
    <w:p w:rsidR="00F13BAA" w:rsidRPr="00F13BAA" w:rsidRDefault="00F13BAA" w:rsidP="00F13BAA">
      <w:pPr>
        <w:spacing w:line="240" w:lineRule="exact"/>
        <w:jc w:val="center"/>
        <w:rPr>
          <w:b/>
          <w:bCs/>
          <w:sz w:val="16"/>
          <w:szCs w:val="16"/>
        </w:rPr>
      </w:pPr>
    </w:p>
    <w:p w:rsidR="00F13BAA" w:rsidRPr="00F13BAA" w:rsidRDefault="00F13BAA" w:rsidP="00F13BAA">
      <w:pPr>
        <w:spacing w:line="360" w:lineRule="atLeast"/>
        <w:ind w:firstLine="720"/>
        <w:jc w:val="both"/>
        <w:rPr>
          <w:sz w:val="16"/>
          <w:szCs w:val="16"/>
        </w:rPr>
      </w:pPr>
      <w:r w:rsidRPr="00F13BAA">
        <w:rPr>
          <w:sz w:val="16"/>
          <w:szCs w:val="16"/>
        </w:rPr>
        <w:t xml:space="preserve">Администрация Любытинского муниципального района                               </w:t>
      </w:r>
      <w:r w:rsidRPr="00F13BAA">
        <w:rPr>
          <w:b/>
          <w:sz w:val="16"/>
          <w:szCs w:val="16"/>
        </w:rPr>
        <w:t>ПОСТАНОВЛЯЕТ:</w:t>
      </w:r>
    </w:p>
    <w:p w:rsidR="00F13BAA" w:rsidRPr="00F13BAA" w:rsidRDefault="00F13BAA" w:rsidP="00F13BAA">
      <w:pPr>
        <w:pStyle w:val="ConsPlusNormal"/>
        <w:spacing w:line="360" w:lineRule="atLeast"/>
        <w:jc w:val="both"/>
        <w:rPr>
          <w:rFonts w:ascii="Times New Roman" w:hAnsi="Times New Roman" w:cs="Times New Roman"/>
          <w:sz w:val="16"/>
          <w:szCs w:val="16"/>
        </w:rPr>
      </w:pPr>
    </w:p>
    <w:p w:rsidR="00F13BAA" w:rsidRPr="00F13BAA" w:rsidRDefault="00F13BAA" w:rsidP="00F13BAA">
      <w:pPr>
        <w:pStyle w:val="ConsPlusNormal"/>
        <w:spacing w:line="360" w:lineRule="atLeast"/>
        <w:ind w:firstLine="0"/>
        <w:jc w:val="both"/>
        <w:rPr>
          <w:rFonts w:ascii="Times New Roman" w:hAnsi="Times New Roman" w:cs="Times New Roman"/>
          <w:sz w:val="16"/>
          <w:szCs w:val="16"/>
        </w:rPr>
      </w:pPr>
      <w:r w:rsidRPr="00F13BAA">
        <w:rPr>
          <w:rFonts w:ascii="Times New Roman" w:hAnsi="Times New Roman" w:cs="Times New Roman"/>
          <w:sz w:val="16"/>
          <w:szCs w:val="16"/>
        </w:rPr>
        <w:tab/>
        <w:t xml:space="preserve">1.Внести изменения в Порядок проведения смен лагерей с дневным пребыванием и профильных лагерей в каникулярное время, утверждённый постановлением от 09.02.2022 № 126 «Об обеспечении отдыха, оздоровления и занятости детей на территории муниципального района», заменив в пункте 4.2. слова: </w:t>
      </w:r>
    </w:p>
    <w:p w:rsidR="00F13BAA" w:rsidRPr="00F13BAA" w:rsidRDefault="00F13BAA" w:rsidP="00F13BAA">
      <w:pPr>
        <w:pStyle w:val="ConsPlusNormal"/>
        <w:spacing w:line="360" w:lineRule="atLeast"/>
        <w:ind w:firstLine="0"/>
        <w:jc w:val="both"/>
        <w:rPr>
          <w:rFonts w:ascii="Times New Roman" w:hAnsi="Times New Roman" w:cs="Times New Roman"/>
          <w:sz w:val="16"/>
          <w:szCs w:val="16"/>
        </w:rPr>
      </w:pPr>
      <w:r w:rsidRPr="00F13BAA">
        <w:rPr>
          <w:rFonts w:ascii="Times New Roman" w:hAnsi="Times New Roman" w:cs="Times New Roman"/>
          <w:sz w:val="16"/>
          <w:szCs w:val="16"/>
        </w:rPr>
        <w:tab/>
        <w:t xml:space="preserve">«набор стоимости продуктов питания - 154,6 рубля», на «набор стоимости продуктов питания - не более 210 рублей»; </w:t>
      </w:r>
    </w:p>
    <w:p w:rsidR="00F13BAA" w:rsidRPr="00F13BAA" w:rsidRDefault="00F13BAA" w:rsidP="00F13BAA">
      <w:pPr>
        <w:pStyle w:val="ConsPlusNormal"/>
        <w:spacing w:line="360" w:lineRule="atLeast"/>
        <w:ind w:firstLine="0"/>
        <w:jc w:val="both"/>
        <w:rPr>
          <w:rFonts w:ascii="Times New Roman" w:hAnsi="Times New Roman" w:cs="Times New Roman"/>
          <w:sz w:val="16"/>
          <w:szCs w:val="16"/>
        </w:rPr>
      </w:pPr>
      <w:r w:rsidRPr="00F13BAA">
        <w:rPr>
          <w:rFonts w:ascii="Times New Roman" w:hAnsi="Times New Roman" w:cs="Times New Roman"/>
          <w:sz w:val="16"/>
          <w:szCs w:val="16"/>
        </w:rPr>
        <w:tab/>
        <w:t xml:space="preserve">«Родительская плата составляет 1200 рублей» </w:t>
      </w:r>
      <w:proofErr w:type="gramStart"/>
      <w:r w:rsidRPr="00F13BAA">
        <w:rPr>
          <w:rFonts w:ascii="Times New Roman" w:hAnsi="Times New Roman" w:cs="Times New Roman"/>
          <w:sz w:val="16"/>
          <w:szCs w:val="16"/>
        </w:rPr>
        <w:t>на</w:t>
      </w:r>
      <w:proofErr w:type="gramEnd"/>
      <w:r w:rsidRPr="00F13BAA">
        <w:rPr>
          <w:rFonts w:ascii="Times New Roman" w:hAnsi="Times New Roman" w:cs="Times New Roman"/>
          <w:sz w:val="16"/>
          <w:szCs w:val="16"/>
        </w:rPr>
        <w:t xml:space="preserve"> «Родительская плата составляет 1300 рублей».</w:t>
      </w:r>
    </w:p>
    <w:p w:rsidR="00F13BAA" w:rsidRPr="00F13BAA" w:rsidRDefault="00F13BAA" w:rsidP="00F13BAA">
      <w:pPr>
        <w:spacing w:line="360" w:lineRule="atLeast"/>
        <w:ind w:firstLine="720"/>
        <w:jc w:val="both"/>
        <w:rPr>
          <w:sz w:val="16"/>
          <w:szCs w:val="16"/>
        </w:rPr>
      </w:pPr>
      <w:r w:rsidRPr="00F13BA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13BAA" w:rsidRPr="00F13BAA" w:rsidRDefault="00F13BAA" w:rsidP="00F13BAA">
      <w:pPr>
        <w:spacing w:line="240" w:lineRule="exact"/>
        <w:ind w:right="2"/>
        <w:jc w:val="center"/>
        <w:rPr>
          <w:sz w:val="16"/>
          <w:szCs w:val="16"/>
        </w:rPr>
      </w:pPr>
    </w:p>
    <w:p w:rsidR="00F13BAA" w:rsidRPr="00F13BAA" w:rsidRDefault="00F13BAA" w:rsidP="00F13BAA">
      <w:pPr>
        <w:spacing w:line="240" w:lineRule="exact"/>
        <w:ind w:right="2"/>
        <w:jc w:val="center"/>
        <w:rPr>
          <w:sz w:val="16"/>
          <w:szCs w:val="16"/>
        </w:rPr>
      </w:pPr>
    </w:p>
    <w:p w:rsidR="00F13BAA" w:rsidRPr="00F13BAA" w:rsidRDefault="00F13BAA" w:rsidP="00F13BAA">
      <w:pPr>
        <w:tabs>
          <w:tab w:val="left" w:pos="0"/>
        </w:tabs>
        <w:spacing w:line="240" w:lineRule="exact"/>
        <w:ind w:right="2"/>
        <w:jc w:val="both"/>
        <w:rPr>
          <w:b/>
          <w:sz w:val="16"/>
          <w:szCs w:val="16"/>
        </w:rPr>
      </w:pPr>
      <w:r w:rsidRPr="00F13BAA">
        <w:rPr>
          <w:b/>
          <w:sz w:val="16"/>
          <w:szCs w:val="16"/>
        </w:rPr>
        <w:t xml:space="preserve">Глава </w:t>
      </w:r>
    </w:p>
    <w:p w:rsidR="00F13BAA" w:rsidRPr="00F13BAA" w:rsidRDefault="00F13BAA" w:rsidP="00F13BAA">
      <w:pPr>
        <w:tabs>
          <w:tab w:val="left" w:pos="0"/>
        </w:tabs>
        <w:spacing w:line="240" w:lineRule="exact"/>
        <w:ind w:right="2"/>
        <w:jc w:val="both"/>
        <w:rPr>
          <w:b/>
          <w:color w:val="000000"/>
          <w:sz w:val="16"/>
          <w:szCs w:val="16"/>
        </w:rPr>
      </w:pPr>
      <w:r w:rsidRPr="00F13BAA">
        <w:rPr>
          <w:b/>
          <w:sz w:val="16"/>
          <w:szCs w:val="16"/>
        </w:rPr>
        <w:t>муниципального района                                              А.А.Устинов</w:t>
      </w:r>
    </w:p>
    <w:p w:rsidR="00F13BAA" w:rsidRPr="00F13BAA" w:rsidRDefault="00F13BAA" w:rsidP="00F13BAA">
      <w:pPr>
        <w:tabs>
          <w:tab w:val="left" w:pos="0"/>
        </w:tabs>
        <w:autoSpaceDE w:val="0"/>
        <w:spacing w:line="240" w:lineRule="exact"/>
        <w:ind w:right="2"/>
        <w:jc w:val="both"/>
        <w:rPr>
          <w:b/>
          <w:sz w:val="16"/>
          <w:szCs w:val="16"/>
        </w:rPr>
      </w:pPr>
    </w:p>
    <w:p w:rsidR="00C941BB" w:rsidRDefault="00C941BB" w:rsidP="00F13BAA">
      <w:pPr>
        <w:tabs>
          <w:tab w:val="left" w:pos="6480"/>
        </w:tabs>
        <w:autoSpaceDE w:val="0"/>
        <w:autoSpaceDN w:val="0"/>
        <w:adjustRightInd w:val="0"/>
        <w:jc w:val="center"/>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E715BB" w:rsidRDefault="00E715BB" w:rsidP="00C06136">
      <w:pPr>
        <w:tabs>
          <w:tab w:val="left" w:pos="6480"/>
        </w:tabs>
        <w:autoSpaceDE w:val="0"/>
        <w:autoSpaceDN w:val="0"/>
        <w:adjustRightInd w:val="0"/>
        <w:jc w:val="both"/>
        <w:rPr>
          <w:sz w:val="16"/>
          <w:szCs w:val="16"/>
        </w:rPr>
      </w:pPr>
    </w:p>
    <w:p w:rsidR="00E715BB" w:rsidRDefault="00E715BB" w:rsidP="00C06136">
      <w:pPr>
        <w:tabs>
          <w:tab w:val="left" w:pos="6480"/>
        </w:tabs>
        <w:autoSpaceDE w:val="0"/>
        <w:autoSpaceDN w:val="0"/>
        <w:adjustRightInd w:val="0"/>
        <w:jc w:val="both"/>
        <w:rPr>
          <w:sz w:val="16"/>
          <w:szCs w:val="16"/>
        </w:rPr>
      </w:pPr>
    </w:p>
    <w:p w:rsidR="00E715BB" w:rsidRDefault="00E715BB" w:rsidP="00C06136">
      <w:pPr>
        <w:tabs>
          <w:tab w:val="left" w:pos="6480"/>
        </w:tabs>
        <w:autoSpaceDE w:val="0"/>
        <w:autoSpaceDN w:val="0"/>
        <w:adjustRightInd w:val="0"/>
        <w:jc w:val="both"/>
        <w:rPr>
          <w:sz w:val="16"/>
          <w:szCs w:val="16"/>
        </w:rPr>
      </w:pPr>
    </w:p>
    <w:p w:rsidR="00E715BB" w:rsidRDefault="00E715BB" w:rsidP="00C06136">
      <w:pPr>
        <w:tabs>
          <w:tab w:val="left" w:pos="6480"/>
        </w:tabs>
        <w:autoSpaceDE w:val="0"/>
        <w:autoSpaceDN w:val="0"/>
        <w:adjustRightInd w:val="0"/>
        <w:jc w:val="both"/>
        <w:rPr>
          <w:sz w:val="16"/>
          <w:szCs w:val="16"/>
        </w:rPr>
      </w:pPr>
    </w:p>
    <w:p w:rsidR="00F13BAA" w:rsidRPr="00F13BAA" w:rsidRDefault="00F13BAA" w:rsidP="00F13BAA">
      <w:pPr>
        <w:pStyle w:val="5"/>
        <w:spacing w:line="240" w:lineRule="exact"/>
        <w:ind w:right="-58"/>
        <w:rPr>
          <w:sz w:val="16"/>
          <w:szCs w:val="16"/>
        </w:rPr>
      </w:pPr>
      <w:r w:rsidRPr="00F13BAA">
        <w:rPr>
          <w:sz w:val="16"/>
          <w:szCs w:val="16"/>
        </w:rPr>
        <w:lastRenderedPageBreak/>
        <w:t>Российская  Федерация</w:t>
      </w:r>
    </w:p>
    <w:p w:rsidR="00F13BAA" w:rsidRPr="00F13BAA" w:rsidRDefault="00F13BAA" w:rsidP="00F13BAA">
      <w:pPr>
        <w:pStyle w:val="5"/>
        <w:spacing w:line="240" w:lineRule="exact"/>
        <w:ind w:right="-58"/>
        <w:rPr>
          <w:color w:val="000000"/>
          <w:sz w:val="16"/>
          <w:szCs w:val="16"/>
        </w:rPr>
      </w:pPr>
      <w:r w:rsidRPr="00F13BAA">
        <w:rPr>
          <w:color w:val="000000"/>
          <w:sz w:val="16"/>
          <w:szCs w:val="16"/>
        </w:rPr>
        <w:t>Новгородская область</w:t>
      </w:r>
    </w:p>
    <w:p w:rsidR="00F13BAA" w:rsidRPr="00E715BB" w:rsidRDefault="00F13BAA" w:rsidP="00F13BAA">
      <w:pPr>
        <w:pStyle w:val="8"/>
        <w:ind w:right="-58"/>
        <w:jc w:val="center"/>
        <w:rPr>
          <w:rFonts w:ascii="Times New Roman" w:hAnsi="Times New Roman"/>
          <w:b/>
          <w:color w:val="000000"/>
          <w:sz w:val="16"/>
          <w:szCs w:val="16"/>
        </w:rPr>
      </w:pPr>
      <w:r w:rsidRPr="00E715BB">
        <w:rPr>
          <w:rFonts w:ascii="Times New Roman" w:hAnsi="Times New Roman"/>
          <w:b/>
          <w:color w:val="000000"/>
          <w:sz w:val="16"/>
          <w:szCs w:val="16"/>
        </w:rPr>
        <w:t>Администрация  Любытинского муниципального района</w:t>
      </w:r>
    </w:p>
    <w:p w:rsidR="00F13BAA" w:rsidRPr="00E715BB" w:rsidRDefault="00F13BAA" w:rsidP="00F13BAA">
      <w:pPr>
        <w:ind w:right="-58"/>
        <w:jc w:val="center"/>
        <w:rPr>
          <w:b/>
          <w:color w:val="000000"/>
          <w:sz w:val="16"/>
          <w:szCs w:val="16"/>
        </w:rPr>
      </w:pPr>
      <w:proofErr w:type="gramStart"/>
      <w:r w:rsidRPr="00E715BB">
        <w:rPr>
          <w:b/>
          <w:color w:val="000000"/>
          <w:sz w:val="16"/>
          <w:szCs w:val="16"/>
        </w:rPr>
        <w:t>П</w:t>
      </w:r>
      <w:proofErr w:type="gramEnd"/>
      <w:r w:rsidRPr="00E715BB">
        <w:rPr>
          <w:b/>
          <w:color w:val="000000"/>
          <w:sz w:val="16"/>
          <w:szCs w:val="16"/>
        </w:rPr>
        <w:t xml:space="preserve"> О С Т А Н О В Л Е Н И Е</w:t>
      </w:r>
    </w:p>
    <w:p w:rsidR="00F13BAA" w:rsidRPr="00E715BB" w:rsidRDefault="00F13BAA" w:rsidP="00F13BAA">
      <w:pPr>
        <w:spacing w:line="240" w:lineRule="exact"/>
        <w:ind w:right="2"/>
        <w:jc w:val="center"/>
        <w:rPr>
          <w:b/>
          <w:color w:val="000000"/>
          <w:sz w:val="16"/>
          <w:szCs w:val="16"/>
        </w:rPr>
      </w:pPr>
    </w:p>
    <w:p w:rsidR="00F13BAA" w:rsidRPr="00F13BAA" w:rsidRDefault="00F13BAA" w:rsidP="00F13BAA">
      <w:pPr>
        <w:spacing w:line="240" w:lineRule="exact"/>
        <w:ind w:right="2"/>
        <w:jc w:val="center"/>
        <w:rPr>
          <w:color w:val="000000"/>
          <w:sz w:val="16"/>
          <w:szCs w:val="16"/>
        </w:rPr>
      </w:pPr>
      <w:r w:rsidRPr="00F13BAA">
        <w:rPr>
          <w:color w:val="000000"/>
          <w:sz w:val="16"/>
          <w:szCs w:val="16"/>
        </w:rPr>
        <w:t>от 15.03.2022 № 212</w:t>
      </w:r>
    </w:p>
    <w:p w:rsidR="00F13BAA" w:rsidRPr="00F13BAA" w:rsidRDefault="00F13BAA" w:rsidP="00F13BAA">
      <w:pPr>
        <w:spacing w:line="240" w:lineRule="exact"/>
        <w:ind w:right="2"/>
        <w:jc w:val="center"/>
        <w:rPr>
          <w:sz w:val="16"/>
          <w:szCs w:val="16"/>
        </w:rPr>
      </w:pPr>
    </w:p>
    <w:p w:rsidR="00F13BAA" w:rsidRPr="00F13BAA" w:rsidRDefault="00F13BAA" w:rsidP="00F13BAA">
      <w:pPr>
        <w:spacing w:line="240" w:lineRule="exact"/>
        <w:ind w:right="2"/>
        <w:jc w:val="center"/>
        <w:rPr>
          <w:sz w:val="16"/>
          <w:szCs w:val="16"/>
        </w:rPr>
      </w:pPr>
      <w:proofErr w:type="spellStart"/>
      <w:r w:rsidRPr="00F13BAA">
        <w:rPr>
          <w:sz w:val="16"/>
          <w:szCs w:val="16"/>
        </w:rPr>
        <w:t>р.п</w:t>
      </w:r>
      <w:proofErr w:type="gramStart"/>
      <w:r w:rsidRPr="00F13BAA">
        <w:rPr>
          <w:sz w:val="16"/>
          <w:szCs w:val="16"/>
        </w:rPr>
        <w:t>.Л</w:t>
      </w:r>
      <w:proofErr w:type="gramEnd"/>
      <w:r w:rsidRPr="00F13BAA">
        <w:rPr>
          <w:sz w:val="16"/>
          <w:szCs w:val="16"/>
        </w:rPr>
        <w:t>юбытино</w:t>
      </w:r>
      <w:proofErr w:type="spellEnd"/>
    </w:p>
    <w:p w:rsidR="00F13BAA" w:rsidRPr="00F13BAA" w:rsidRDefault="00F13BAA" w:rsidP="00F13BAA">
      <w:pPr>
        <w:spacing w:line="240" w:lineRule="exact"/>
        <w:ind w:right="2"/>
        <w:jc w:val="center"/>
        <w:rPr>
          <w:sz w:val="16"/>
          <w:szCs w:val="16"/>
        </w:rPr>
      </w:pPr>
    </w:p>
    <w:p w:rsidR="00F13BAA" w:rsidRPr="00F13BAA" w:rsidRDefault="00F13BAA" w:rsidP="00F13BAA">
      <w:pPr>
        <w:spacing w:line="240" w:lineRule="exact"/>
        <w:ind w:right="85"/>
        <w:jc w:val="center"/>
        <w:rPr>
          <w:b/>
          <w:sz w:val="16"/>
          <w:szCs w:val="16"/>
        </w:rPr>
      </w:pPr>
      <w:r w:rsidRPr="00F13BAA">
        <w:rPr>
          <w:b/>
          <w:sz w:val="16"/>
          <w:szCs w:val="16"/>
        </w:rPr>
        <w:t xml:space="preserve">О внесении изменения в административный регламент предоставления </w:t>
      </w:r>
      <w:r w:rsidRPr="00F13BAA">
        <w:rPr>
          <w:rFonts w:eastAsia="Calibri"/>
          <w:b/>
          <w:sz w:val="16"/>
          <w:szCs w:val="16"/>
          <w:lang w:eastAsia="en-US"/>
        </w:rPr>
        <w:t>муниципальными образовательными организациями</w:t>
      </w:r>
    </w:p>
    <w:p w:rsidR="00F13BAA" w:rsidRPr="00F13BAA" w:rsidRDefault="00F13BAA" w:rsidP="00F13BAA">
      <w:pPr>
        <w:spacing w:line="240" w:lineRule="exact"/>
        <w:ind w:right="85"/>
        <w:jc w:val="center"/>
        <w:rPr>
          <w:b/>
          <w:bCs/>
          <w:sz w:val="16"/>
          <w:szCs w:val="16"/>
        </w:rPr>
      </w:pPr>
      <w:r w:rsidRPr="00F13BAA">
        <w:rPr>
          <w:b/>
          <w:sz w:val="16"/>
          <w:szCs w:val="16"/>
        </w:rPr>
        <w:t xml:space="preserve">муниципальной услуги </w:t>
      </w:r>
      <w:r w:rsidRPr="00F13BAA">
        <w:rPr>
          <w:b/>
          <w:bCs/>
          <w:sz w:val="16"/>
          <w:szCs w:val="16"/>
        </w:rPr>
        <w:t>«Предоставление информации о текущей успеваемости учащегося, ведение электронного дневника и</w:t>
      </w:r>
    </w:p>
    <w:p w:rsidR="00F13BAA" w:rsidRPr="00F13BAA" w:rsidRDefault="00F13BAA" w:rsidP="00F13BAA">
      <w:pPr>
        <w:spacing w:line="240" w:lineRule="exact"/>
        <w:ind w:right="85"/>
        <w:jc w:val="center"/>
        <w:rPr>
          <w:b/>
          <w:sz w:val="16"/>
          <w:szCs w:val="16"/>
        </w:rPr>
      </w:pPr>
      <w:r w:rsidRPr="00F13BAA">
        <w:rPr>
          <w:b/>
          <w:bCs/>
          <w:sz w:val="16"/>
          <w:szCs w:val="16"/>
        </w:rPr>
        <w:t>электронного журнала успеваемости»</w:t>
      </w:r>
    </w:p>
    <w:p w:rsidR="00F13BAA" w:rsidRPr="00F13BAA" w:rsidRDefault="00F13BAA" w:rsidP="00F13BAA">
      <w:pPr>
        <w:spacing w:line="240" w:lineRule="exact"/>
        <w:ind w:right="85"/>
        <w:jc w:val="center"/>
        <w:rPr>
          <w:b/>
          <w:sz w:val="16"/>
          <w:szCs w:val="16"/>
        </w:rPr>
      </w:pPr>
    </w:p>
    <w:p w:rsidR="00F13BAA" w:rsidRPr="00F13BAA" w:rsidRDefault="00F13BAA" w:rsidP="00F13BAA">
      <w:pPr>
        <w:spacing w:line="240" w:lineRule="exact"/>
        <w:ind w:right="85"/>
        <w:jc w:val="center"/>
        <w:rPr>
          <w:b/>
          <w:sz w:val="16"/>
          <w:szCs w:val="16"/>
        </w:rPr>
      </w:pPr>
    </w:p>
    <w:p w:rsidR="00F13BAA" w:rsidRPr="00F13BAA" w:rsidRDefault="00F13BAA" w:rsidP="00F13BAA">
      <w:pPr>
        <w:spacing w:line="360" w:lineRule="atLeast"/>
        <w:ind w:firstLine="720"/>
        <w:jc w:val="both"/>
        <w:rPr>
          <w:sz w:val="16"/>
          <w:szCs w:val="16"/>
        </w:rPr>
      </w:pPr>
      <w:r w:rsidRPr="00F13BAA">
        <w:rPr>
          <w:sz w:val="16"/>
          <w:szCs w:val="16"/>
        </w:rPr>
        <w:t xml:space="preserve">Администрация Любытинского муниципального района                     </w:t>
      </w:r>
      <w:r w:rsidRPr="00F13BAA">
        <w:rPr>
          <w:b/>
          <w:sz w:val="16"/>
          <w:szCs w:val="16"/>
        </w:rPr>
        <w:t>ПОСТАНОВЛЯЕТ:</w:t>
      </w:r>
    </w:p>
    <w:p w:rsidR="00F13BAA" w:rsidRPr="00F13BAA" w:rsidRDefault="00F13BAA" w:rsidP="00F13BAA">
      <w:pPr>
        <w:spacing w:line="360" w:lineRule="atLeast"/>
        <w:ind w:firstLine="708"/>
        <w:jc w:val="both"/>
        <w:rPr>
          <w:sz w:val="16"/>
          <w:szCs w:val="16"/>
        </w:rPr>
      </w:pPr>
    </w:p>
    <w:p w:rsidR="00F13BAA" w:rsidRPr="00F13BAA" w:rsidRDefault="00F13BAA" w:rsidP="00F13BAA">
      <w:pPr>
        <w:spacing w:line="360" w:lineRule="atLeast"/>
        <w:ind w:firstLine="708"/>
        <w:jc w:val="both"/>
        <w:rPr>
          <w:sz w:val="16"/>
          <w:szCs w:val="16"/>
        </w:rPr>
      </w:pPr>
      <w:r w:rsidRPr="00F13BAA">
        <w:rPr>
          <w:sz w:val="16"/>
          <w:szCs w:val="16"/>
        </w:rPr>
        <w:t>1. Внести изменение в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утвержденный постановлением Администрации муниципального района от 02.10.2020 № 1065, дополнив пункт 2.8. Указание на запрет требования от заявителя подпунктом 2.8.5. следующего содержания:</w:t>
      </w:r>
    </w:p>
    <w:p w:rsidR="00F13BAA" w:rsidRPr="00F13BAA" w:rsidRDefault="00F13BAA" w:rsidP="00F13BAA">
      <w:pPr>
        <w:autoSpaceDE w:val="0"/>
        <w:autoSpaceDN w:val="0"/>
        <w:adjustRightInd w:val="0"/>
        <w:spacing w:line="360" w:lineRule="atLeast"/>
        <w:ind w:firstLine="708"/>
        <w:jc w:val="both"/>
        <w:rPr>
          <w:sz w:val="16"/>
          <w:szCs w:val="16"/>
        </w:rPr>
      </w:pPr>
      <w:proofErr w:type="gramStart"/>
      <w:r w:rsidRPr="00F13BAA">
        <w:rPr>
          <w:sz w:val="16"/>
          <w:szCs w:val="16"/>
        </w:rPr>
        <w:t>«2.8.5.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нанесении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13BAA" w:rsidRPr="00F13BAA" w:rsidRDefault="00F13BAA" w:rsidP="00F13BAA">
      <w:pPr>
        <w:spacing w:line="360" w:lineRule="atLeast"/>
        <w:ind w:firstLine="708"/>
        <w:jc w:val="both"/>
        <w:rPr>
          <w:sz w:val="16"/>
          <w:szCs w:val="16"/>
        </w:rPr>
      </w:pPr>
      <w:r w:rsidRPr="00F13BA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13BAA" w:rsidRPr="00F13BAA" w:rsidRDefault="00F13BAA" w:rsidP="00F13BAA">
      <w:pPr>
        <w:spacing w:line="360" w:lineRule="atLeast"/>
        <w:jc w:val="center"/>
        <w:rPr>
          <w:b/>
          <w:sz w:val="16"/>
          <w:szCs w:val="16"/>
        </w:rPr>
      </w:pPr>
    </w:p>
    <w:p w:rsidR="00F13BAA" w:rsidRPr="00F13BAA" w:rsidRDefault="00F13BAA" w:rsidP="00F13BAA">
      <w:pPr>
        <w:spacing w:line="240" w:lineRule="exact"/>
        <w:ind w:right="2"/>
        <w:jc w:val="center"/>
        <w:rPr>
          <w:sz w:val="16"/>
          <w:szCs w:val="16"/>
        </w:rPr>
      </w:pPr>
    </w:p>
    <w:p w:rsidR="00F13BAA" w:rsidRPr="00F13BAA" w:rsidRDefault="00F13BAA" w:rsidP="00F13BAA">
      <w:pPr>
        <w:tabs>
          <w:tab w:val="left" w:pos="0"/>
        </w:tabs>
        <w:spacing w:line="240" w:lineRule="exact"/>
        <w:ind w:right="2"/>
        <w:jc w:val="both"/>
        <w:rPr>
          <w:b/>
          <w:sz w:val="16"/>
          <w:szCs w:val="16"/>
        </w:rPr>
      </w:pPr>
      <w:r w:rsidRPr="00F13BAA">
        <w:rPr>
          <w:b/>
          <w:sz w:val="16"/>
          <w:szCs w:val="16"/>
        </w:rPr>
        <w:t xml:space="preserve">Глава </w:t>
      </w:r>
    </w:p>
    <w:p w:rsidR="00F13BAA" w:rsidRPr="00F13BAA" w:rsidRDefault="00F13BAA" w:rsidP="00F13BAA">
      <w:pPr>
        <w:tabs>
          <w:tab w:val="left" w:pos="0"/>
        </w:tabs>
        <w:spacing w:line="240" w:lineRule="exact"/>
        <w:ind w:right="2"/>
        <w:jc w:val="both"/>
        <w:rPr>
          <w:b/>
          <w:color w:val="000000"/>
          <w:sz w:val="16"/>
          <w:szCs w:val="16"/>
        </w:rPr>
      </w:pPr>
      <w:r w:rsidRPr="00F13BAA">
        <w:rPr>
          <w:b/>
          <w:sz w:val="16"/>
          <w:szCs w:val="16"/>
        </w:rPr>
        <w:t>муниципального района                                              А.А.Устинов</w:t>
      </w:r>
    </w:p>
    <w:p w:rsidR="00F13BAA" w:rsidRPr="00F13BAA" w:rsidRDefault="00F13BAA" w:rsidP="00F13BAA">
      <w:pPr>
        <w:tabs>
          <w:tab w:val="left" w:pos="0"/>
        </w:tabs>
        <w:autoSpaceDE w:val="0"/>
        <w:spacing w:line="240" w:lineRule="exact"/>
        <w:ind w:right="2"/>
        <w:jc w:val="both"/>
        <w:rPr>
          <w:b/>
          <w:sz w:val="16"/>
          <w:szCs w:val="16"/>
        </w:rPr>
      </w:pPr>
    </w:p>
    <w:p w:rsidR="00F13BAA" w:rsidRPr="00F13BAA" w:rsidRDefault="00F13BAA" w:rsidP="00F13BAA">
      <w:pPr>
        <w:tabs>
          <w:tab w:val="left" w:pos="0"/>
        </w:tabs>
        <w:spacing w:line="240" w:lineRule="exact"/>
        <w:ind w:right="2"/>
        <w:jc w:val="both"/>
        <w:rPr>
          <w:b/>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F13BAA" w:rsidRPr="00F13BAA" w:rsidRDefault="00F13BAA" w:rsidP="00C06136">
      <w:pPr>
        <w:tabs>
          <w:tab w:val="left" w:pos="6480"/>
        </w:tabs>
        <w:autoSpaceDE w:val="0"/>
        <w:autoSpaceDN w:val="0"/>
        <w:adjustRightInd w:val="0"/>
        <w:jc w:val="both"/>
        <w:rPr>
          <w:sz w:val="16"/>
          <w:szCs w:val="16"/>
        </w:rPr>
      </w:pPr>
    </w:p>
    <w:p w:rsidR="00C941BB" w:rsidRPr="00F13BAA" w:rsidRDefault="00C941BB" w:rsidP="00C06136">
      <w:pPr>
        <w:tabs>
          <w:tab w:val="left" w:pos="6480"/>
        </w:tabs>
        <w:autoSpaceDE w:val="0"/>
        <w:autoSpaceDN w:val="0"/>
        <w:adjustRightInd w:val="0"/>
        <w:jc w:val="both"/>
        <w:rPr>
          <w:sz w:val="16"/>
          <w:szCs w:val="16"/>
        </w:rPr>
      </w:pPr>
    </w:p>
    <w:p w:rsidR="00C941BB" w:rsidRPr="00F13BAA" w:rsidRDefault="00C941BB" w:rsidP="00C06136">
      <w:pPr>
        <w:tabs>
          <w:tab w:val="left" w:pos="6480"/>
        </w:tabs>
        <w:autoSpaceDE w:val="0"/>
        <w:autoSpaceDN w:val="0"/>
        <w:adjustRightInd w:val="0"/>
        <w:jc w:val="both"/>
        <w:rPr>
          <w:sz w:val="16"/>
          <w:szCs w:val="16"/>
        </w:rPr>
      </w:pPr>
    </w:p>
    <w:p w:rsidR="00C941BB" w:rsidRPr="00F13BAA" w:rsidRDefault="00C941BB" w:rsidP="00C06136">
      <w:pPr>
        <w:tabs>
          <w:tab w:val="left" w:pos="6480"/>
        </w:tabs>
        <w:autoSpaceDE w:val="0"/>
        <w:autoSpaceDN w:val="0"/>
        <w:adjustRightInd w:val="0"/>
        <w:jc w:val="both"/>
        <w:rPr>
          <w:sz w:val="16"/>
          <w:szCs w:val="16"/>
        </w:rPr>
      </w:pPr>
    </w:p>
    <w:p w:rsidR="00C941BB" w:rsidRDefault="00C941BB"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F13BAA" w:rsidRDefault="00F13BAA" w:rsidP="00C06136">
      <w:pPr>
        <w:tabs>
          <w:tab w:val="left" w:pos="6480"/>
        </w:tabs>
        <w:autoSpaceDE w:val="0"/>
        <w:autoSpaceDN w:val="0"/>
        <w:adjustRightInd w:val="0"/>
        <w:jc w:val="both"/>
        <w:rPr>
          <w:sz w:val="16"/>
          <w:szCs w:val="16"/>
        </w:rPr>
      </w:pPr>
    </w:p>
    <w:p w:rsidR="004B606B" w:rsidRPr="00F13BAA" w:rsidRDefault="004B606B" w:rsidP="00C06136">
      <w:pPr>
        <w:tabs>
          <w:tab w:val="left" w:pos="6480"/>
        </w:tabs>
        <w:autoSpaceDE w:val="0"/>
        <w:autoSpaceDN w:val="0"/>
        <w:adjustRightInd w:val="0"/>
        <w:jc w:val="both"/>
        <w:rPr>
          <w:sz w:val="16"/>
          <w:szCs w:val="16"/>
        </w:rPr>
      </w:pPr>
    </w:p>
    <w:p w:rsidR="00C06136" w:rsidRPr="00F13BAA" w:rsidRDefault="00C06136" w:rsidP="00F13BAA">
      <w:pPr>
        <w:tabs>
          <w:tab w:val="left" w:pos="6480"/>
        </w:tabs>
        <w:autoSpaceDE w:val="0"/>
        <w:autoSpaceDN w:val="0"/>
        <w:adjustRightInd w:val="0"/>
        <w:rPr>
          <w:sz w:val="16"/>
          <w:szCs w:val="16"/>
        </w:rPr>
      </w:pPr>
      <w:r w:rsidRPr="00F13BAA">
        <w:rPr>
          <w:sz w:val="16"/>
          <w:szCs w:val="16"/>
        </w:rPr>
        <w:t xml:space="preserve">Учредитель:  Администрация Любытинского муниципального района  </w:t>
      </w:r>
    </w:p>
    <w:p w:rsidR="00C06136" w:rsidRPr="00F13BAA" w:rsidRDefault="00CB5BCD" w:rsidP="00F13BAA">
      <w:pPr>
        <w:tabs>
          <w:tab w:val="left" w:pos="6480"/>
        </w:tabs>
        <w:autoSpaceDE w:val="0"/>
        <w:autoSpaceDN w:val="0"/>
        <w:adjustRightInd w:val="0"/>
        <w:rPr>
          <w:sz w:val="16"/>
          <w:szCs w:val="16"/>
        </w:rPr>
      </w:pPr>
      <w:r w:rsidRPr="00F13BAA">
        <w:rPr>
          <w:sz w:val="16"/>
          <w:szCs w:val="16"/>
        </w:rPr>
        <w:t>Главный редактор: А.А</w:t>
      </w:r>
      <w:r w:rsidR="00C06136" w:rsidRPr="00F13BAA">
        <w:rPr>
          <w:sz w:val="16"/>
          <w:szCs w:val="16"/>
        </w:rPr>
        <w:t xml:space="preserve">. Устинов    </w:t>
      </w:r>
    </w:p>
    <w:p w:rsidR="00C06136" w:rsidRPr="00F13BAA" w:rsidRDefault="00C06136" w:rsidP="00F13BAA">
      <w:pPr>
        <w:tabs>
          <w:tab w:val="left" w:pos="6480"/>
        </w:tabs>
        <w:autoSpaceDE w:val="0"/>
        <w:autoSpaceDN w:val="0"/>
        <w:adjustRightInd w:val="0"/>
        <w:rPr>
          <w:sz w:val="16"/>
          <w:szCs w:val="16"/>
        </w:rPr>
      </w:pPr>
      <w:r w:rsidRPr="00F13BAA">
        <w:rPr>
          <w:sz w:val="16"/>
          <w:szCs w:val="16"/>
        </w:rPr>
        <w:t xml:space="preserve">Распространяется бесплатно </w:t>
      </w:r>
    </w:p>
    <w:p w:rsidR="00C06136" w:rsidRPr="00F13BAA" w:rsidRDefault="00C06136" w:rsidP="00F13BAA">
      <w:pPr>
        <w:tabs>
          <w:tab w:val="left" w:pos="6480"/>
        </w:tabs>
        <w:autoSpaceDE w:val="0"/>
        <w:autoSpaceDN w:val="0"/>
        <w:adjustRightInd w:val="0"/>
        <w:rPr>
          <w:sz w:val="16"/>
          <w:szCs w:val="16"/>
        </w:rPr>
      </w:pPr>
      <w:r w:rsidRPr="00F13BAA">
        <w:rPr>
          <w:sz w:val="16"/>
          <w:szCs w:val="16"/>
        </w:rPr>
        <w:t xml:space="preserve">Адрес издателя: 174760, Новгородская область, </w:t>
      </w:r>
      <w:proofErr w:type="spellStart"/>
      <w:r w:rsidRPr="00F13BAA">
        <w:rPr>
          <w:sz w:val="16"/>
          <w:szCs w:val="16"/>
        </w:rPr>
        <w:t>п</w:t>
      </w:r>
      <w:proofErr w:type="gramStart"/>
      <w:r w:rsidRPr="00F13BAA">
        <w:rPr>
          <w:sz w:val="16"/>
          <w:szCs w:val="16"/>
        </w:rPr>
        <w:t>.Л</w:t>
      </w:r>
      <w:proofErr w:type="gramEnd"/>
      <w:r w:rsidRPr="00F13BAA">
        <w:rPr>
          <w:sz w:val="16"/>
          <w:szCs w:val="16"/>
        </w:rPr>
        <w:t>юбытино</w:t>
      </w:r>
      <w:proofErr w:type="spellEnd"/>
      <w:r w:rsidRPr="00F13BAA">
        <w:rPr>
          <w:sz w:val="16"/>
          <w:szCs w:val="16"/>
        </w:rPr>
        <w:t xml:space="preserve">, ул.Советов,д.29   Телефон: (881668) 6-23-11, 6-23-11                 </w:t>
      </w:r>
    </w:p>
    <w:p w:rsidR="00A26EA7" w:rsidRDefault="00CB5BCD" w:rsidP="00F13BAA">
      <w:pPr>
        <w:tabs>
          <w:tab w:val="left" w:pos="6480"/>
        </w:tabs>
        <w:autoSpaceDE w:val="0"/>
        <w:autoSpaceDN w:val="0"/>
        <w:adjustRightInd w:val="0"/>
        <w:rPr>
          <w:sz w:val="16"/>
          <w:szCs w:val="16"/>
        </w:rPr>
      </w:pPr>
      <w:r w:rsidRPr="00F13BAA">
        <w:rPr>
          <w:sz w:val="16"/>
          <w:szCs w:val="16"/>
        </w:rPr>
        <w:t xml:space="preserve"> Подписано в печать 15.03.2022</w:t>
      </w:r>
      <w:r w:rsidR="00E715BB">
        <w:rPr>
          <w:sz w:val="16"/>
          <w:szCs w:val="16"/>
        </w:rPr>
        <w:t>г</w:t>
      </w:r>
    </w:p>
    <w:p w:rsidR="00E715BB" w:rsidRPr="002610AA" w:rsidRDefault="00E715BB" w:rsidP="00F13BAA">
      <w:pPr>
        <w:tabs>
          <w:tab w:val="left" w:pos="6480"/>
        </w:tabs>
        <w:autoSpaceDE w:val="0"/>
        <w:autoSpaceDN w:val="0"/>
        <w:adjustRightInd w:val="0"/>
        <w:rPr>
          <w:sz w:val="16"/>
          <w:szCs w:val="16"/>
        </w:rPr>
        <w:sectPr w:rsidR="00E715BB" w:rsidRPr="002610AA" w:rsidSect="002610AA">
          <w:type w:val="continuous"/>
          <w:pgSz w:w="23814" w:h="16839" w:orient="landscape" w:code="8"/>
          <w:pgMar w:top="1134" w:right="850" w:bottom="1134" w:left="1701" w:header="454" w:footer="0" w:gutter="0"/>
          <w:cols w:num="2" w:space="720"/>
          <w:docGrid w:linePitch="272"/>
        </w:sectPr>
      </w:pPr>
      <w:bookmarkStart w:id="1" w:name="_GoBack"/>
      <w:bookmarkEnd w:id="1"/>
    </w:p>
    <w:p w:rsidR="009162E3" w:rsidRPr="002610AA" w:rsidRDefault="009162E3" w:rsidP="0055184B">
      <w:pPr>
        <w:pStyle w:val="Style3"/>
        <w:widowControl/>
        <w:spacing w:before="72"/>
        <w:ind w:right="564"/>
        <w:rPr>
          <w:sz w:val="16"/>
          <w:szCs w:val="16"/>
        </w:rPr>
        <w:sectPr w:rsidR="009162E3" w:rsidRPr="002610AA" w:rsidSect="00A26EA7">
          <w:pgSz w:w="23814" w:h="16839" w:orient="landscape" w:code="8"/>
          <w:pgMar w:top="567" w:right="708" w:bottom="709" w:left="1134" w:header="709" w:footer="709" w:gutter="0"/>
          <w:cols w:space="1135"/>
          <w:docGrid w:linePitch="360"/>
        </w:sectPr>
      </w:pPr>
    </w:p>
    <w:p w:rsidR="00005D2B" w:rsidRPr="002610AA" w:rsidRDefault="00005D2B" w:rsidP="0055184B">
      <w:pPr>
        <w:pStyle w:val="Style3"/>
        <w:widowControl/>
        <w:spacing w:before="72"/>
        <w:ind w:right="564"/>
        <w:rPr>
          <w:rStyle w:val="FontStyle12"/>
          <w:sz w:val="16"/>
          <w:szCs w:val="16"/>
        </w:rPr>
      </w:pPr>
    </w:p>
    <w:sectPr w:rsidR="00005D2B" w:rsidRPr="002610AA"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67" w:rsidRDefault="00575767" w:rsidP="007905DF">
      <w:r>
        <w:separator/>
      </w:r>
    </w:p>
  </w:endnote>
  <w:endnote w:type="continuationSeparator" w:id="0">
    <w:p w:rsidR="00575767" w:rsidRDefault="00575767"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447897" w:rsidRDefault="00447897">
        <w:pPr>
          <w:pStyle w:val="af5"/>
          <w:jc w:val="center"/>
        </w:pPr>
        <w:r>
          <w:fldChar w:fldCharType="begin"/>
        </w:r>
        <w:r>
          <w:instrText>PAGE   \* MERGEFORMAT</w:instrText>
        </w:r>
        <w:r>
          <w:fldChar w:fldCharType="separate"/>
        </w:r>
        <w:r w:rsidR="00E715BB">
          <w:rPr>
            <w:noProof/>
          </w:rPr>
          <w:t>37</w:t>
        </w:r>
        <w:r>
          <w:rPr>
            <w:noProof/>
          </w:rPr>
          <w:fldChar w:fldCharType="end"/>
        </w:r>
      </w:p>
    </w:sdtContent>
  </w:sdt>
  <w:p w:rsidR="00447897" w:rsidRDefault="0044789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67" w:rsidRDefault="00575767" w:rsidP="007905DF">
      <w:r>
        <w:separator/>
      </w:r>
    </w:p>
  </w:footnote>
  <w:footnote w:type="continuationSeparator" w:id="0">
    <w:p w:rsidR="00575767" w:rsidRDefault="00575767"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7C71BA"/>
    <w:multiLevelType w:val="multilevel"/>
    <w:tmpl w:val="725A45D0"/>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nsid w:val="1C680664"/>
    <w:multiLevelType w:val="multilevel"/>
    <w:tmpl w:val="D33A0A54"/>
    <w:styleLink w:val="WW8Num10"/>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1CEC3FF8"/>
    <w:multiLevelType w:val="multilevel"/>
    <w:tmpl w:val="9C1E9720"/>
    <w:styleLink w:val="WW8Num15"/>
    <w:lvl w:ilvl="0">
      <w:start w:val="1"/>
      <w:numFmt w:val="decimal"/>
      <w:lvlText w:val="%1."/>
      <w:lvlJc w:val="left"/>
      <w:pPr>
        <w:ind w:left="0" w:firstLine="0"/>
      </w:pPr>
      <w:rPr>
        <w:rFonts w:cs="Times New Roman"/>
      </w:rPr>
    </w:lvl>
    <w:lvl w:ilvl="1">
      <w:start w:val="1"/>
      <w:numFmt w:val="lowerLetter"/>
      <w:lvlText w:val="%1.%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1E247CA0"/>
    <w:multiLevelType w:val="multilevel"/>
    <w:tmpl w:val="9656FE40"/>
    <w:styleLink w:val="WW8Num6"/>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
    <w:nsid w:val="277F76B5"/>
    <w:multiLevelType w:val="multilevel"/>
    <w:tmpl w:val="A4B2EBB6"/>
    <w:styleLink w:val="WW8Num9"/>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
    <w:nsid w:val="284522DA"/>
    <w:multiLevelType w:val="multilevel"/>
    <w:tmpl w:val="8D403C96"/>
    <w:styleLink w:val="WW8Num16"/>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nsid w:val="43141424"/>
    <w:multiLevelType w:val="multilevel"/>
    <w:tmpl w:val="C49AE812"/>
    <w:styleLink w:val="WW8Num13"/>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1.%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6">
    <w:nsid w:val="440B2676"/>
    <w:multiLevelType w:val="multilevel"/>
    <w:tmpl w:val="5BE6E560"/>
    <w:styleLink w:val="WW8Num14"/>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7">
    <w:nsid w:val="46FD2498"/>
    <w:multiLevelType w:val="multilevel"/>
    <w:tmpl w:val="3BBCEB14"/>
    <w:styleLink w:val="WW8Num7"/>
    <w:lvl w:ilvl="0">
      <w:start w:val="1"/>
      <w:numFmt w:val="decimal"/>
      <w:lvlText w:val="%1."/>
      <w:lvlJc w:val="left"/>
      <w:pPr>
        <w:ind w:left="0" w:firstLine="0"/>
      </w:pPr>
      <w:rPr>
        <w:rFonts w:cs="Times New Roman"/>
      </w:rPr>
    </w:lvl>
    <w:lvl w:ilvl="1">
      <w:start w:val="1"/>
      <w:numFmt w:val="lowerLetter"/>
      <w:lvlText w:val="%1.%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8">
    <w:nsid w:val="4ECB0E3A"/>
    <w:multiLevelType w:val="multilevel"/>
    <w:tmpl w:val="F0BC21A4"/>
    <w:styleLink w:val="WW8Num11"/>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53913735"/>
    <w:multiLevelType w:val="multilevel"/>
    <w:tmpl w:val="532EA706"/>
    <w:styleLink w:val="WW8Num5"/>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nsid w:val="53C32489"/>
    <w:multiLevelType w:val="multilevel"/>
    <w:tmpl w:val="9E8E1794"/>
    <w:styleLink w:val="WW8Num19"/>
    <w:lvl w:ilvl="0">
      <w:start w:val="3"/>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nsid w:val="54B61B15"/>
    <w:multiLevelType w:val="multilevel"/>
    <w:tmpl w:val="5D92420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55D7585E"/>
    <w:multiLevelType w:val="multilevel"/>
    <w:tmpl w:val="B4F6E452"/>
    <w:styleLink w:val="WW8Num17"/>
    <w:lvl w:ilvl="0">
      <w:start w:val="1"/>
      <w:numFmt w:val="decimal"/>
      <w:lvlText w:val="%1."/>
      <w:lvlJc w:val="left"/>
      <w:pPr>
        <w:ind w:left="0" w:firstLine="0"/>
      </w:pPr>
      <w:rPr>
        <w:b w:val="0"/>
      </w:r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3">
    <w:nsid w:val="636B4800"/>
    <w:multiLevelType w:val="hybridMultilevel"/>
    <w:tmpl w:val="30C439F6"/>
    <w:lvl w:ilvl="0" w:tplc="B0F4360E">
      <w:start w:val="1"/>
      <w:numFmt w:val="decimal"/>
      <w:lvlText w:val="%1."/>
      <w:lvlJc w:val="left"/>
      <w:pPr>
        <w:ind w:left="1069" w:hanging="360"/>
      </w:pPr>
      <w:rPr>
        <w:rFonts w:hint="default"/>
      </w:rPr>
    </w:lvl>
    <w:lvl w:ilvl="1" w:tplc="0046FCAE">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8D3459"/>
    <w:multiLevelType w:val="multilevel"/>
    <w:tmpl w:val="0E567FC8"/>
    <w:styleLink w:val="WW8Num18"/>
    <w:lvl w:ilvl="0">
      <w:start w:val="1"/>
      <w:numFmt w:val="decimal"/>
      <w:lvlText w:val="%1."/>
      <w:lvlJc w:val="left"/>
      <w:pPr>
        <w:ind w:left="0" w:firstLine="0"/>
      </w:pPr>
      <w:rPr>
        <w:b w:val="0"/>
      </w:r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73961947"/>
    <w:multiLevelType w:val="hybridMultilevel"/>
    <w:tmpl w:val="1736B11E"/>
    <w:lvl w:ilvl="0" w:tplc="8C46E4B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nsid w:val="75730E75"/>
    <w:multiLevelType w:val="multilevel"/>
    <w:tmpl w:val="A81836D2"/>
    <w:styleLink w:val="WW8Num12"/>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
    <w:nsid w:val="76FA1F8A"/>
    <w:multiLevelType w:val="multilevel"/>
    <w:tmpl w:val="2D0A27D6"/>
    <w:styleLink w:val="WW8Num20"/>
    <w:lvl w:ilvl="0">
      <w:start w:val="1"/>
      <w:numFmt w:val="decimal"/>
      <w:lvlText w:val="%1."/>
      <w:lvlJc w:val="left"/>
      <w:pPr>
        <w:ind w:left="0" w:firstLine="0"/>
      </w:pPr>
      <w:rPr>
        <w:color w:val="000000"/>
      </w:rPr>
    </w:lvl>
    <w:lvl w:ilvl="1">
      <w:start w:val="1"/>
      <w:numFmt w:val="decimal"/>
      <w:lvlText w:val="%1.%2."/>
      <w:lvlJc w:val="left"/>
      <w:pPr>
        <w:ind w:left="0" w:firstLine="0"/>
      </w:pPr>
      <w:rPr>
        <w:color w:val="000000"/>
      </w:rPr>
    </w:lvl>
    <w:lvl w:ilvl="2">
      <w:start w:val="1"/>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30">
    <w:nsid w:val="79F50EA9"/>
    <w:multiLevelType w:val="multilevel"/>
    <w:tmpl w:val="499AF096"/>
    <w:styleLink w:val="WW8Num8"/>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8"/>
  </w:num>
  <w:num w:numId="25">
    <w:abstractNumId w:val="29"/>
  </w:num>
  <w:num w:numId="26">
    <w:abstractNumId w:val="30"/>
  </w:num>
  <w:num w:numId="27">
    <w:abstractNumId w:val="27"/>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48CC"/>
    <w:rsid w:val="00005AE7"/>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4740"/>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4430"/>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631"/>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317"/>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09F3"/>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10AA"/>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4972"/>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6B55"/>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5F82"/>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2EBD"/>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419B"/>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27D78"/>
    <w:rsid w:val="0043032A"/>
    <w:rsid w:val="0043037B"/>
    <w:rsid w:val="004310D4"/>
    <w:rsid w:val="00433AE4"/>
    <w:rsid w:val="00433E7F"/>
    <w:rsid w:val="00436642"/>
    <w:rsid w:val="00437E82"/>
    <w:rsid w:val="0044109A"/>
    <w:rsid w:val="00441A64"/>
    <w:rsid w:val="00441FC1"/>
    <w:rsid w:val="00443FFD"/>
    <w:rsid w:val="00445EE7"/>
    <w:rsid w:val="00447377"/>
    <w:rsid w:val="0044789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032"/>
    <w:rsid w:val="004B49DF"/>
    <w:rsid w:val="004B606B"/>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2FCA"/>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1E95"/>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37F"/>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5726E"/>
    <w:rsid w:val="0056002A"/>
    <w:rsid w:val="005605BA"/>
    <w:rsid w:val="00561487"/>
    <w:rsid w:val="0056161E"/>
    <w:rsid w:val="00561E18"/>
    <w:rsid w:val="00562DB1"/>
    <w:rsid w:val="0056516B"/>
    <w:rsid w:val="005658AE"/>
    <w:rsid w:val="00570843"/>
    <w:rsid w:val="005714C4"/>
    <w:rsid w:val="0057259F"/>
    <w:rsid w:val="00573CDF"/>
    <w:rsid w:val="00575767"/>
    <w:rsid w:val="00576401"/>
    <w:rsid w:val="005772DD"/>
    <w:rsid w:val="005807D6"/>
    <w:rsid w:val="0058131F"/>
    <w:rsid w:val="00582257"/>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0434"/>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A99"/>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0FBE"/>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3DAA"/>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4F1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5E60"/>
    <w:rsid w:val="007B6444"/>
    <w:rsid w:val="007B68E3"/>
    <w:rsid w:val="007B6F2B"/>
    <w:rsid w:val="007C0AFA"/>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5BAF"/>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1BD4"/>
    <w:rsid w:val="00832320"/>
    <w:rsid w:val="00832637"/>
    <w:rsid w:val="00832C8C"/>
    <w:rsid w:val="00834C40"/>
    <w:rsid w:val="00835C94"/>
    <w:rsid w:val="00836749"/>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8A5"/>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58B5"/>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6A9E"/>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1C89"/>
    <w:rsid w:val="0099217F"/>
    <w:rsid w:val="0099287D"/>
    <w:rsid w:val="009952D4"/>
    <w:rsid w:val="0099643A"/>
    <w:rsid w:val="00996919"/>
    <w:rsid w:val="009972F7"/>
    <w:rsid w:val="00997AE6"/>
    <w:rsid w:val="009A0528"/>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5C7"/>
    <w:rsid w:val="009F7687"/>
    <w:rsid w:val="00A01DF9"/>
    <w:rsid w:val="00A0329F"/>
    <w:rsid w:val="00A036B4"/>
    <w:rsid w:val="00A0536A"/>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519F"/>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467"/>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3198"/>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0D1A"/>
    <w:rsid w:val="00BF19D1"/>
    <w:rsid w:val="00BF2C50"/>
    <w:rsid w:val="00BF380E"/>
    <w:rsid w:val="00BF4C19"/>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4CA9"/>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1BB"/>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B5BCD"/>
    <w:rsid w:val="00CC00A6"/>
    <w:rsid w:val="00CC0327"/>
    <w:rsid w:val="00CC0D3F"/>
    <w:rsid w:val="00CC18BC"/>
    <w:rsid w:val="00CC2249"/>
    <w:rsid w:val="00CC22BC"/>
    <w:rsid w:val="00CC3089"/>
    <w:rsid w:val="00CC47E3"/>
    <w:rsid w:val="00CC79B4"/>
    <w:rsid w:val="00CC7D3D"/>
    <w:rsid w:val="00CD180C"/>
    <w:rsid w:val="00CD1953"/>
    <w:rsid w:val="00CD2184"/>
    <w:rsid w:val="00CD2F32"/>
    <w:rsid w:val="00CD5AB9"/>
    <w:rsid w:val="00CD6DE4"/>
    <w:rsid w:val="00CD7182"/>
    <w:rsid w:val="00CD74EF"/>
    <w:rsid w:val="00CE08AA"/>
    <w:rsid w:val="00CE0B5F"/>
    <w:rsid w:val="00CE0C2B"/>
    <w:rsid w:val="00CE0D69"/>
    <w:rsid w:val="00CE0F76"/>
    <w:rsid w:val="00CE1337"/>
    <w:rsid w:val="00CE297A"/>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04AB"/>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1378"/>
    <w:rsid w:val="00E4252A"/>
    <w:rsid w:val="00E428ED"/>
    <w:rsid w:val="00E434EA"/>
    <w:rsid w:val="00E437F9"/>
    <w:rsid w:val="00E43D1D"/>
    <w:rsid w:val="00E43DF4"/>
    <w:rsid w:val="00E46266"/>
    <w:rsid w:val="00E4681E"/>
    <w:rsid w:val="00E46B88"/>
    <w:rsid w:val="00E46D99"/>
    <w:rsid w:val="00E470FC"/>
    <w:rsid w:val="00E47E0B"/>
    <w:rsid w:val="00E50082"/>
    <w:rsid w:val="00E509F2"/>
    <w:rsid w:val="00E510B1"/>
    <w:rsid w:val="00E52A77"/>
    <w:rsid w:val="00E52D60"/>
    <w:rsid w:val="00E53185"/>
    <w:rsid w:val="00E53AED"/>
    <w:rsid w:val="00E53D40"/>
    <w:rsid w:val="00E53F81"/>
    <w:rsid w:val="00E55680"/>
    <w:rsid w:val="00E56EB6"/>
    <w:rsid w:val="00E57117"/>
    <w:rsid w:val="00E602A3"/>
    <w:rsid w:val="00E6088F"/>
    <w:rsid w:val="00E62F45"/>
    <w:rsid w:val="00E63866"/>
    <w:rsid w:val="00E65F48"/>
    <w:rsid w:val="00E661F2"/>
    <w:rsid w:val="00E667CF"/>
    <w:rsid w:val="00E704FB"/>
    <w:rsid w:val="00E710B1"/>
    <w:rsid w:val="00E715BB"/>
    <w:rsid w:val="00E719DB"/>
    <w:rsid w:val="00E71BD7"/>
    <w:rsid w:val="00E727A0"/>
    <w:rsid w:val="00E73169"/>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4A3E"/>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5925"/>
    <w:rsid w:val="00F073E9"/>
    <w:rsid w:val="00F077D7"/>
    <w:rsid w:val="00F078B5"/>
    <w:rsid w:val="00F10157"/>
    <w:rsid w:val="00F10825"/>
    <w:rsid w:val="00F12985"/>
    <w:rsid w:val="00F133EE"/>
    <w:rsid w:val="00F13BAA"/>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5CBE"/>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uiPriority w:val="99"/>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B20467"/>
    <w:pPr>
      <w:spacing w:before="100" w:beforeAutospacing="1" w:after="100" w:afterAutospacing="1"/>
    </w:pPr>
    <w:rPr>
      <w:rFonts w:ascii="Tahoma" w:hAnsi="Tahoma"/>
      <w:lang w:val="en-US" w:eastAsia="en-US"/>
    </w:rPr>
  </w:style>
  <w:style w:type="paragraph" w:customStyle="1" w:styleId="21b">
    <w:name w:val="Обычный21"/>
    <w:rsid w:val="00B2046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4">
    <w:name w:val="Знак"/>
    <w:basedOn w:val="a0"/>
    <w:rsid w:val="00B20467"/>
    <w:pPr>
      <w:spacing w:before="100" w:beforeAutospacing="1" w:after="100" w:afterAutospacing="1"/>
    </w:pPr>
    <w:rPr>
      <w:rFonts w:ascii="Tahoma" w:hAnsi="Tahoma"/>
      <w:lang w:val="en-US" w:eastAsia="en-US"/>
    </w:rPr>
  </w:style>
  <w:style w:type="paragraph" w:customStyle="1" w:styleId="243">
    <w:name w:val="Абзац списка24"/>
    <w:basedOn w:val="a0"/>
    <w:rsid w:val="00B20467"/>
    <w:pPr>
      <w:ind w:left="720"/>
      <w:contextualSpacing/>
    </w:pPr>
    <w:rPr>
      <w:rFonts w:eastAsia="Calibri"/>
    </w:rPr>
  </w:style>
  <w:style w:type="character" w:customStyle="1" w:styleId="2ffa">
    <w:name w:val="Знак Знак2"/>
    <w:rsid w:val="00B20467"/>
    <w:rPr>
      <w:sz w:val="28"/>
    </w:rPr>
  </w:style>
  <w:style w:type="paragraph" w:customStyle="1" w:styleId="154">
    <w:name w:val="Без интервала15"/>
    <w:rsid w:val="00B20467"/>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B20467"/>
    <w:rPr>
      <w:rFonts w:ascii="Times New Roman" w:eastAsia="Times New Roman" w:hAnsi="Times New Roman" w:cs="Mangal"/>
      <w:i/>
      <w:iCs/>
      <w:sz w:val="24"/>
      <w:szCs w:val="24"/>
      <w:lang w:eastAsia="zh-CN"/>
    </w:rPr>
  </w:style>
  <w:style w:type="paragraph" w:styleId="5c">
    <w:name w:val="List 5"/>
    <w:basedOn w:val="a0"/>
    <w:unhideWhenUsed/>
    <w:rsid w:val="00B20467"/>
    <w:pPr>
      <w:ind w:left="1415" w:hanging="283"/>
    </w:pPr>
    <w:rPr>
      <w:sz w:val="24"/>
      <w:szCs w:val="24"/>
    </w:rPr>
  </w:style>
  <w:style w:type="paragraph" w:styleId="afffffff5">
    <w:name w:val="Plain Text"/>
    <w:basedOn w:val="a0"/>
    <w:link w:val="afffffff6"/>
    <w:unhideWhenUsed/>
    <w:rsid w:val="00B20467"/>
    <w:rPr>
      <w:rFonts w:ascii="Courier New" w:hAnsi="Courier New" w:cs="Courier New"/>
    </w:rPr>
  </w:style>
  <w:style w:type="character" w:customStyle="1" w:styleId="afffffff6">
    <w:name w:val="Текст Знак"/>
    <w:basedOn w:val="a1"/>
    <w:link w:val="afffffff5"/>
    <w:rsid w:val="00B20467"/>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B20467"/>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B20467"/>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B20467"/>
    <w:pPr>
      <w:spacing w:before="100" w:beforeAutospacing="1" w:after="100" w:afterAutospacing="1"/>
      <w:jc w:val="both"/>
    </w:pPr>
    <w:rPr>
      <w:rFonts w:ascii="Tahoma" w:hAnsi="Tahoma"/>
      <w:lang w:val="en-US" w:eastAsia="en-US"/>
    </w:rPr>
  </w:style>
  <w:style w:type="paragraph" w:customStyle="1" w:styleId="2ffb">
    <w:name w:val="2"/>
    <w:basedOn w:val="a0"/>
    <w:rsid w:val="00B20467"/>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B20467"/>
    <w:pPr>
      <w:spacing w:after="160" w:line="240" w:lineRule="exact"/>
    </w:pPr>
    <w:rPr>
      <w:rFonts w:ascii="Verdana" w:hAnsi="Verdana"/>
      <w:lang w:val="en-US" w:eastAsia="en-US"/>
    </w:rPr>
  </w:style>
  <w:style w:type="paragraph" w:customStyle="1" w:styleId="afffffff7">
    <w:name w:val="Знак Знак Знак Знак Знак Знак Знак Знак Знак Знак"/>
    <w:basedOn w:val="a0"/>
    <w:rsid w:val="00B20467"/>
    <w:pPr>
      <w:widowControl w:val="0"/>
      <w:adjustRightInd w:val="0"/>
      <w:spacing w:after="160" w:line="240" w:lineRule="exact"/>
      <w:jc w:val="right"/>
    </w:pPr>
    <w:rPr>
      <w:lang w:val="en-GB" w:eastAsia="en-US"/>
    </w:rPr>
  </w:style>
  <w:style w:type="paragraph" w:customStyle="1" w:styleId="1ff4">
    <w:name w:val="1"/>
    <w:basedOn w:val="a0"/>
    <w:rsid w:val="00B20467"/>
    <w:pPr>
      <w:spacing w:after="160" w:line="240" w:lineRule="exact"/>
    </w:pPr>
    <w:rPr>
      <w:rFonts w:ascii="Verdana" w:hAnsi="Verdana"/>
      <w:sz w:val="24"/>
      <w:szCs w:val="24"/>
      <w:lang w:val="en-US" w:eastAsia="en-US"/>
    </w:rPr>
  </w:style>
  <w:style w:type="paragraph" w:customStyle="1" w:styleId="1ff5">
    <w:name w:val="Название1"/>
    <w:basedOn w:val="a0"/>
    <w:rsid w:val="00B20467"/>
    <w:pPr>
      <w:suppressLineNumbers/>
      <w:spacing w:before="120" w:after="120"/>
    </w:pPr>
    <w:rPr>
      <w:rFonts w:cs="Mangal"/>
      <w:i/>
      <w:iCs/>
      <w:sz w:val="24"/>
      <w:szCs w:val="24"/>
      <w:lang w:eastAsia="ar-SA"/>
    </w:rPr>
  </w:style>
  <w:style w:type="paragraph" w:customStyle="1" w:styleId="511">
    <w:name w:val="Список 51"/>
    <w:basedOn w:val="a0"/>
    <w:rsid w:val="00B20467"/>
    <w:pPr>
      <w:ind w:left="1415" w:hanging="283"/>
    </w:pPr>
    <w:rPr>
      <w:sz w:val="24"/>
      <w:szCs w:val="24"/>
      <w:lang w:eastAsia="ar-SA"/>
    </w:rPr>
  </w:style>
  <w:style w:type="paragraph" w:customStyle="1" w:styleId="1ff6">
    <w:name w:val="1 Обычный"/>
    <w:basedOn w:val="a0"/>
    <w:rsid w:val="00B20467"/>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B20467"/>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8">
    <w:name w:val="Ðàçäåë"/>
    <w:basedOn w:val="a0"/>
    <w:rsid w:val="00B20467"/>
    <w:pPr>
      <w:widowControl w:val="0"/>
      <w:autoSpaceDE w:val="0"/>
      <w:spacing w:after="300" w:line="288" w:lineRule="auto"/>
      <w:jc w:val="center"/>
    </w:pPr>
    <w:rPr>
      <w:rFonts w:ascii="Arial" w:hAnsi="Arial"/>
      <w:b/>
      <w:sz w:val="28"/>
      <w:lang w:eastAsia="ar-SA"/>
    </w:rPr>
  </w:style>
  <w:style w:type="paragraph" w:customStyle="1" w:styleId="afffffff9">
    <w:name w:val="Содержание"/>
    <w:basedOn w:val="a0"/>
    <w:rsid w:val="00B20467"/>
    <w:pPr>
      <w:widowControl w:val="0"/>
      <w:tabs>
        <w:tab w:val="decimal" w:leader="dot" w:pos="9072"/>
      </w:tabs>
      <w:overflowPunct w:val="0"/>
      <w:autoSpaceDE w:val="0"/>
      <w:spacing w:before="120"/>
    </w:pPr>
    <w:rPr>
      <w:rFonts w:ascii="Arial" w:hAnsi="Arial"/>
      <w:sz w:val="24"/>
      <w:lang w:eastAsia="ar-SA"/>
    </w:rPr>
  </w:style>
  <w:style w:type="paragraph" w:customStyle="1" w:styleId="afffffffa">
    <w:name w:val="текст сноски"/>
    <w:basedOn w:val="a0"/>
    <w:rsid w:val="00B20467"/>
    <w:pPr>
      <w:widowControl w:val="0"/>
      <w:overflowPunct w:val="0"/>
      <w:autoSpaceDE w:val="0"/>
    </w:pPr>
    <w:rPr>
      <w:rFonts w:ascii="Arial" w:hAnsi="Arial"/>
      <w:lang w:eastAsia="ar-SA"/>
    </w:rPr>
  </w:style>
  <w:style w:type="paragraph" w:customStyle="1" w:styleId="b6ed2">
    <w:name w:val="Ос¦b6edовной текст 2"/>
    <w:basedOn w:val="a0"/>
    <w:rsid w:val="00B20467"/>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B20467"/>
    <w:pPr>
      <w:spacing w:before="280" w:after="280"/>
    </w:pPr>
    <w:rPr>
      <w:sz w:val="24"/>
      <w:szCs w:val="24"/>
      <w:lang w:eastAsia="ar-SA"/>
    </w:rPr>
  </w:style>
  <w:style w:type="paragraph" w:customStyle="1" w:styleId="1ff7">
    <w:name w:val="Текст примечания1"/>
    <w:basedOn w:val="a0"/>
    <w:rsid w:val="00B20467"/>
    <w:rPr>
      <w:lang w:eastAsia="ar-SA"/>
    </w:rPr>
  </w:style>
  <w:style w:type="paragraph" w:customStyle="1" w:styleId="11">
    <w:name w:val="Маркированный список1"/>
    <w:basedOn w:val="a0"/>
    <w:rsid w:val="00B20467"/>
    <w:pPr>
      <w:numPr>
        <w:numId w:val="6"/>
      </w:numPr>
    </w:pPr>
    <w:rPr>
      <w:lang w:eastAsia="ar-SA"/>
    </w:rPr>
  </w:style>
  <w:style w:type="paragraph" w:customStyle="1" w:styleId="afffffffb">
    <w:name w:val="Готовый"/>
    <w:basedOn w:val="a0"/>
    <w:rsid w:val="00B2046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B20467"/>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B20467"/>
    <w:pPr>
      <w:spacing w:after="160" w:line="240" w:lineRule="exact"/>
    </w:pPr>
    <w:rPr>
      <w:rFonts w:ascii="Verdana" w:hAnsi="Verdana"/>
      <w:lang w:val="en-US" w:eastAsia="en-US"/>
    </w:rPr>
  </w:style>
  <w:style w:type="paragraph" w:customStyle="1" w:styleId="CharChar">
    <w:name w:val="Char Char"/>
    <w:basedOn w:val="a0"/>
    <w:rsid w:val="00B20467"/>
    <w:pPr>
      <w:spacing w:after="160" w:line="240" w:lineRule="exact"/>
    </w:pPr>
    <w:rPr>
      <w:rFonts w:ascii="Verdana" w:hAnsi="Verdana"/>
      <w:lang w:val="en-US" w:eastAsia="en-US"/>
    </w:rPr>
  </w:style>
  <w:style w:type="paragraph" w:customStyle="1" w:styleId="127">
    <w:name w:val="12 пт"/>
    <w:basedOn w:val="a0"/>
    <w:rsid w:val="00B20467"/>
    <w:pPr>
      <w:autoSpaceDE w:val="0"/>
      <w:autoSpaceDN w:val="0"/>
      <w:adjustRightInd w:val="0"/>
      <w:jc w:val="center"/>
    </w:pPr>
    <w:rPr>
      <w:b/>
      <w:bCs/>
      <w:sz w:val="28"/>
      <w:szCs w:val="28"/>
    </w:rPr>
  </w:style>
  <w:style w:type="paragraph" w:customStyle="1" w:styleId="afffffffc">
    <w:name w:val="Прижатый влево"/>
    <w:basedOn w:val="a0"/>
    <w:next w:val="a0"/>
    <w:rsid w:val="00B20467"/>
    <w:pPr>
      <w:autoSpaceDE w:val="0"/>
      <w:autoSpaceDN w:val="0"/>
      <w:adjustRightInd w:val="0"/>
    </w:pPr>
    <w:rPr>
      <w:rFonts w:ascii="Arial" w:hAnsi="Arial"/>
      <w:sz w:val="24"/>
      <w:szCs w:val="24"/>
    </w:rPr>
  </w:style>
  <w:style w:type="paragraph" w:customStyle="1" w:styleId="Text22">
    <w:name w:val="Text22"/>
    <w:rsid w:val="00B20467"/>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d">
    <w:name w:val="Placeholder Text"/>
    <w:uiPriority w:val="99"/>
    <w:semiHidden/>
    <w:rsid w:val="00B20467"/>
    <w:rPr>
      <w:color w:val="808080"/>
    </w:rPr>
  </w:style>
  <w:style w:type="character" w:customStyle="1" w:styleId="21c">
    <w:name w:val="Заголовок 2 Знак1"/>
    <w:semiHidden/>
    <w:locked/>
    <w:rsid w:val="00B20467"/>
    <w:rPr>
      <w:b/>
      <w:sz w:val="24"/>
    </w:rPr>
  </w:style>
  <w:style w:type="character" w:customStyle="1" w:styleId="322">
    <w:name w:val="Заголовок 3 Знак2"/>
    <w:rsid w:val="00B20467"/>
    <w:rPr>
      <w:sz w:val="24"/>
      <w:lang w:val="ru-RU" w:eastAsia="ar-SA" w:bidi="ar-SA"/>
    </w:rPr>
  </w:style>
  <w:style w:type="character" w:customStyle="1" w:styleId="411">
    <w:name w:val="Заголовок 4 Знак1"/>
    <w:semiHidden/>
    <w:locked/>
    <w:rsid w:val="00B20467"/>
    <w:rPr>
      <w:b/>
      <w:sz w:val="28"/>
    </w:rPr>
  </w:style>
  <w:style w:type="character" w:customStyle="1" w:styleId="610">
    <w:name w:val="Заголовок 6 Знак1"/>
    <w:semiHidden/>
    <w:locked/>
    <w:rsid w:val="00B20467"/>
    <w:rPr>
      <w:rFonts w:ascii="Calibri" w:hAnsi="Calibri"/>
      <w:b/>
      <w:bCs/>
      <w:sz w:val="22"/>
      <w:szCs w:val="22"/>
      <w:lang w:eastAsia="ar-SA"/>
    </w:rPr>
  </w:style>
  <w:style w:type="character" w:customStyle="1" w:styleId="710">
    <w:name w:val="Заголовок 7 Знак1"/>
    <w:semiHidden/>
    <w:locked/>
    <w:rsid w:val="00B20467"/>
    <w:rPr>
      <w:sz w:val="24"/>
      <w:lang w:eastAsia="ar-SA"/>
    </w:rPr>
  </w:style>
  <w:style w:type="character" w:customStyle="1" w:styleId="910">
    <w:name w:val="Заголовок 9 Знак1"/>
    <w:semiHidden/>
    <w:locked/>
    <w:rsid w:val="00B20467"/>
    <w:rPr>
      <w:rFonts w:ascii="Cambria" w:hAnsi="Cambria"/>
      <w:sz w:val="22"/>
      <w:szCs w:val="22"/>
      <w:lang w:eastAsia="ar-SA"/>
    </w:rPr>
  </w:style>
  <w:style w:type="character" w:customStyle="1" w:styleId="afffffffe">
    <w:name w:val="Символ сноски"/>
    <w:rsid w:val="00B20467"/>
    <w:rPr>
      <w:vertAlign w:val="superscript"/>
    </w:rPr>
  </w:style>
  <w:style w:type="character" w:customStyle="1" w:styleId="316">
    <w:name w:val="Заголовок 3 Знак1"/>
    <w:rsid w:val="00B20467"/>
    <w:rPr>
      <w:sz w:val="24"/>
      <w:lang w:val="ru-RU" w:eastAsia="ar-SA" w:bidi="ar-SA"/>
    </w:rPr>
  </w:style>
  <w:style w:type="character" w:customStyle="1" w:styleId="9a">
    <w:name w:val="Знак Знак9"/>
    <w:rsid w:val="00B20467"/>
  </w:style>
  <w:style w:type="character" w:customStyle="1" w:styleId="exem1">
    <w:name w:val="exem1"/>
    <w:rsid w:val="00B20467"/>
    <w:rPr>
      <w:i/>
      <w:iCs w:val="0"/>
    </w:rPr>
  </w:style>
  <w:style w:type="character" w:customStyle="1" w:styleId="affffffff">
    <w:name w:val="знак сноски"/>
    <w:rsid w:val="00B20467"/>
    <w:rPr>
      <w:vertAlign w:val="superscript"/>
    </w:rPr>
  </w:style>
  <w:style w:type="character" w:customStyle="1" w:styleId="per1">
    <w:name w:val="per1"/>
    <w:rsid w:val="00B20467"/>
    <w:rPr>
      <w:b/>
      <w:bCs w:val="0"/>
      <w:strike w:val="0"/>
      <w:dstrike w:val="0"/>
      <w:color w:val="5C5836"/>
      <w:sz w:val="20"/>
      <w:u w:val="none"/>
      <w:effect w:val="none"/>
    </w:rPr>
  </w:style>
  <w:style w:type="character" w:customStyle="1" w:styleId="prim1">
    <w:name w:val="prim1"/>
    <w:rsid w:val="00B20467"/>
    <w:rPr>
      <w:color w:val="5C5836"/>
      <w:sz w:val="16"/>
    </w:rPr>
  </w:style>
  <w:style w:type="character" w:customStyle="1" w:styleId="affffffff0">
    <w:name w:val="Символ нумерации"/>
    <w:rsid w:val="00B20467"/>
  </w:style>
  <w:style w:type="character" w:customStyle="1" w:styleId="21d">
    <w:name w:val="Основной текст с отступом 2 Знак1"/>
    <w:semiHidden/>
    <w:locked/>
    <w:rsid w:val="00B20467"/>
    <w:rPr>
      <w:sz w:val="28"/>
    </w:rPr>
  </w:style>
  <w:style w:type="character" w:customStyle="1" w:styleId="317">
    <w:name w:val="Основной текст 3 Знак1"/>
    <w:semiHidden/>
    <w:rsid w:val="00B20467"/>
    <w:rPr>
      <w:sz w:val="16"/>
      <w:lang w:val="ru-RU" w:eastAsia="ru-RU"/>
    </w:rPr>
  </w:style>
  <w:style w:type="character" w:customStyle="1" w:styleId="2ffd">
    <w:name w:val="Текст примечания Знак2"/>
    <w:rsid w:val="00B20467"/>
    <w:rPr>
      <w:sz w:val="20"/>
      <w:szCs w:val="20"/>
    </w:rPr>
  </w:style>
  <w:style w:type="character" w:customStyle="1" w:styleId="Q">
    <w:name w:val="Q"/>
    <w:rsid w:val="00B20467"/>
  </w:style>
  <w:style w:type="character" w:customStyle="1" w:styleId="1ff9">
    <w:name w:val="Замещающий текст1"/>
    <w:semiHidden/>
    <w:rsid w:val="00B20467"/>
    <w:rPr>
      <w:rFonts w:ascii="Times New Roman" w:hAnsi="Times New Roman" w:cs="Times New Roman" w:hint="default"/>
      <w:color w:val="808080"/>
    </w:rPr>
  </w:style>
  <w:style w:type="character" w:customStyle="1" w:styleId="811">
    <w:name w:val="Заголовок 8 Знак1"/>
    <w:uiPriority w:val="9"/>
    <w:semiHidden/>
    <w:rsid w:val="00B20467"/>
    <w:rPr>
      <w:rFonts w:ascii="Cambria" w:eastAsia="Times New Roman" w:hAnsi="Cambria" w:cs="Times New Roman" w:hint="default"/>
      <w:color w:val="404040"/>
      <w:sz w:val="20"/>
      <w:szCs w:val="20"/>
    </w:rPr>
  </w:style>
  <w:style w:type="numbering" w:customStyle="1" w:styleId="WW8Num3">
    <w:name w:val="WW8Num3"/>
    <w:rsid w:val="00B20467"/>
    <w:pPr>
      <w:numPr>
        <w:numId w:val="7"/>
      </w:numPr>
    </w:pPr>
  </w:style>
  <w:style w:type="numbering" w:customStyle="1" w:styleId="WW8Num4">
    <w:name w:val="WW8Num4"/>
    <w:rsid w:val="00B20467"/>
    <w:pPr>
      <w:numPr>
        <w:numId w:val="8"/>
      </w:numPr>
    </w:pPr>
  </w:style>
  <w:style w:type="table" w:customStyle="1" w:styleId="TableNormal">
    <w:name w:val="Table Normal"/>
    <w:uiPriority w:val="2"/>
    <w:semiHidden/>
    <w:qFormat/>
    <w:rsid w:val="00B2046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2210">
    <w:name w:val="Основной текст с отступом 221"/>
    <w:basedOn w:val="a0"/>
    <w:rsid w:val="00B20467"/>
    <w:pPr>
      <w:overflowPunct w:val="0"/>
      <w:autoSpaceDE w:val="0"/>
      <w:autoSpaceDN w:val="0"/>
      <w:adjustRightInd w:val="0"/>
      <w:ind w:firstLine="720"/>
      <w:jc w:val="both"/>
    </w:pPr>
    <w:rPr>
      <w:sz w:val="28"/>
    </w:rPr>
  </w:style>
  <w:style w:type="table" w:customStyle="1" w:styleId="TableGrid">
    <w:name w:val="TableGrid"/>
    <w:rsid w:val="00B2046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affffffff1">
    <w:name w:val="Знак Знак Знак Знак"/>
    <w:basedOn w:val="a0"/>
    <w:rsid w:val="007B5E60"/>
    <w:pPr>
      <w:spacing w:before="100" w:beforeAutospacing="1" w:after="100" w:afterAutospacing="1"/>
    </w:pPr>
    <w:rPr>
      <w:rFonts w:ascii="Tahoma" w:hAnsi="Tahoma"/>
      <w:lang w:val="en-US" w:eastAsia="en-US"/>
    </w:rPr>
  </w:style>
  <w:style w:type="paragraph" w:customStyle="1" w:styleId="225">
    <w:name w:val="Обычный22"/>
    <w:rsid w:val="007B5E6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2">
    <w:name w:val="Знак"/>
    <w:basedOn w:val="a0"/>
    <w:rsid w:val="007B5E60"/>
    <w:pPr>
      <w:spacing w:before="100" w:beforeAutospacing="1" w:after="100" w:afterAutospacing="1"/>
    </w:pPr>
    <w:rPr>
      <w:rFonts w:ascii="Tahoma" w:hAnsi="Tahoma"/>
      <w:lang w:val="en-US" w:eastAsia="en-US"/>
    </w:rPr>
  </w:style>
  <w:style w:type="paragraph" w:customStyle="1" w:styleId="253">
    <w:name w:val="Абзац списка25"/>
    <w:basedOn w:val="a0"/>
    <w:rsid w:val="007B5E60"/>
    <w:pPr>
      <w:ind w:left="720"/>
      <w:contextualSpacing/>
    </w:pPr>
    <w:rPr>
      <w:rFonts w:eastAsia="Calibri"/>
    </w:rPr>
  </w:style>
  <w:style w:type="character" w:customStyle="1" w:styleId="2ffe">
    <w:name w:val="Знак Знак2"/>
    <w:rsid w:val="007B5E60"/>
    <w:rPr>
      <w:sz w:val="28"/>
    </w:rPr>
  </w:style>
  <w:style w:type="paragraph" w:customStyle="1" w:styleId="164">
    <w:name w:val="Без интервала16"/>
    <w:rsid w:val="007B5E60"/>
    <w:pPr>
      <w:spacing w:after="0" w:line="240" w:lineRule="auto"/>
    </w:pPr>
    <w:rPr>
      <w:rFonts w:ascii="Times New Roman" w:eastAsia="Times New Roman" w:hAnsi="Times New Roman" w:cs="Times New Roman"/>
      <w:sz w:val="24"/>
    </w:rPr>
  </w:style>
  <w:style w:type="paragraph" w:customStyle="1" w:styleId="2220">
    <w:name w:val="Основной текст с отступом 222"/>
    <w:basedOn w:val="a0"/>
    <w:rsid w:val="007B5E60"/>
    <w:pPr>
      <w:overflowPunct w:val="0"/>
      <w:autoSpaceDE w:val="0"/>
      <w:autoSpaceDN w:val="0"/>
      <w:adjustRightInd w:val="0"/>
      <w:ind w:firstLine="720"/>
      <w:jc w:val="both"/>
    </w:pPr>
    <w:rPr>
      <w:sz w:val="28"/>
    </w:rPr>
  </w:style>
  <w:style w:type="paragraph" w:customStyle="1" w:styleId="Textbody">
    <w:name w:val="Text body"/>
    <w:basedOn w:val="Standard"/>
    <w:rsid w:val="007B5E60"/>
    <w:pPr>
      <w:widowControl/>
      <w:tabs>
        <w:tab w:val="left" w:pos="8306"/>
      </w:tabs>
      <w:suppressAutoHyphens w:val="0"/>
      <w:jc w:val="center"/>
      <w:textAlignment w:val="auto"/>
    </w:pPr>
    <w:rPr>
      <w:sz w:val="28"/>
      <w:szCs w:val="20"/>
      <w:lang w:val="ru-RU" w:eastAsia="zh-CN"/>
    </w:rPr>
  </w:style>
  <w:style w:type="paragraph" w:customStyle="1" w:styleId="Index">
    <w:name w:val="Index"/>
    <w:basedOn w:val="Standard"/>
    <w:rsid w:val="007B5E60"/>
    <w:pPr>
      <w:widowControl/>
      <w:suppressLineNumbers/>
      <w:suppressAutoHyphens w:val="0"/>
      <w:textAlignment w:val="auto"/>
    </w:pPr>
    <w:rPr>
      <w:rFonts w:cs="Arial"/>
      <w:szCs w:val="20"/>
      <w:lang w:val="ru-RU" w:eastAsia="zh-CN"/>
    </w:rPr>
  </w:style>
  <w:style w:type="paragraph" w:customStyle="1" w:styleId="Textbodyindent">
    <w:name w:val="Text body indent"/>
    <w:basedOn w:val="Standard"/>
    <w:rsid w:val="007B5E60"/>
    <w:pPr>
      <w:widowControl/>
      <w:suppressAutoHyphens w:val="0"/>
      <w:spacing w:after="120"/>
      <w:ind w:left="283"/>
      <w:textAlignment w:val="auto"/>
    </w:pPr>
    <w:rPr>
      <w:sz w:val="20"/>
      <w:szCs w:val="20"/>
      <w:lang w:val="ru-RU" w:eastAsia="zh-CN"/>
    </w:rPr>
  </w:style>
  <w:style w:type="paragraph" w:customStyle="1" w:styleId="HeaderandFooter">
    <w:name w:val="Header and Footer"/>
    <w:basedOn w:val="Standard"/>
    <w:rsid w:val="007B5E60"/>
    <w:pPr>
      <w:widowControl/>
      <w:suppressLineNumbers/>
      <w:tabs>
        <w:tab w:val="center" w:pos="4819"/>
        <w:tab w:val="right" w:pos="9638"/>
      </w:tabs>
      <w:suppressAutoHyphens w:val="0"/>
      <w:textAlignment w:val="auto"/>
    </w:pPr>
    <w:rPr>
      <w:sz w:val="20"/>
      <w:szCs w:val="20"/>
      <w:lang w:val="ru-RU" w:eastAsia="zh-CN"/>
    </w:rPr>
  </w:style>
  <w:style w:type="paragraph" w:customStyle="1" w:styleId="Footnote">
    <w:name w:val="Footnote"/>
    <w:basedOn w:val="Standard"/>
    <w:rsid w:val="007B5E60"/>
    <w:pPr>
      <w:widowControl/>
      <w:suppressAutoHyphens w:val="0"/>
      <w:textAlignment w:val="auto"/>
    </w:pPr>
    <w:rPr>
      <w:sz w:val="20"/>
      <w:szCs w:val="20"/>
      <w:lang w:val="ru-RU" w:eastAsia="zh-CN"/>
    </w:rPr>
  </w:style>
  <w:style w:type="paragraph" w:customStyle="1" w:styleId="WW-">
    <w:name w:val="WW-Заголовок"/>
    <w:basedOn w:val="Standard"/>
    <w:next w:val="Textbody"/>
    <w:rsid w:val="007B5E60"/>
    <w:pPr>
      <w:widowControl/>
      <w:suppressAutoHyphens w:val="0"/>
      <w:jc w:val="center"/>
      <w:textAlignment w:val="auto"/>
    </w:pPr>
    <w:rPr>
      <w:b/>
      <w:sz w:val="28"/>
      <w:szCs w:val="20"/>
      <w:lang w:val="ru-RU" w:eastAsia="zh-CN"/>
    </w:rPr>
  </w:style>
  <w:style w:type="paragraph" w:customStyle="1" w:styleId="TableContents">
    <w:name w:val="Table Contents"/>
    <w:basedOn w:val="Standard"/>
    <w:rsid w:val="007B5E60"/>
    <w:pPr>
      <w:widowControl/>
      <w:suppressLineNumbers/>
      <w:suppressAutoHyphens w:val="0"/>
      <w:textAlignment w:val="auto"/>
    </w:pPr>
    <w:rPr>
      <w:sz w:val="20"/>
      <w:szCs w:val="20"/>
      <w:lang w:val="ru-RU" w:eastAsia="zh-CN"/>
    </w:rPr>
  </w:style>
  <w:style w:type="paragraph" w:customStyle="1" w:styleId="TableHeading">
    <w:name w:val="Table Heading"/>
    <w:basedOn w:val="TableContents"/>
    <w:rsid w:val="007B5E60"/>
    <w:pPr>
      <w:jc w:val="center"/>
    </w:pPr>
    <w:rPr>
      <w:b/>
      <w:bCs/>
    </w:rPr>
  </w:style>
  <w:style w:type="paragraph" w:customStyle="1" w:styleId="Framecontents">
    <w:name w:val="Frame contents"/>
    <w:basedOn w:val="Standard"/>
    <w:rsid w:val="007B5E60"/>
    <w:pPr>
      <w:widowControl/>
      <w:suppressAutoHyphens w:val="0"/>
      <w:textAlignment w:val="auto"/>
    </w:pPr>
    <w:rPr>
      <w:sz w:val="20"/>
      <w:szCs w:val="20"/>
      <w:lang w:val="ru-RU" w:eastAsia="zh-CN"/>
    </w:rPr>
  </w:style>
  <w:style w:type="character" w:customStyle="1" w:styleId="WW8Num5z1">
    <w:name w:val="WW8Num5z1"/>
    <w:rsid w:val="007B5E60"/>
  </w:style>
  <w:style w:type="character" w:customStyle="1" w:styleId="WW8Num5z2">
    <w:name w:val="WW8Num5z2"/>
    <w:rsid w:val="007B5E60"/>
  </w:style>
  <w:style w:type="character" w:customStyle="1" w:styleId="WW8Num5z3">
    <w:name w:val="WW8Num5z3"/>
    <w:rsid w:val="007B5E60"/>
  </w:style>
  <w:style w:type="character" w:customStyle="1" w:styleId="WW8Num5z4">
    <w:name w:val="WW8Num5z4"/>
    <w:rsid w:val="007B5E60"/>
  </w:style>
  <w:style w:type="character" w:customStyle="1" w:styleId="WW8Num5z5">
    <w:name w:val="WW8Num5z5"/>
    <w:rsid w:val="007B5E60"/>
  </w:style>
  <w:style w:type="character" w:customStyle="1" w:styleId="WW8Num5z6">
    <w:name w:val="WW8Num5z6"/>
    <w:rsid w:val="007B5E60"/>
  </w:style>
  <w:style w:type="character" w:customStyle="1" w:styleId="WW8Num5z7">
    <w:name w:val="WW8Num5z7"/>
    <w:rsid w:val="007B5E60"/>
  </w:style>
  <w:style w:type="character" w:customStyle="1" w:styleId="WW8Num5z8">
    <w:name w:val="WW8Num5z8"/>
    <w:rsid w:val="007B5E60"/>
  </w:style>
  <w:style w:type="character" w:customStyle="1" w:styleId="WW8Num8z1">
    <w:name w:val="WW8Num8z1"/>
    <w:rsid w:val="007B5E60"/>
  </w:style>
  <w:style w:type="character" w:customStyle="1" w:styleId="WW8Num8z2">
    <w:name w:val="WW8Num8z2"/>
    <w:rsid w:val="007B5E60"/>
  </w:style>
  <w:style w:type="character" w:customStyle="1" w:styleId="WW8Num8z3">
    <w:name w:val="WW8Num8z3"/>
    <w:rsid w:val="007B5E60"/>
  </w:style>
  <w:style w:type="character" w:customStyle="1" w:styleId="WW8Num8z4">
    <w:name w:val="WW8Num8z4"/>
    <w:rsid w:val="007B5E60"/>
  </w:style>
  <w:style w:type="character" w:customStyle="1" w:styleId="WW8Num8z5">
    <w:name w:val="WW8Num8z5"/>
    <w:rsid w:val="007B5E60"/>
  </w:style>
  <w:style w:type="character" w:customStyle="1" w:styleId="WW8Num8z6">
    <w:name w:val="WW8Num8z6"/>
    <w:rsid w:val="007B5E60"/>
  </w:style>
  <w:style w:type="character" w:customStyle="1" w:styleId="WW8Num8z7">
    <w:name w:val="WW8Num8z7"/>
    <w:rsid w:val="007B5E60"/>
  </w:style>
  <w:style w:type="character" w:customStyle="1" w:styleId="WW8Num8z8">
    <w:name w:val="WW8Num8z8"/>
    <w:rsid w:val="007B5E60"/>
  </w:style>
  <w:style w:type="character" w:customStyle="1" w:styleId="WW8Num9z1">
    <w:name w:val="WW8Num9z1"/>
    <w:rsid w:val="007B5E60"/>
    <w:rPr>
      <w:rFonts w:ascii="Courier New" w:hAnsi="Courier New" w:cs="Courier New" w:hint="default"/>
    </w:rPr>
  </w:style>
  <w:style w:type="character" w:customStyle="1" w:styleId="WW8Num9z2">
    <w:name w:val="WW8Num9z2"/>
    <w:rsid w:val="007B5E60"/>
    <w:rPr>
      <w:rFonts w:ascii="Wingdings" w:hAnsi="Wingdings" w:cs="Wingdings" w:hint="default"/>
    </w:rPr>
  </w:style>
  <w:style w:type="character" w:customStyle="1" w:styleId="WW8Num9z3">
    <w:name w:val="WW8Num9z3"/>
    <w:rsid w:val="007B5E60"/>
    <w:rPr>
      <w:rFonts w:ascii="Symbol" w:hAnsi="Symbol" w:cs="Symbol" w:hint="default"/>
    </w:rPr>
  </w:style>
  <w:style w:type="character" w:customStyle="1" w:styleId="WW8Num10z2">
    <w:name w:val="WW8Num10z2"/>
    <w:rsid w:val="007B5E60"/>
  </w:style>
  <w:style w:type="character" w:customStyle="1" w:styleId="WW8Num10z4">
    <w:name w:val="WW8Num10z4"/>
    <w:rsid w:val="007B5E60"/>
  </w:style>
  <w:style w:type="character" w:customStyle="1" w:styleId="WW8Num10z5">
    <w:name w:val="WW8Num10z5"/>
    <w:rsid w:val="007B5E60"/>
  </w:style>
  <w:style w:type="character" w:customStyle="1" w:styleId="WW8Num10z6">
    <w:name w:val="WW8Num10z6"/>
    <w:rsid w:val="007B5E60"/>
  </w:style>
  <w:style w:type="character" w:customStyle="1" w:styleId="WW8Num10z7">
    <w:name w:val="WW8Num10z7"/>
    <w:rsid w:val="007B5E60"/>
  </w:style>
  <w:style w:type="character" w:customStyle="1" w:styleId="WW8Num10z8">
    <w:name w:val="WW8Num10z8"/>
    <w:rsid w:val="007B5E60"/>
  </w:style>
  <w:style w:type="character" w:customStyle="1" w:styleId="WW8Num11z0">
    <w:name w:val="WW8Num11z0"/>
    <w:rsid w:val="007B5E60"/>
  </w:style>
  <w:style w:type="character" w:customStyle="1" w:styleId="WW8Num11z1">
    <w:name w:val="WW8Num11z1"/>
    <w:rsid w:val="007B5E60"/>
  </w:style>
  <w:style w:type="character" w:customStyle="1" w:styleId="WW8Num11z2">
    <w:name w:val="WW8Num11z2"/>
    <w:rsid w:val="007B5E60"/>
  </w:style>
  <w:style w:type="character" w:customStyle="1" w:styleId="WW8Num11z3">
    <w:name w:val="WW8Num11z3"/>
    <w:rsid w:val="007B5E60"/>
  </w:style>
  <w:style w:type="character" w:customStyle="1" w:styleId="WW8Num11z4">
    <w:name w:val="WW8Num11z4"/>
    <w:rsid w:val="007B5E60"/>
  </w:style>
  <w:style w:type="character" w:customStyle="1" w:styleId="WW8Num11z5">
    <w:name w:val="WW8Num11z5"/>
    <w:rsid w:val="007B5E60"/>
  </w:style>
  <w:style w:type="character" w:customStyle="1" w:styleId="WW8Num11z6">
    <w:name w:val="WW8Num11z6"/>
    <w:rsid w:val="007B5E60"/>
  </w:style>
  <w:style w:type="character" w:customStyle="1" w:styleId="WW8Num11z7">
    <w:name w:val="WW8Num11z7"/>
    <w:rsid w:val="007B5E60"/>
  </w:style>
  <w:style w:type="character" w:customStyle="1" w:styleId="WW8Num11z8">
    <w:name w:val="WW8Num11z8"/>
    <w:rsid w:val="007B5E60"/>
  </w:style>
  <w:style w:type="character" w:customStyle="1" w:styleId="WW8Num12z1">
    <w:name w:val="WW8Num12z1"/>
    <w:rsid w:val="007B5E60"/>
  </w:style>
  <w:style w:type="character" w:customStyle="1" w:styleId="WW8Num12z2">
    <w:name w:val="WW8Num12z2"/>
    <w:rsid w:val="007B5E60"/>
  </w:style>
  <w:style w:type="character" w:customStyle="1" w:styleId="WW8Num12z3">
    <w:name w:val="WW8Num12z3"/>
    <w:rsid w:val="007B5E60"/>
  </w:style>
  <w:style w:type="character" w:customStyle="1" w:styleId="WW8Num12z4">
    <w:name w:val="WW8Num12z4"/>
    <w:rsid w:val="007B5E60"/>
  </w:style>
  <w:style w:type="character" w:customStyle="1" w:styleId="WW8Num12z5">
    <w:name w:val="WW8Num12z5"/>
    <w:rsid w:val="007B5E60"/>
  </w:style>
  <w:style w:type="character" w:customStyle="1" w:styleId="WW8Num12z6">
    <w:name w:val="WW8Num12z6"/>
    <w:rsid w:val="007B5E60"/>
  </w:style>
  <w:style w:type="character" w:customStyle="1" w:styleId="WW8Num12z7">
    <w:name w:val="WW8Num12z7"/>
    <w:rsid w:val="007B5E60"/>
  </w:style>
  <w:style w:type="character" w:customStyle="1" w:styleId="WW8Num12z8">
    <w:name w:val="WW8Num12z8"/>
    <w:rsid w:val="007B5E60"/>
  </w:style>
  <w:style w:type="character" w:customStyle="1" w:styleId="WW8Num13z0">
    <w:name w:val="WW8Num13z0"/>
    <w:rsid w:val="007B5E60"/>
    <w:rPr>
      <w:rFonts w:ascii="Times New Roman" w:eastAsia="Times New Roman" w:hAnsi="Times New Roman" w:cs="Times New Roman" w:hint="default"/>
    </w:rPr>
  </w:style>
  <w:style w:type="character" w:customStyle="1" w:styleId="WW8Num13z1">
    <w:name w:val="WW8Num13z1"/>
    <w:rsid w:val="007B5E60"/>
    <w:rPr>
      <w:rFonts w:ascii="Times New Roman" w:hAnsi="Times New Roman" w:cs="Times New Roman" w:hint="default"/>
    </w:rPr>
  </w:style>
  <w:style w:type="character" w:customStyle="1" w:styleId="WW8Num14z0">
    <w:name w:val="WW8Num14z0"/>
    <w:rsid w:val="007B5E60"/>
    <w:rPr>
      <w:rFonts w:ascii="Symbol" w:eastAsia="Times New Roman" w:hAnsi="Symbol" w:cs="Times New Roman" w:hint="default"/>
    </w:rPr>
  </w:style>
  <w:style w:type="character" w:customStyle="1" w:styleId="WW8Num14z1">
    <w:name w:val="WW8Num14z1"/>
    <w:rsid w:val="007B5E60"/>
    <w:rPr>
      <w:rFonts w:ascii="Courier New" w:hAnsi="Courier New" w:cs="Courier New" w:hint="default"/>
    </w:rPr>
  </w:style>
  <w:style w:type="character" w:customStyle="1" w:styleId="WW8Num14z2">
    <w:name w:val="WW8Num14z2"/>
    <w:rsid w:val="007B5E60"/>
    <w:rPr>
      <w:rFonts w:ascii="Wingdings" w:hAnsi="Wingdings" w:cs="Wingdings" w:hint="default"/>
    </w:rPr>
  </w:style>
  <w:style w:type="character" w:customStyle="1" w:styleId="WW8Num14z3">
    <w:name w:val="WW8Num14z3"/>
    <w:rsid w:val="007B5E60"/>
    <w:rPr>
      <w:rFonts w:ascii="Symbol" w:hAnsi="Symbol" w:cs="Symbol" w:hint="default"/>
    </w:rPr>
  </w:style>
  <w:style w:type="character" w:customStyle="1" w:styleId="WW8Num15z0">
    <w:name w:val="WW8Num15z0"/>
    <w:rsid w:val="007B5E60"/>
    <w:rPr>
      <w:rFonts w:ascii="Times New Roman" w:hAnsi="Times New Roman" w:cs="Times New Roman" w:hint="default"/>
    </w:rPr>
  </w:style>
  <w:style w:type="character" w:customStyle="1" w:styleId="WW8Num15z1">
    <w:name w:val="WW8Num15z1"/>
    <w:rsid w:val="007B5E60"/>
    <w:rPr>
      <w:rFonts w:ascii="Times New Roman" w:hAnsi="Times New Roman" w:cs="Times New Roman" w:hint="default"/>
    </w:rPr>
  </w:style>
  <w:style w:type="character" w:customStyle="1" w:styleId="WW8Num16z0">
    <w:name w:val="WW8Num16z0"/>
    <w:rsid w:val="007B5E60"/>
  </w:style>
  <w:style w:type="character" w:customStyle="1" w:styleId="WW8Num16z1">
    <w:name w:val="WW8Num16z1"/>
    <w:rsid w:val="007B5E60"/>
  </w:style>
  <w:style w:type="character" w:customStyle="1" w:styleId="WW8Num16z2">
    <w:name w:val="WW8Num16z2"/>
    <w:rsid w:val="007B5E60"/>
  </w:style>
  <w:style w:type="character" w:customStyle="1" w:styleId="WW8Num16z3">
    <w:name w:val="WW8Num16z3"/>
    <w:rsid w:val="007B5E60"/>
  </w:style>
  <w:style w:type="character" w:customStyle="1" w:styleId="WW8Num16z4">
    <w:name w:val="WW8Num16z4"/>
    <w:rsid w:val="007B5E60"/>
  </w:style>
  <w:style w:type="character" w:customStyle="1" w:styleId="WW8Num16z5">
    <w:name w:val="WW8Num16z5"/>
    <w:rsid w:val="007B5E60"/>
  </w:style>
  <w:style w:type="character" w:customStyle="1" w:styleId="WW8Num16z6">
    <w:name w:val="WW8Num16z6"/>
    <w:rsid w:val="007B5E60"/>
  </w:style>
  <w:style w:type="character" w:customStyle="1" w:styleId="WW8Num16z7">
    <w:name w:val="WW8Num16z7"/>
    <w:rsid w:val="007B5E60"/>
  </w:style>
  <w:style w:type="character" w:customStyle="1" w:styleId="WW8Num16z8">
    <w:name w:val="WW8Num16z8"/>
    <w:rsid w:val="007B5E60"/>
  </w:style>
  <w:style w:type="character" w:customStyle="1" w:styleId="WW8Num17z3">
    <w:name w:val="WW8Num17z3"/>
    <w:rsid w:val="007B5E60"/>
  </w:style>
  <w:style w:type="character" w:customStyle="1" w:styleId="WW8Num17z4">
    <w:name w:val="WW8Num17z4"/>
    <w:rsid w:val="007B5E60"/>
  </w:style>
  <w:style w:type="character" w:customStyle="1" w:styleId="WW8Num17z5">
    <w:name w:val="WW8Num17z5"/>
    <w:rsid w:val="007B5E60"/>
  </w:style>
  <w:style w:type="character" w:customStyle="1" w:styleId="WW8Num17z6">
    <w:name w:val="WW8Num17z6"/>
    <w:rsid w:val="007B5E60"/>
  </w:style>
  <w:style w:type="character" w:customStyle="1" w:styleId="WW8Num17z7">
    <w:name w:val="WW8Num17z7"/>
    <w:rsid w:val="007B5E60"/>
  </w:style>
  <w:style w:type="character" w:customStyle="1" w:styleId="WW8Num17z8">
    <w:name w:val="WW8Num17z8"/>
    <w:rsid w:val="007B5E60"/>
  </w:style>
  <w:style w:type="character" w:customStyle="1" w:styleId="WW8Num18z0">
    <w:name w:val="WW8Num18z0"/>
    <w:rsid w:val="007B5E60"/>
    <w:rPr>
      <w:b w:val="0"/>
      <w:bCs w:val="0"/>
    </w:rPr>
  </w:style>
  <w:style w:type="character" w:customStyle="1" w:styleId="WW8Num18z1">
    <w:name w:val="WW8Num18z1"/>
    <w:rsid w:val="007B5E60"/>
  </w:style>
  <w:style w:type="character" w:customStyle="1" w:styleId="WW8Num18z2">
    <w:name w:val="WW8Num18z2"/>
    <w:rsid w:val="007B5E60"/>
  </w:style>
  <w:style w:type="character" w:customStyle="1" w:styleId="WW8Num18z3">
    <w:name w:val="WW8Num18z3"/>
    <w:rsid w:val="007B5E60"/>
  </w:style>
  <w:style w:type="character" w:customStyle="1" w:styleId="WW8Num18z4">
    <w:name w:val="WW8Num18z4"/>
    <w:rsid w:val="007B5E60"/>
  </w:style>
  <w:style w:type="character" w:customStyle="1" w:styleId="WW8Num18z5">
    <w:name w:val="WW8Num18z5"/>
    <w:rsid w:val="007B5E60"/>
  </w:style>
  <w:style w:type="character" w:customStyle="1" w:styleId="WW8Num18z6">
    <w:name w:val="WW8Num18z6"/>
    <w:rsid w:val="007B5E60"/>
  </w:style>
  <w:style w:type="character" w:customStyle="1" w:styleId="WW8Num18z7">
    <w:name w:val="WW8Num18z7"/>
    <w:rsid w:val="007B5E60"/>
  </w:style>
  <w:style w:type="character" w:customStyle="1" w:styleId="WW8Num18z8">
    <w:name w:val="WW8Num18z8"/>
    <w:rsid w:val="007B5E60"/>
  </w:style>
  <w:style w:type="character" w:customStyle="1" w:styleId="WW8Num19z0">
    <w:name w:val="WW8Num19z0"/>
    <w:rsid w:val="007B5E60"/>
  </w:style>
  <w:style w:type="character" w:customStyle="1" w:styleId="WW8Num19z1">
    <w:name w:val="WW8Num19z1"/>
    <w:rsid w:val="007B5E60"/>
  </w:style>
  <w:style w:type="character" w:customStyle="1" w:styleId="WW8Num19z2">
    <w:name w:val="WW8Num19z2"/>
    <w:rsid w:val="007B5E60"/>
  </w:style>
  <w:style w:type="character" w:customStyle="1" w:styleId="WW8Num19z3">
    <w:name w:val="WW8Num19z3"/>
    <w:rsid w:val="007B5E60"/>
  </w:style>
  <w:style w:type="character" w:customStyle="1" w:styleId="WW8Num19z4">
    <w:name w:val="WW8Num19z4"/>
    <w:rsid w:val="007B5E60"/>
  </w:style>
  <w:style w:type="character" w:customStyle="1" w:styleId="WW8Num19z5">
    <w:name w:val="WW8Num19z5"/>
    <w:rsid w:val="007B5E60"/>
  </w:style>
  <w:style w:type="character" w:customStyle="1" w:styleId="WW8Num19z6">
    <w:name w:val="WW8Num19z6"/>
    <w:rsid w:val="007B5E60"/>
  </w:style>
  <w:style w:type="character" w:customStyle="1" w:styleId="WW8Num19z7">
    <w:name w:val="WW8Num19z7"/>
    <w:rsid w:val="007B5E60"/>
  </w:style>
  <w:style w:type="character" w:customStyle="1" w:styleId="WW8Num19z8">
    <w:name w:val="WW8Num19z8"/>
    <w:rsid w:val="007B5E60"/>
  </w:style>
  <w:style w:type="character" w:customStyle="1" w:styleId="WW8Num20z0">
    <w:name w:val="WW8Num20z0"/>
    <w:rsid w:val="007B5E60"/>
    <w:rPr>
      <w:color w:val="000000"/>
    </w:rPr>
  </w:style>
  <w:style w:type="character" w:customStyle="1" w:styleId="Internetlink">
    <w:name w:val="Internet link"/>
    <w:rsid w:val="007B5E60"/>
    <w:rPr>
      <w:color w:val="0000FF"/>
      <w:u w:val="single" w:color="000000"/>
    </w:rPr>
  </w:style>
  <w:style w:type="character" w:customStyle="1" w:styleId="StrongEmphasis">
    <w:name w:val="Strong Emphasis"/>
    <w:rsid w:val="007B5E60"/>
    <w:rPr>
      <w:b/>
      <w:bCs/>
    </w:rPr>
  </w:style>
  <w:style w:type="character" w:customStyle="1" w:styleId="VisitedInternetLink">
    <w:name w:val="Visited Internet Link"/>
    <w:rsid w:val="007B5E60"/>
    <w:rPr>
      <w:color w:val="800080"/>
      <w:u w:val="single" w:color="000000"/>
    </w:rPr>
  </w:style>
  <w:style w:type="numbering" w:customStyle="1" w:styleId="WW8Num1">
    <w:name w:val="WW8Num1"/>
    <w:rsid w:val="007B5E60"/>
    <w:pPr>
      <w:numPr>
        <w:numId w:val="9"/>
      </w:numPr>
    </w:pPr>
  </w:style>
  <w:style w:type="numbering" w:customStyle="1" w:styleId="WW8Num10">
    <w:name w:val="WW8Num10"/>
    <w:rsid w:val="007B5E60"/>
    <w:pPr>
      <w:numPr>
        <w:numId w:val="10"/>
      </w:numPr>
    </w:pPr>
  </w:style>
  <w:style w:type="numbering" w:customStyle="1" w:styleId="WW8Num15">
    <w:name w:val="WW8Num15"/>
    <w:rsid w:val="007B5E60"/>
    <w:pPr>
      <w:numPr>
        <w:numId w:val="11"/>
      </w:numPr>
    </w:pPr>
  </w:style>
  <w:style w:type="numbering" w:customStyle="1" w:styleId="WW8Num6">
    <w:name w:val="WW8Num6"/>
    <w:rsid w:val="007B5E60"/>
    <w:pPr>
      <w:numPr>
        <w:numId w:val="12"/>
      </w:numPr>
    </w:pPr>
  </w:style>
  <w:style w:type="numbering" w:customStyle="1" w:styleId="WW8Num9">
    <w:name w:val="WW8Num9"/>
    <w:rsid w:val="007B5E60"/>
    <w:pPr>
      <w:numPr>
        <w:numId w:val="13"/>
      </w:numPr>
    </w:pPr>
  </w:style>
  <w:style w:type="numbering" w:customStyle="1" w:styleId="WW8Num16">
    <w:name w:val="WW8Num16"/>
    <w:rsid w:val="007B5E60"/>
    <w:pPr>
      <w:numPr>
        <w:numId w:val="14"/>
      </w:numPr>
    </w:pPr>
  </w:style>
  <w:style w:type="numbering" w:customStyle="1" w:styleId="WW8Num13">
    <w:name w:val="WW8Num13"/>
    <w:rsid w:val="007B5E60"/>
    <w:pPr>
      <w:numPr>
        <w:numId w:val="15"/>
      </w:numPr>
    </w:pPr>
  </w:style>
  <w:style w:type="numbering" w:customStyle="1" w:styleId="WW8Num14">
    <w:name w:val="WW8Num14"/>
    <w:rsid w:val="007B5E60"/>
    <w:pPr>
      <w:numPr>
        <w:numId w:val="16"/>
      </w:numPr>
    </w:pPr>
  </w:style>
  <w:style w:type="numbering" w:customStyle="1" w:styleId="WW8Num7">
    <w:name w:val="WW8Num7"/>
    <w:rsid w:val="007B5E60"/>
    <w:pPr>
      <w:numPr>
        <w:numId w:val="17"/>
      </w:numPr>
    </w:pPr>
  </w:style>
  <w:style w:type="numbering" w:customStyle="1" w:styleId="WW8Num11">
    <w:name w:val="WW8Num11"/>
    <w:rsid w:val="007B5E60"/>
    <w:pPr>
      <w:numPr>
        <w:numId w:val="18"/>
      </w:numPr>
    </w:pPr>
  </w:style>
  <w:style w:type="numbering" w:customStyle="1" w:styleId="WW8Num5">
    <w:name w:val="WW8Num5"/>
    <w:rsid w:val="007B5E60"/>
    <w:pPr>
      <w:numPr>
        <w:numId w:val="19"/>
      </w:numPr>
    </w:pPr>
  </w:style>
  <w:style w:type="numbering" w:customStyle="1" w:styleId="WW8Num19">
    <w:name w:val="WW8Num19"/>
    <w:rsid w:val="007B5E60"/>
    <w:pPr>
      <w:numPr>
        <w:numId w:val="20"/>
      </w:numPr>
    </w:pPr>
  </w:style>
  <w:style w:type="numbering" w:customStyle="1" w:styleId="WW8Num2">
    <w:name w:val="WW8Num2"/>
    <w:rsid w:val="007B5E60"/>
    <w:pPr>
      <w:numPr>
        <w:numId w:val="21"/>
      </w:numPr>
    </w:pPr>
  </w:style>
  <w:style w:type="numbering" w:customStyle="1" w:styleId="WW8Num17">
    <w:name w:val="WW8Num17"/>
    <w:rsid w:val="007B5E60"/>
    <w:pPr>
      <w:numPr>
        <w:numId w:val="22"/>
      </w:numPr>
    </w:pPr>
  </w:style>
  <w:style w:type="numbering" w:customStyle="1" w:styleId="WW8Num18">
    <w:name w:val="WW8Num18"/>
    <w:rsid w:val="007B5E60"/>
    <w:pPr>
      <w:numPr>
        <w:numId w:val="23"/>
      </w:numPr>
    </w:pPr>
  </w:style>
  <w:style w:type="numbering" w:customStyle="1" w:styleId="WW8Num12">
    <w:name w:val="WW8Num12"/>
    <w:rsid w:val="007B5E60"/>
    <w:pPr>
      <w:numPr>
        <w:numId w:val="24"/>
      </w:numPr>
    </w:pPr>
  </w:style>
  <w:style w:type="numbering" w:customStyle="1" w:styleId="WW8Num20">
    <w:name w:val="WW8Num20"/>
    <w:rsid w:val="007B5E60"/>
    <w:pPr>
      <w:numPr>
        <w:numId w:val="25"/>
      </w:numPr>
    </w:pPr>
  </w:style>
  <w:style w:type="numbering" w:customStyle="1" w:styleId="WW8Num8">
    <w:name w:val="WW8Num8"/>
    <w:rsid w:val="007B5E60"/>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7"/>
      </w:numPr>
    </w:pPr>
  </w:style>
  <w:style w:type="numbering" w:customStyle="1" w:styleId="219">
    <w:name w:val="WW8Num4"/>
    <w:pPr>
      <w:numPr>
        <w:numId w:val="8"/>
      </w:numPr>
    </w:pPr>
  </w:style>
  <w:style w:type="numbering" w:customStyle="1" w:styleId="2141">
    <w:name w:val="WW8Num1"/>
    <w:pPr>
      <w:numPr>
        <w:numId w:val="9"/>
      </w:numPr>
    </w:pPr>
  </w:style>
  <w:style w:type="numbering" w:customStyle="1" w:styleId="3140">
    <w:name w:val="WW8Num10"/>
    <w:pPr>
      <w:numPr>
        <w:numId w:val="10"/>
      </w:numPr>
    </w:pPr>
  </w:style>
  <w:style w:type="numbering" w:customStyle="1" w:styleId="116">
    <w:name w:val="WW8Num15"/>
    <w:pPr>
      <w:numPr>
        <w:numId w:val="11"/>
      </w:numPr>
    </w:pPr>
  </w:style>
  <w:style w:type="numbering" w:customStyle="1" w:styleId="3121">
    <w:name w:val="WW8Num6"/>
    <w:pPr>
      <w:numPr>
        <w:numId w:val="12"/>
      </w:numPr>
    </w:pPr>
  </w:style>
  <w:style w:type="numbering" w:customStyle="1" w:styleId="117">
    <w:name w:val="WW8Num9"/>
    <w:pPr>
      <w:numPr>
        <w:numId w:val="13"/>
      </w:numPr>
    </w:pPr>
  </w:style>
  <w:style w:type="numbering" w:customStyle="1" w:styleId="affffff9">
    <w:name w:val="WW8Num16"/>
    <w:pPr>
      <w:numPr>
        <w:numId w:val="14"/>
      </w:numPr>
    </w:pPr>
  </w:style>
  <w:style w:type="numbering" w:customStyle="1" w:styleId="affffffa">
    <w:name w:val="WW8Num13"/>
    <w:pPr>
      <w:numPr>
        <w:numId w:val="15"/>
      </w:numPr>
    </w:pPr>
  </w:style>
  <w:style w:type="numbering" w:customStyle="1" w:styleId="affffffb">
    <w:name w:val="WW8Num14"/>
    <w:pPr>
      <w:numPr>
        <w:numId w:val="16"/>
      </w:numPr>
    </w:pPr>
  </w:style>
  <w:style w:type="numbering" w:customStyle="1" w:styleId="affffffc">
    <w:name w:val="WW8Num7"/>
    <w:pPr>
      <w:numPr>
        <w:numId w:val="17"/>
      </w:numPr>
    </w:pPr>
  </w:style>
  <w:style w:type="numbering" w:customStyle="1" w:styleId="2200">
    <w:name w:val="WW8Num11"/>
    <w:pPr>
      <w:numPr>
        <w:numId w:val="18"/>
      </w:numPr>
    </w:pPr>
  </w:style>
  <w:style w:type="numbering" w:customStyle="1" w:styleId="2151">
    <w:name w:val="WW8Num5"/>
    <w:pPr>
      <w:numPr>
        <w:numId w:val="19"/>
      </w:numPr>
    </w:pPr>
  </w:style>
  <w:style w:type="numbering" w:customStyle="1" w:styleId="315">
    <w:name w:val="WW8Num19"/>
    <w:pPr>
      <w:numPr>
        <w:numId w:val="20"/>
      </w:numPr>
    </w:pPr>
  </w:style>
  <w:style w:type="numbering" w:customStyle="1" w:styleId="125">
    <w:name w:val="WW8Num2"/>
    <w:pPr>
      <w:numPr>
        <w:numId w:val="21"/>
      </w:numPr>
    </w:pPr>
  </w:style>
  <w:style w:type="numbering" w:customStyle="1" w:styleId="3131">
    <w:name w:val="WW8Num17"/>
    <w:pPr>
      <w:numPr>
        <w:numId w:val="22"/>
      </w:numPr>
    </w:pPr>
  </w:style>
  <w:style w:type="numbering" w:customStyle="1" w:styleId="126">
    <w:name w:val="WW8Num18"/>
    <w:pPr>
      <w:numPr>
        <w:numId w:val="23"/>
      </w:numPr>
    </w:pPr>
  </w:style>
  <w:style w:type="numbering" w:customStyle="1" w:styleId="affffffd">
    <w:name w:val="WW8Num12"/>
    <w:pPr>
      <w:numPr>
        <w:numId w:val="24"/>
      </w:numPr>
    </w:pPr>
  </w:style>
  <w:style w:type="numbering" w:customStyle="1" w:styleId="affffffe">
    <w:name w:val="WW8Num20"/>
    <w:pPr>
      <w:numPr>
        <w:numId w:val="25"/>
      </w:numPr>
    </w:pPr>
  </w:style>
  <w:style w:type="numbering" w:customStyle="1" w:styleId="afffffff">
    <w:name w:val="WW8Num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byt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549A-A5D4-430D-9869-44485788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26920</Words>
  <Characters>153449</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76</cp:revision>
  <cp:lastPrinted>2021-02-04T06:05:00Z</cp:lastPrinted>
  <dcterms:created xsi:type="dcterms:W3CDTF">2021-04-01T07:45:00Z</dcterms:created>
  <dcterms:modified xsi:type="dcterms:W3CDTF">2022-03-28T07:16:00Z</dcterms:modified>
</cp:coreProperties>
</file>