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6F" w:rsidRPr="004A146F" w:rsidRDefault="004A146F" w:rsidP="004A146F"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33800" cy="2336800"/>
            <wp:effectExtent l="19050" t="0" r="0" b="0"/>
            <wp:wrapSquare wrapText="bothSides"/>
            <wp:docPr id="1" name="Рисунок 1" descr="https://nsportal.ru/sites/default/files/2019/04/2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9/04/20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86C">
        <w:rPr>
          <w:rFonts w:ascii="Times New Roman" w:hAnsi="Times New Roman" w:cs="Times New Roman"/>
        </w:rPr>
        <w:t xml:space="preserve">Государственная инспекция по маломерным судам Инспекторского участка по </w:t>
      </w:r>
      <w:proofErr w:type="spellStart"/>
      <w:r w:rsidRPr="0074386C">
        <w:rPr>
          <w:rFonts w:ascii="Times New Roman" w:hAnsi="Times New Roman" w:cs="Times New Roman"/>
        </w:rPr>
        <w:t>Боровичскому</w:t>
      </w:r>
      <w:proofErr w:type="spellEnd"/>
      <w:r w:rsidRPr="0074386C">
        <w:rPr>
          <w:rFonts w:ascii="Times New Roman" w:hAnsi="Times New Roman" w:cs="Times New Roman"/>
        </w:rPr>
        <w:t>,</w:t>
      </w:r>
      <w:r w:rsidR="0026743F">
        <w:rPr>
          <w:rFonts w:ascii="Times New Roman" w:hAnsi="Times New Roman" w:cs="Times New Roman"/>
        </w:rPr>
        <w:t xml:space="preserve"> </w:t>
      </w:r>
      <w:proofErr w:type="spellStart"/>
      <w:r w:rsidRPr="0074386C">
        <w:rPr>
          <w:rFonts w:ascii="Times New Roman" w:hAnsi="Times New Roman" w:cs="Times New Roman"/>
        </w:rPr>
        <w:t>Любытинскому</w:t>
      </w:r>
      <w:proofErr w:type="spellEnd"/>
      <w:r w:rsidRPr="0074386C">
        <w:rPr>
          <w:rFonts w:ascii="Times New Roman" w:hAnsi="Times New Roman" w:cs="Times New Roman"/>
        </w:rPr>
        <w:t xml:space="preserve"> и </w:t>
      </w:r>
      <w:proofErr w:type="spellStart"/>
      <w:r w:rsidRPr="0074386C">
        <w:rPr>
          <w:rFonts w:ascii="Times New Roman" w:hAnsi="Times New Roman" w:cs="Times New Roman"/>
        </w:rPr>
        <w:t>Хвойнинскому</w:t>
      </w:r>
      <w:proofErr w:type="spellEnd"/>
      <w:r w:rsidRPr="0074386C">
        <w:rPr>
          <w:rFonts w:ascii="Times New Roman" w:hAnsi="Times New Roman" w:cs="Times New Roman"/>
        </w:rPr>
        <w:t xml:space="preserve"> районам напоминает!  </w:t>
      </w:r>
    </w:p>
    <w:p w:rsidR="004A146F" w:rsidRPr="004A146F" w:rsidRDefault="004A146F" w:rsidP="004A1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внимательны и осторожны!</w:t>
      </w:r>
    </w:p>
    <w:p w:rsidR="004A146F" w:rsidRPr="004A146F" w:rsidRDefault="004A146F" w:rsidP="004A1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выходите на лед во время весеннего паводка.</w:t>
      </w:r>
    </w:p>
    <w:p w:rsidR="006E2828" w:rsidRPr="004A146F" w:rsidRDefault="004A146F" w:rsidP="004A14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подвергайте свою жизнь 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86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Единый телефон службы спасения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br/>
        <w:t xml:space="preserve">                       </w:t>
      </w:r>
      <w:r w:rsidRPr="0074386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112</w:t>
      </w:r>
      <w:r w:rsidRPr="0074386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2828" w:rsidRPr="007438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Меры безопасности на льду весной</w:t>
      </w:r>
      <w:r>
        <w:rPr>
          <w:rFonts w:ascii="Times New Roman" w:hAnsi="Times New Roman" w:cs="Times New Roman"/>
        </w:rPr>
        <w:br/>
      </w:r>
      <w:r w:rsidR="006E2828" w:rsidRPr="007438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период паводка и ледохода</w:t>
      </w:r>
      <w:proofErr w:type="gramStart"/>
      <w:r w:rsidR="0074386C" w:rsidRPr="007438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6E2828"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6E2828"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пожалуй, человека, который бы не радовался пробуждению природы, весеннему пению птиц, ласковому весеннему солнышку. «Всякий лед до тепла живет» - гласит пословица. Однако, весна не всегда радость тому, кто не соблюдает правил поведения на воде в период половодья и когда непрочен лед.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2828"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Ледоход - это очень увлекательное зрелище, которое привлекает многих людей. Период половодья требует от нас порядка, осторожности и соблюдения правил безопасности поведения на льду и воде.</w:t>
      </w:r>
    </w:p>
    <w:p w:rsidR="006E2828" w:rsidRPr="004A146F" w:rsidRDefault="0074386C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Помните</w:t>
      </w:r>
      <w:r w:rsidR="006E2828" w:rsidRPr="007438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 </w:t>
      </w:r>
      <w:r w:rsidRPr="007438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6E2828"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головой, хотя внешне он выглядит крепким. Такой лед не способен выдержать вес человека.</w:t>
      </w:r>
    </w:p>
    <w:p w:rsidR="006E2828" w:rsidRPr="0074386C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Поэтому следует помнить: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весеннем льду легко провалиться;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быстрее всего процесс распада льда происходит у берегов;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весенний лед, покрытый снегом, быстро превращается в рыхлую массу.</w:t>
      </w:r>
    </w:p>
    <w:p w:rsidR="006E2828" w:rsidRPr="0074386C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 период весеннего паводка и ледохода запрещается: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выходить в весенний период на водоемы;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переправляться через реку в период ледохода;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подходить близко к реке в местах затора льда;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стоять на обрывистом берегу, подвергающемуся разливу и обвалу;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приближаться к ледяным заторам;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отталкивать льдины от берегов;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измерять глубину реки или любого водоема;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ходить по льдинам и кататься на них.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6E2828" w:rsidRPr="0074386C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Это нужно знать: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Безопасным для человека считается лед толщиною не менее 10 сантиметров в пресной воде и 15 сантиметров в соленой.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вблизи деревьев, кустов и камыша.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температура воздуха выше 0 градусов держится более трех дней, то прочность льда снижается на 25%.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  <w:r w:rsid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8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Если случилась беда:</w:t>
      </w:r>
      <w:r w:rsidR="004A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8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Что делать, если лед под вами проломился, и вы провалились в холодную воду: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паникуйте, не делайте резких движений, стабилизируйте дыхание.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Попытайтесь осторожно налечь грудью на край льда и забросить одну, а потом и другую ноги на лед.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лед выдержал, перекатываясь, медленно ползите к берегу.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Ползите в ту сторону – откуда пришли, ведь лед здесь уже проверен на прочность.</w:t>
      </w:r>
    </w:p>
    <w:p w:rsidR="0074386C" w:rsidRPr="004A146F" w:rsidRDefault="0074386C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828" w:rsidRPr="0074386C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Если нужна Ваша помощь: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Вооружитесь любой длинной палкой, доской, шестом или веревкой. Можно связать воедино шарфы, ремни или одежду.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Остановитесь от находящегося в воде человека в нескольких метрах, бросьте ему веревку, край одежды, подайте палку или шест.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Осторожно вытащите пострадавшего на лед, и вместе ползком выбирайтесь из опасной зоны.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Ползите в ту сторону – откуда пришли.</w:t>
      </w: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Доставьте пострадавшего в теплое место. Окажите ему помощь: снимите с него мокрую одежду, энергично разотрите тело (до покраснения кожи), напоите пострадавшего горячим чаем. Ни в коем случае не давайте пострадавшему алкоголь – в подобных случаях это может привести к летальному исходу. Обратитесь к врачу.</w:t>
      </w:r>
    </w:p>
    <w:p w:rsidR="0074386C" w:rsidRPr="0074386C" w:rsidRDefault="0074386C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E2828" w:rsidRPr="004A146F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Наибольшую опасность весенний паводок представляет для детей. </w:t>
      </w:r>
      <w:r w:rsidR="0074386C" w:rsidRPr="007438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br/>
      </w:r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A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местами игр детей.</w:t>
      </w:r>
    </w:p>
    <w:p w:rsidR="0074386C" w:rsidRPr="004A146F" w:rsidRDefault="0074386C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828" w:rsidRPr="0074386C" w:rsidRDefault="006E2828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РОДИТЕЛИ И ПЕДАГОГИ!</w:t>
      </w:r>
    </w:p>
    <w:p w:rsidR="006E2828" w:rsidRPr="004A146F" w:rsidRDefault="004A146F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 w:rsidR="006E2828" w:rsidRPr="004A1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ресекайте лихачество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74386C" w:rsidRPr="004A1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</w:t>
      </w:r>
      <w:r w:rsidR="0074386C" w:rsidRPr="004A1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</w:t>
      </w:r>
      <w:r w:rsidRPr="004A1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ка, запрещайте им шалить у воды</w:t>
      </w:r>
      <w:r w:rsidR="006E2828" w:rsidRPr="004A1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74386C" w:rsidRPr="004A146F" w:rsidRDefault="0074386C" w:rsidP="006E2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lang w:eastAsia="ru-RU"/>
        </w:rPr>
      </w:pPr>
    </w:p>
    <w:p w:rsidR="006E2828" w:rsidRPr="0074386C" w:rsidRDefault="006E2828" w:rsidP="006E282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12529"/>
          <w:sz w:val="16"/>
          <w:szCs w:val="16"/>
          <w:lang w:eastAsia="ru-RU"/>
        </w:rPr>
      </w:pPr>
      <w:r w:rsidRPr="0074386C">
        <w:rPr>
          <w:rFonts w:ascii="Times New Roman" w:eastAsia="Times New Roman" w:hAnsi="Times New Roman" w:cs="Times New Roman"/>
          <w:color w:val="27638C"/>
          <w:sz w:val="16"/>
          <w:lang w:eastAsia="ru-RU"/>
        </w:rPr>
        <w:t> </w:t>
      </w:r>
    </w:p>
    <w:p w:rsidR="00D37653" w:rsidRPr="006E2828" w:rsidRDefault="00D37653" w:rsidP="006E2828"/>
    <w:sectPr w:rsidR="00D37653" w:rsidRPr="006E2828" w:rsidSect="004A146F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71BC"/>
    <w:multiLevelType w:val="multilevel"/>
    <w:tmpl w:val="00F8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828"/>
    <w:rsid w:val="00117626"/>
    <w:rsid w:val="0026743F"/>
    <w:rsid w:val="004A146F"/>
    <w:rsid w:val="006E2828"/>
    <w:rsid w:val="0074386C"/>
    <w:rsid w:val="00A3287D"/>
    <w:rsid w:val="00B04021"/>
    <w:rsid w:val="00C00607"/>
    <w:rsid w:val="00CC6A59"/>
    <w:rsid w:val="00D3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E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E2828"/>
  </w:style>
  <w:style w:type="character" w:customStyle="1" w:styleId="c1">
    <w:name w:val="c1"/>
    <w:basedOn w:val="a0"/>
    <w:rsid w:val="006E2828"/>
  </w:style>
  <w:style w:type="character" w:customStyle="1" w:styleId="c2">
    <w:name w:val="c2"/>
    <w:basedOn w:val="a0"/>
    <w:rsid w:val="006E2828"/>
  </w:style>
  <w:style w:type="paragraph" w:customStyle="1" w:styleId="c4">
    <w:name w:val="c4"/>
    <w:basedOn w:val="a"/>
    <w:rsid w:val="006E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E2828"/>
  </w:style>
  <w:style w:type="character" w:customStyle="1" w:styleId="like-tooltip">
    <w:name w:val="like-tooltip"/>
    <w:basedOn w:val="a0"/>
    <w:rsid w:val="006E2828"/>
  </w:style>
  <w:style w:type="character" w:styleId="a3">
    <w:name w:val="Hyperlink"/>
    <w:basedOn w:val="a0"/>
    <w:uiPriority w:val="99"/>
    <w:semiHidden/>
    <w:unhideWhenUsed/>
    <w:rsid w:val="006E2828"/>
    <w:rPr>
      <w:color w:val="0000FF"/>
      <w:u w:val="single"/>
    </w:rPr>
  </w:style>
  <w:style w:type="character" w:customStyle="1" w:styleId="flag-throbber">
    <w:name w:val="flag-throbber"/>
    <w:basedOn w:val="a0"/>
    <w:rsid w:val="006E2828"/>
  </w:style>
  <w:style w:type="paragraph" w:styleId="a4">
    <w:name w:val="Balloon Text"/>
    <w:basedOn w:val="a"/>
    <w:link w:val="a5"/>
    <w:uiPriority w:val="99"/>
    <w:semiHidden/>
    <w:unhideWhenUsed/>
    <w:rsid w:val="0074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65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Тиханова Е.В.</cp:lastModifiedBy>
  <cp:revision>2</cp:revision>
  <dcterms:created xsi:type="dcterms:W3CDTF">2022-03-14T14:22:00Z</dcterms:created>
  <dcterms:modified xsi:type="dcterms:W3CDTF">2022-03-14T14:22:00Z</dcterms:modified>
</cp:coreProperties>
</file>